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386"/>
        <w:tblOverlap w:val="never"/>
        <w:tblW w:w="11341" w:type="dxa"/>
        <w:tblBorders>
          <w:bottom w:val="single" w:sz="4" w:space="0" w:color="auto"/>
        </w:tblBorders>
        <w:tblLayout w:type="fixed"/>
        <w:tblLook w:val="04A0" w:firstRow="1" w:lastRow="0" w:firstColumn="1" w:lastColumn="0" w:noHBand="0" w:noVBand="1"/>
      </w:tblPr>
      <w:tblGrid>
        <w:gridCol w:w="1560"/>
        <w:gridCol w:w="6773"/>
        <w:gridCol w:w="3008"/>
      </w:tblGrid>
      <w:tr w:rsidR="00E2436F" w:rsidRPr="00D3420F" w:rsidTr="003D4155">
        <w:trPr>
          <w:trHeight w:val="1060"/>
        </w:trPr>
        <w:tc>
          <w:tcPr>
            <w:tcW w:w="1560" w:type="dxa"/>
            <w:tcBorders>
              <w:top w:val="nil"/>
              <w:left w:val="nil"/>
              <w:bottom w:val="single" w:sz="4" w:space="0" w:color="auto"/>
              <w:right w:val="nil"/>
            </w:tcBorders>
            <w:hideMark/>
          </w:tcPr>
          <w:p w:rsidR="00E2436F" w:rsidRPr="00D3420F" w:rsidRDefault="00E2436F" w:rsidP="00E2436F">
            <w:pPr>
              <w:spacing w:after="0" w:line="240" w:lineRule="auto"/>
              <w:ind w:left="-105" w:right="177"/>
              <w:jc w:val="both"/>
              <w:rPr>
                <w:rFonts w:ascii="Verdana" w:eastAsia="Times New Roman" w:hAnsi="Verdana"/>
                <w:sz w:val="4"/>
                <w:szCs w:val="4"/>
                <w:lang w:val="en-US"/>
              </w:rPr>
            </w:pPr>
            <w:r w:rsidRPr="00D3420F">
              <w:rPr>
                <w:rFonts w:ascii="Times New Roman" w:eastAsia="Times New Roman" w:hAnsi="Times New Roman"/>
                <w:noProof/>
                <w:sz w:val="24"/>
                <w:lang w:val="bg-BG" w:eastAsia="bg-BG"/>
              </w:rPr>
              <w:drawing>
                <wp:anchor distT="0" distB="0" distL="114300" distR="114300" simplePos="0" relativeHeight="251661312" behindDoc="0" locked="0" layoutInCell="1" allowOverlap="1" wp14:anchorId="50FCB36D" wp14:editId="097C43A1">
                  <wp:simplePos x="0" y="0"/>
                  <wp:positionH relativeFrom="column">
                    <wp:posOffset>-67946</wp:posOffset>
                  </wp:positionH>
                  <wp:positionV relativeFrom="paragraph">
                    <wp:posOffset>533</wp:posOffset>
                  </wp:positionV>
                  <wp:extent cx="828675" cy="798615"/>
                  <wp:effectExtent l="0" t="0" r="0" b="1905"/>
                  <wp:wrapSquare wrapText="bothSides"/>
                  <wp:docPr id="1" name="Picture 2" descr="Description: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ЛОГО"/>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8675" cy="7986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773" w:type="dxa"/>
            <w:tcBorders>
              <w:top w:val="nil"/>
              <w:left w:val="nil"/>
              <w:bottom w:val="single" w:sz="4" w:space="0" w:color="auto"/>
              <w:right w:val="nil"/>
            </w:tcBorders>
          </w:tcPr>
          <w:p w:rsidR="00E2436F" w:rsidRPr="00D3420F" w:rsidRDefault="00E2436F" w:rsidP="00E2436F">
            <w:pPr>
              <w:keepNext/>
              <w:tabs>
                <w:tab w:val="center" w:pos="3081"/>
              </w:tabs>
              <w:spacing w:after="0" w:line="240" w:lineRule="auto"/>
              <w:jc w:val="center"/>
              <w:outlineLvl w:val="0"/>
              <w:rPr>
                <w:rFonts w:ascii="Verdana" w:eastAsia="Times New Roman" w:hAnsi="Verdana"/>
                <w:b/>
                <w:sz w:val="20"/>
                <w:szCs w:val="20"/>
                <w:lang w:val="bg-BG"/>
              </w:rPr>
            </w:pPr>
            <w:r w:rsidRPr="00D3420F">
              <w:rPr>
                <w:rFonts w:ascii="Verdana" w:eastAsia="Times New Roman" w:hAnsi="Verdana"/>
                <w:b/>
                <w:sz w:val="20"/>
                <w:szCs w:val="20"/>
                <w:lang w:val="bg-BG"/>
              </w:rPr>
              <w:t>МИНИСТЕРСТВО НА ЗЕМЕДЕЛИЕТО И ХРАНИТЕ</w:t>
            </w:r>
          </w:p>
          <w:p w:rsidR="00E2436F" w:rsidRPr="00D3420F" w:rsidRDefault="00E2436F" w:rsidP="00E2436F">
            <w:pPr>
              <w:spacing w:after="0" w:line="240" w:lineRule="auto"/>
              <w:jc w:val="center"/>
              <w:rPr>
                <w:rFonts w:ascii="Verdana" w:eastAsia="Times New Roman" w:hAnsi="Verdana"/>
                <w:sz w:val="10"/>
                <w:szCs w:val="10"/>
                <w:lang w:val="en-US"/>
              </w:rPr>
            </w:pPr>
          </w:p>
          <w:p w:rsidR="00E2436F" w:rsidRPr="00D3420F" w:rsidRDefault="00E2436F" w:rsidP="00E2436F">
            <w:pPr>
              <w:spacing w:after="0" w:line="240" w:lineRule="auto"/>
              <w:jc w:val="center"/>
              <w:rPr>
                <w:rFonts w:ascii="Verdana" w:eastAsia="Times New Roman" w:hAnsi="Verdana"/>
                <w:sz w:val="18"/>
                <w:szCs w:val="18"/>
                <w:lang w:val="en-US"/>
              </w:rPr>
            </w:pPr>
            <w:r w:rsidRPr="00D3420F">
              <w:rPr>
                <w:rFonts w:ascii="Verdana" w:eastAsia="Times New Roman" w:hAnsi="Verdana"/>
                <w:sz w:val="18"/>
                <w:szCs w:val="18"/>
                <w:lang w:val="en-US"/>
              </w:rPr>
              <w:t xml:space="preserve">„ЮГОЗАПАДНО ДЪРЖАВНО </w:t>
            </w:r>
            <w:proofErr w:type="gramStart"/>
            <w:r w:rsidRPr="00D3420F">
              <w:rPr>
                <w:rFonts w:ascii="Verdana" w:eastAsia="Times New Roman" w:hAnsi="Verdana"/>
                <w:sz w:val="18"/>
                <w:szCs w:val="18"/>
                <w:lang w:val="en-US"/>
              </w:rPr>
              <w:t>ПРЕДПРИЯТИЕ“ ДП</w:t>
            </w:r>
            <w:proofErr w:type="gramEnd"/>
            <w:r w:rsidRPr="00D3420F">
              <w:rPr>
                <w:rFonts w:ascii="Verdana" w:eastAsia="Times New Roman" w:hAnsi="Verdana"/>
                <w:sz w:val="18"/>
                <w:szCs w:val="18"/>
                <w:lang w:val="en-US"/>
              </w:rPr>
              <w:t xml:space="preserve"> </w:t>
            </w:r>
            <w:proofErr w:type="spellStart"/>
            <w:r w:rsidRPr="00D3420F">
              <w:rPr>
                <w:rFonts w:ascii="Verdana" w:eastAsia="Times New Roman" w:hAnsi="Verdana"/>
                <w:sz w:val="18"/>
                <w:szCs w:val="18"/>
                <w:lang w:val="en-US"/>
              </w:rPr>
              <w:t>гр.БЛАГОЕВГРАД</w:t>
            </w:r>
            <w:proofErr w:type="spellEnd"/>
          </w:p>
          <w:p w:rsidR="00E2436F" w:rsidRPr="00D3420F" w:rsidRDefault="00E2436F" w:rsidP="00E2436F">
            <w:pPr>
              <w:spacing w:after="0" w:line="240" w:lineRule="auto"/>
              <w:jc w:val="center"/>
              <w:rPr>
                <w:rFonts w:ascii="Verdana" w:eastAsia="Times New Roman" w:hAnsi="Verdana"/>
                <w:b/>
                <w:sz w:val="10"/>
                <w:szCs w:val="10"/>
                <w:lang w:val="en-US"/>
              </w:rPr>
            </w:pPr>
          </w:p>
          <w:p w:rsidR="00E2436F" w:rsidRPr="00D3420F" w:rsidRDefault="00E2436F" w:rsidP="00E2436F">
            <w:pPr>
              <w:spacing w:after="0" w:line="240" w:lineRule="auto"/>
              <w:jc w:val="center"/>
              <w:rPr>
                <w:rFonts w:ascii="Verdana" w:eastAsia="Times New Roman" w:hAnsi="Verdana"/>
                <w:sz w:val="17"/>
                <w:szCs w:val="17"/>
                <w:u w:val="single"/>
                <w:lang w:val="en-US"/>
              </w:rPr>
            </w:pPr>
            <w:r w:rsidRPr="00D3420F">
              <w:rPr>
                <w:rFonts w:ascii="Verdana" w:eastAsia="Times New Roman" w:hAnsi="Verdana"/>
                <w:b/>
                <w:sz w:val="17"/>
                <w:szCs w:val="17"/>
                <w:u w:val="single"/>
                <w:lang w:val="en-US"/>
              </w:rPr>
              <w:t xml:space="preserve">ТП ДЪРЖАВНО ЛОВНО СТОПАНСТВО „ОСОГОВО” </w:t>
            </w:r>
            <w:proofErr w:type="spellStart"/>
            <w:r w:rsidRPr="00D3420F">
              <w:rPr>
                <w:rFonts w:ascii="Verdana" w:eastAsia="Times New Roman" w:hAnsi="Verdana"/>
                <w:b/>
                <w:sz w:val="17"/>
                <w:szCs w:val="17"/>
                <w:u w:val="single"/>
                <w:lang w:val="en-US"/>
              </w:rPr>
              <w:t>гр.КЮСТЕНДИЛ</w:t>
            </w:r>
            <w:proofErr w:type="spellEnd"/>
          </w:p>
          <w:p w:rsidR="00E2436F" w:rsidRPr="00D3420F" w:rsidRDefault="00E2436F" w:rsidP="00E2436F">
            <w:pPr>
              <w:tabs>
                <w:tab w:val="center" w:pos="4680"/>
                <w:tab w:val="right" w:pos="9360"/>
              </w:tabs>
              <w:spacing w:after="0" w:line="240" w:lineRule="auto"/>
              <w:jc w:val="center"/>
              <w:rPr>
                <w:rFonts w:ascii="Verdana" w:eastAsia="Times New Roman" w:hAnsi="Verdana"/>
                <w:sz w:val="4"/>
                <w:szCs w:val="4"/>
                <w:lang w:val="en-US"/>
              </w:rPr>
            </w:pPr>
          </w:p>
        </w:tc>
        <w:tc>
          <w:tcPr>
            <w:tcW w:w="3008" w:type="dxa"/>
            <w:tcBorders>
              <w:top w:val="nil"/>
              <w:left w:val="nil"/>
              <w:bottom w:val="single" w:sz="4" w:space="0" w:color="auto"/>
              <w:right w:val="nil"/>
            </w:tcBorders>
            <w:hideMark/>
          </w:tcPr>
          <w:p w:rsidR="00E2436F" w:rsidRPr="00D3420F" w:rsidRDefault="00E2436F" w:rsidP="00E2436F">
            <w:pPr>
              <w:spacing w:after="0" w:line="240" w:lineRule="auto"/>
              <w:ind w:left="-108"/>
              <w:jc w:val="center"/>
              <w:rPr>
                <w:rFonts w:ascii="Times New Roman" w:eastAsia="Times New Roman" w:hAnsi="Times New Roman"/>
                <w:sz w:val="4"/>
                <w:szCs w:val="4"/>
                <w:lang w:val="en-US"/>
              </w:rPr>
            </w:pPr>
            <w:r w:rsidRPr="00D3420F">
              <w:rPr>
                <w:rFonts w:ascii="Times New Roman" w:eastAsia="Times New Roman" w:hAnsi="Times New Roman"/>
                <w:noProof/>
                <w:sz w:val="24"/>
                <w:lang w:val="bg-BG" w:eastAsia="bg-BG"/>
              </w:rPr>
              <w:drawing>
                <wp:inline distT="0" distB="0" distL="0" distR="0" wp14:anchorId="7F3B2198" wp14:editId="1A84C792">
                  <wp:extent cx="1785938" cy="693604"/>
                  <wp:effectExtent l="0" t="0" r="508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64528" cy="840637"/>
                          </a:xfrm>
                          <a:prstGeom prst="rect">
                            <a:avLst/>
                          </a:prstGeom>
                          <a:noFill/>
                          <a:ln>
                            <a:noFill/>
                          </a:ln>
                        </pic:spPr>
                      </pic:pic>
                    </a:graphicData>
                  </a:graphic>
                </wp:inline>
              </w:drawing>
            </w:r>
          </w:p>
        </w:tc>
      </w:tr>
    </w:tbl>
    <w:p w:rsidR="00E2436F" w:rsidRPr="00D3420F" w:rsidRDefault="00E2436F" w:rsidP="00E2436F">
      <w:pPr>
        <w:overflowPunct w:val="0"/>
        <w:autoSpaceDE w:val="0"/>
        <w:autoSpaceDN w:val="0"/>
        <w:adjustRightInd w:val="0"/>
        <w:spacing w:after="0" w:line="240" w:lineRule="auto"/>
        <w:ind w:right="-595"/>
        <w:jc w:val="center"/>
        <w:rPr>
          <w:rFonts w:ascii="Times New Roman" w:eastAsia="Times New Roman" w:hAnsi="Times New Roman"/>
          <w:iCs/>
          <w:sz w:val="16"/>
          <w:szCs w:val="16"/>
          <w:lang w:val="bg-BG"/>
        </w:rPr>
      </w:pPr>
      <w:proofErr w:type="spellStart"/>
      <w:r w:rsidRPr="00D3420F">
        <w:rPr>
          <w:rFonts w:ascii="Verdana" w:eastAsia="Times New Roman" w:hAnsi="Verdana"/>
          <w:bCs/>
          <w:iCs/>
          <w:sz w:val="16"/>
          <w:szCs w:val="16"/>
          <w:lang w:val="bg-BG"/>
        </w:rPr>
        <w:t>гр.Кюстендил</w:t>
      </w:r>
      <w:proofErr w:type="spellEnd"/>
      <w:r w:rsidRPr="00D3420F">
        <w:rPr>
          <w:rFonts w:ascii="Verdana" w:eastAsia="Times New Roman" w:hAnsi="Verdana"/>
          <w:bCs/>
          <w:iCs/>
          <w:sz w:val="16"/>
          <w:szCs w:val="16"/>
          <w:lang w:val="bg-BG"/>
        </w:rPr>
        <w:t>, ул.</w:t>
      </w:r>
      <w:r w:rsidRPr="00D3420F">
        <w:rPr>
          <w:rFonts w:ascii="Verdana" w:eastAsia="Times New Roman" w:hAnsi="Verdana"/>
          <w:iCs/>
          <w:sz w:val="16"/>
          <w:szCs w:val="16"/>
          <w:lang w:val="en-US"/>
        </w:rPr>
        <w:t>„</w:t>
      </w:r>
      <w:r w:rsidRPr="00D3420F">
        <w:rPr>
          <w:rFonts w:ascii="Verdana" w:eastAsia="Times New Roman" w:hAnsi="Verdana"/>
          <w:bCs/>
          <w:iCs/>
          <w:sz w:val="16"/>
          <w:szCs w:val="16"/>
          <w:lang w:val="bg-BG"/>
        </w:rPr>
        <w:t xml:space="preserve">Спартак” №52Б, тел:078/552031, 078/552051; факс:078/552050, </w:t>
      </w:r>
      <w:proofErr w:type="spellStart"/>
      <w:r w:rsidRPr="00D3420F">
        <w:rPr>
          <w:rFonts w:ascii="Verdana" w:eastAsia="Times New Roman" w:hAnsi="Verdana"/>
          <w:iCs/>
          <w:sz w:val="16"/>
          <w:szCs w:val="16"/>
          <w:lang w:val="bg-BG"/>
        </w:rPr>
        <w:t>e-mail:ddsosogovo@abv.bg</w:t>
      </w:r>
      <w:proofErr w:type="spellEnd"/>
    </w:p>
    <w:p w:rsidR="001B1465" w:rsidRPr="00D3420F" w:rsidRDefault="001B1465" w:rsidP="001B1465">
      <w:pPr>
        <w:spacing w:after="0" w:line="240" w:lineRule="auto"/>
        <w:jc w:val="both"/>
        <w:rPr>
          <w:rFonts w:ascii="Verdana" w:eastAsia="Times New Roman" w:hAnsi="Verdana"/>
          <w:sz w:val="20"/>
          <w:szCs w:val="20"/>
          <w:lang w:val="bg-BG" w:eastAsia="bg-BG"/>
        </w:rPr>
      </w:pPr>
    </w:p>
    <w:p w:rsidR="001B1465" w:rsidRPr="00D3420F" w:rsidRDefault="001B1465" w:rsidP="001B1465">
      <w:pPr>
        <w:spacing w:after="0" w:line="240" w:lineRule="auto"/>
        <w:jc w:val="both"/>
        <w:rPr>
          <w:rFonts w:ascii="Verdana" w:eastAsia="Times New Roman" w:hAnsi="Verdana"/>
          <w:sz w:val="20"/>
          <w:szCs w:val="20"/>
          <w:lang w:val="bg-BG" w:eastAsia="bg-BG"/>
        </w:rPr>
      </w:pPr>
    </w:p>
    <w:p w:rsidR="00314DCE" w:rsidRPr="00D3420F" w:rsidRDefault="00314DCE" w:rsidP="001B1465">
      <w:pPr>
        <w:spacing w:after="0" w:line="240" w:lineRule="auto"/>
        <w:jc w:val="both"/>
        <w:rPr>
          <w:rFonts w:ascii="Verdana" w:eastAsia="Times New Roman" w:hAnsi="Verdana"/>
          <w:sz w:val="20"/>
          <w:szCs w:val="20"/>
          <w:lang w:val="bg-BG" w:eastAsia="bg-BG"/>
        </w:rPr>
      </w:pPr>
    </w:p>
    <w:p w:rsidR="00314DCE" w:rsidRPr="00D3420F" w:rsidRDefault="00314DCE" w:rsidP="001B1465">
      <w:pPr>
        <w:spacing w:after="0" w:line="240" w:lineRule="auto"/>
        <w:jc w:val="both"/>
        <w:rPr>
          <w:rFonts w:ascii="Verdana" w:eastAsia="Times New Roman" w:hAnsi="Verdana"/>
          <w:b/>
          <w:sz w:val="20"/>
          <w:szCs w:val="20"/>
          <w:lang w:val="bg-BG" w:eastAsia="bg-BG"/>
        </w:rPr>
      </w:pPr>
    </w:p>
    <w:p w:rsidR="00314DCE" w:rsidRPr="00D3420F" w:rsidRDefault="00314DCE" w:rsidP="00816019">
      <w:pPr>
        <w:tabs>
          <w:tab w:val="left" w:pos="5529"/>
          <w:tab w:val="left" w:pos="5812"/>
        </w:tabs>
        <w:spacing w:after="0" w:line="240" w:lineRule="auto"/>
        <w:ind w:left="4254" w:firstLine="709"/>
        <w:rPr>
          <w:rFonts w:ascii="Verdana" w:hAnsi="Verdana"/>
          <w:b/>
          <w:sz w:val="20"/>
          <w:szCs w:val="20"/>
          <w:lang w:val="bg-BG" w:eastAsia="bg-BG"/>
        </w:rPr>
      </w:pPr>
      <w:r w:rsidRPr="00D3420F">
        <w:rPr>
          <w:rFonts w:ascii="Verdana" w:hAnsi="Verdana"/>
          <w:b/>
          <w:sz w:val="20"/>
          <w:szCs w:val="20"/>
          <w:lang w:val="bg-BG"/>
        </w:rPr>
        <w:t xml:space="preserve"> </w:t>
      </w:r>
      <w:r w:rsidR="00816019" w:rsidRPr="00D3420F">
        <w:rPr>
          <w:rFonts w:ascii="Verdana" w:hAnsi="Verdana"/>
          <w:b/>
          <w:sz w:val="20"/>
          <w:szCs w:val="20"/>
          <w:lang w:val="bg-BG"/>
        </w:rPr>
        <w:tab/>
      </w:r>
      <w:r w:rsidR="00816019" w:rsidRPr="00D3420F">
        <w:rPr>
          <w:rFonts w:ascii="Verdana" w:hAnsi="Verdana"/>
          <w:b/>
          <w:sz w:val="20"/>
          <w:szCs w:val="20"/>
          <w:lang w:val="bg-BG"/>
        </w:rPr>
        <w:tab/>
      </w:r>
      <w:r w:rsidRPr="00D3420F">
        <w:rPr>
          <w:rFonts w:ascii="Verdana" w:hAnsi="Verdana"/>
          <w:b/>
          <w:sz w:val="20"/>
          <w:szCs w:val="20"/>
        </w:rPr>
        <w:t>УТВЪРДИЛ:</w:t>
      </w:r>
    </w:p>
    <w:p w:rsidR="001B1465" w:rsidRPr="00D3420F" w:rsidRDefault="00314DCE" w:rsidP="00816019">
      <w:pPr>
        <w:spacing w:after="0" w:line="240" w:lineRule="auto"/>
        <w:ind w:right="-284" w:firstLine="3828"/>
        <w:rPr>
          <w:rFonts w:ascii="Verdana" w:eastAsia="Times New Roman" w:hAnsi="Verdana"/>
          <w:sz w:val="20"/>
          <w:szCs w:val="20"/>
          <w:lang w:val="bg-BG"/>
        </w:rPr>
      </w:pPr>
      <w:r w:rsidRPr="00D3420F">
        <w:rPr>
          <w:rFonts w:ascii="Verdana" w:hAnsi="Verdana"/>
          <w:sz w:val="20"/>
          <w:szCs w:val="20"/>
        </w:rPr>
        <w:t xml:space="preserve"> </w:t>
      </w:r>
      <w:r w:rsidRPr="00D3420F">
        <w:rPr>
          <w:rFonts w:ascii="Verdana" w:hAnsi="Verdana"/>
          <w:sz w:val="20"/>
          <w:szCs w:val="20"/>
        </w:rPr>
        <w:tab/>
      </w:r>
      <w:r w:rsidR="00816019" w:rsidRPr="00D3420F">
        <w:rPr>
          <w:rFonts w:ascii="Verdana" w:hAnsi="Verdana"/>
          <w:sz w:val="20"/>
          <w:szCs w:val="20"/>
        </w:rPr>
        <w:tab/>
      </w:r>
      <w:r w:rsidRPr="00D3420F">
        <w:rPr>
          <w:rFonts w:ascii="Verdana" w:hAnsi="Verdana"/>
          <w:sz w:val="20"/>
          <w:szCs w:val="20"/>
        </w:rPr>
        <w:tab/>
      </w:r>
      <w:r w:rsidR="00D3420F" w:rsidRPr="00D3420F">
        <w:rPr>
          <w:rFonts w:ascii="Verdana" w:hAnsi="Verdana"/>
          <w:color w:val="000000" w:themeColor="text1"/>
          <w:sz w:val="20"/>
          <w:lang w:val="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72.9pt;height:87.4pt">
            <v:imagedata r:id="rId7" o:title=""/>
            <o:lock v:ext="edit" ungrouping="t" rotation="t" cropping="t" verticies="t" text="t" grouping="t"/>
            <o:signatureline v:ext="edit" id="{A354BAB2-2067-4C34-B121-DB4430BBC6D4}" provid="{00000000-0000-0000-0000-000000000000}" o:suggestedsigner="ИНЖ. ВАСИЛ ПУРОВ" o:suggestedsigner2="ДИРЕКТОР НА ТП ДЛС &quot;ОСОГОВО&quot;" issignatureline="t"/>
          </v:shape>
        </w:pict>
      </w:r>
    </w:p>
    <w:p w:rsidR="00314DCE" w:rsidRPr="00D3420F" w:rsidRDefault="00314DCE" w:rsidP="001B1465">
      <w:pPr>
        <w:spacing w:after="0" w:line="240" w:lineRule="auto"/>
        <w:jc w:val="both"/>
        <w:rPr>
          <w:rFonts w:ascii="Verdana" w:eastAsia="Times New Roman" w:hAnsi="Verdana"/>
          <w:sz w:val="20"/>
          <w:szCs w:val="20"/>
          <w:lang w:val="bg-BG"/>
        </w:rPr>
      </w:pPr>
    </w:p>
    <w:p w:rsidR="00314DCE" w:rsidRPr="00D3420F" w:rsidRDefault="00314DCE" w:rsidP="001B1465">
      <w:pPr>
        <w:spacing w:after="0" w:line="240" w:lineRule="auto"/>
        <w:jc w:val="both"/>
        <w:rPr>
          <w:rFonts w:ascii="Verdana" w:eastAsia="Times New Roman" w:hAnsi="Verdana"/>
          <w:sz w:val="20"/>
          <w:szCs w:val="20"/>
          <w:lang w:val="bg-BG"/>
        </w:rPr>
      </w:pPr>
    </w:p>
    <w:p w:rsidR="00314DCE" w:rsidRPr="00D3420F" w:rsidRDefault="00314DCE" w:rsidP="001B1465">
      <w:pPr>
        <w:spacing w:after="0" w:line="240" w:lineRule="auto"/>
        <w:jc w:val="both"/>
        <w:rPr>
          <w:rFonts w:ascii="Verdana" w:eastAsia="Times New Roman" w:hAnsi="Verdana"/>
          <w:sz w:val="20"/>
          <w:szCs w:val="20"/>
          <w:lang w:val="bg-BG"/>
        </w:rPr>
      </w:pPr>
    </w:p>
    <w:p w:rsidR="00314DCE" w:rsidRPr="00D3420F" w:rsidRDefault="00314DCE" w:rsidP="001B1465">
      <w:pPr>
        <w:spacing w:after="0" w:line="240" w:lineRule="auto"/>
        <w:jc w:val="both"/>
        <w:rPr>
          <w:rFonts w:ascii="Verdana" w:eastAsia="Times New Roman" w:hAnsi="Verdana"/>
          <w:sz w:val="20"/>
          <w:szCs w:val="20"/>
          <w:lang w:val="bg-BG"/>
        </w:rPr>
      </w:pPr>
    </w:p>
    <w:p w:rsidR="001B1465" w:rsidRPr="00D3420F" w:rsidRDefault="001B1465" w:rsidP="001B1465">
      <w:pPr>
        <w:spacing w:after="0" w:line="240" w:lineRule="auto"/>
        <w:jc w:val="both"/>
        <w:rPr>
          <w:rFonts w:ascii="Verdana" w:eastAsia="Times New Roman" w:hAnsi="Verdana"/>
          <w:sz w:val="20"/>
          <w:szCs w:val="20"/>
          <w:lang w:val="bg-BG"/>
        </w:rPr>
      </w:pPr>
    </w:p>
    <w:p w:rsidR="001B1465" w:rsidRPr="00D3420F" w:rsidRDefault="001B1465" w:rsidP="001B1465">
      <w:pPr>
        <w:spacing w:after="0" w:line="240" w:lineRule="auto"/>
        <w:jc w:val="both"/>
        <w:rPr>
          <w:rFonts w:ascii="Verdana" w:eastAsia="Times New Roman" w:hAnsi="Verdana"/>
          <w:sz w:val="20"/>
          <w:szCs w:val="20"/>
          <w:lang w:val="bg-BG"/>
        </w:rPr>
      </w:pPr>
    </w:p>
    <w:p w:rsidR="001B1465" w:rsidRPr="00D3420F" w:rsidRDefault="001B1465" w:rsidP="001B1465">
      <w:pPr>
        <w:spacing w:after="120" w:line="240" w:lineRule="auto"/>
        <w:jc w:val="center"/>
        <w:rPr>
          <w:rFonts w:ascii="Verdana" w:eastAsia="Times New Roman" w:hAnsi="Verdana"/>
          <w:b/>
          <w:sz w:val="24"/>
          <w:szCs w:val="24"/>
          <w:lang w:val="bg-BG" w:eastAsia="bg-BG"/>
        </w:rPr>
      </w:pPr>
      <w:r w:rsidRPr="00D3420F">
        <w:rPr>
          <w:rFonts w:ascii="Verdana" w:eastAsia="Times New Roman" w:hAnsi="Verdana"/>
          <w:b/>
          <w:spacing w:val="80"/>
          <w:sz w:val="24"/>
          <w:szCs w:val="24"/>
          <w:lang w:val="bg-BG" w:eastAsia="bg-BG"/>
        </w:rPr>
        <w:t>ДОКУМЕНТАЦИ</w:t>
      </w:r>
      <w:r w:rsidRPr="00D3420F">
        <w:rPr>
          <w:rFonts w:ascii="Verdana" w:eastAsia="Times New Roman" w:hAnsi="Verdana"/>
          <w:b/>
          <w:sz w:val="24"/>
          <w:szCs w:val="24"/>
          <w:lang w:val="bg-BG" w:eastAsia="bg-BG"/>
        </w:rPr>
        <w:t>Я</w:t>
      </w:r>
    </w:p>
    <w:p w:rsidR="001B1465" w:rsidRPr="00D3420F" w:rsidRDefault="001B1465" w:rsidP="001B1465">
      <w:pPr>
        <w:spacing w:before="120" w:after="120" w:line="240" w:lineRule="auto"/>
        <w:jc w:val="center"/>
        <w:rPr>
          <w:rFonts w:ascii="Verdana" w:eastAsia="Times New Roman" w:hAnsi="Verdana"/>
          <w:b/>
          <w:sz w:val="20"/>
          <w:szCs w:val="20"/>
          <w:lang w:val="bg-BG" w:eastAsia="bg-BG"/>
        </w:rPr>
      </w:pPr>
      <w:r w:rsidRPr="00D3420F">
        <w:rPr>
          <w:rFonts w:ascii="Verdana" w:eastAsia="Times New Roman" w:hAnsi="Verdana"/>
          <w:b/>
          <w:sz w:val="20"/>
          <w:szCs w:val="20"/>
          <w:lang w:val="bg-BG" w:eastAsia="bg-BG"/>
        </w:rPr>
        <w:t xml:space="preserve">ЗА ПРОВЕЖДАНЕ НА </w:t>
      </w:r>
      <w:r w:rsidR="00771F9A" w:rsidRPr="00D3420F">
        <w:rPr>
          <w:rFonts w:ascii="Verdana" w:eastAsia="Times New Roman" w:hAnsi="Verdana"/>
          <w:b/>
          <w:sz w:val="20"/>
          <w:szCs w:val="20"/>
          <w:lang w:val="bg-BG" w:eastAsia="bg-BG"/>
        </w:rPr>
        <w:t xml:space="preserve">ЕЛЕКТРОНЕН ТЪРГ С НАДДАВАНЕ ЗА </w:t>
      </w:r>
      <w:r w:rsidRPr="00D3420F">
        <w:rPr>
          <w:rFonts w:ascii="Verdana" w:eastAsia="Times New Roman" w:hAnsi="Verdana"/>
          <w:b/>
          <w:sz w:val="20"/>
          <w:szCs w:val="20"/>
          <w:lang w:val="bg-BG" w:eastAsia="bg-BG"/>
        </w:rPr>
        <w:t>ПРОДАЖБА НА ПРОГНОЗНИ КОЛИЧЕСТВА ДОБИТА НА ВРЕМЕНЕН ГОРСКИ СКЛАД ДЪРВЕСИНА</w:t>
      </w:r>
    </w:p>
    <w:p w:rsidR="001B1465" w:rsidRPr="00D3420F" w:rsidRDefault="001B1465" w:rsidP="001B1465">
      <w:pPr>
        <w:spacing w:before="120" w:after="120" w:line="240" w:lineRule="auto"/>
        <w:jc w:val="center"/>
        <w:rPr>
          <w:rFonts w:ascii="Verdana" w:eastAsia="Times New Roman" w:hAnsi="Verdana"/>
          <w:noProof/>
          <w:sz w:val="20"/>
          <w:szCs w:val="20"/>
          <w:lang w:val="bg-BG" w:eastAsia="bg-BG"/>
        </w:rPr>
      </w:pPr>
      <w:r w:rsidRPr="00D3420F">
        <w:rPr>
          <w:rFonts w:ascii="Verdana" w:eastAsia="Times New Roman" w:hAnsi="Verdana"/>
          <w:sz w:val="20"/>
          <w:szCs w:val="20"/>
          <w:lang w:val="bg-BG" w:eastAsia="bg-BG"/>
        </w:rPr>
        <w:t xml:space="preserve">по реда на чл.74, ал.1, ал.2, т.1 от </w:t>
      </w:r>
      <w:r w:rsidRPr="00D3420F">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1B1465" w:rsidRPr="00D3420F" w:rsidRDefault="001B1465" w:rsidP="001B1465">
      <w:pPr>
        <w:spacing w:after="0" w:line="240" w:lineRule="auto"/>
        <w:jc w:val="both"/>
        <w:rPr>
          <w:rFonts w:ascii="Verdana" w:eastAsia="Times New Roman" w:hAnsi="Verdana"/>
          <w:noProof/>
          <w:sz w:val="20"/>
          <w:szCs w:val="20"/>
          <w:lang w:val="bg-BG" w:eastAsia="bg-BG"/>
        </w:rPr>
      </w:pPr>
    </w:p>
    <w:p w:rsidR="001B1465" w:rsidRPr="00D3420F" w:rsidRDefault="001B1465" w:rsidP="001B1465">
      <w:pPr>
        <w:spacing w:after="0" w:line="240" w:lineRule="auto"/>
        <w:jc w:val="both"/>
        <w:rPr>
          <w:rFonts w:ascii="Verdana" w:eastAsia="Times New Roman" w:hAnsi="Verdana"/>
          <w:noProof/>
          <w:sz w:val="20"/>
          <w:szCs w:val="20"/>
          <w:lang w:val="bg-BG" w:eastAsia="bg-BG"/>
        </w:rPr>
      </w:pPr>
    </w:p>
    <w:p w:rsidR="001D093B" w:rsidRPr="00D3420F" w:rsidRDefault="001D093B" w:rsidP="001B1465">
      <w:pPr>
        <w:spacing w:after="0" w:line="240" w:lineRule="auto"/>
        <w:jc w:val="both"/>
        <w:rPr>
          <w:rFonts w:ascii="Verdana" w:eastAsia="Times New Roman" w:hAnsi="Verdana"/>
          <w:noProof/>
          <w:sz w:val="20"/>
          <w:szCs w:val="20"/>
          <w:lang w:val="bg-BG" w:eastAsia="bg-BG"/>
        </w:rPr>
      </w:pPr>
    </w:p>
    <w:p w:rsidR="001B1465" w:rsidRPr="00D3420F" w:rsidRDefault="001B1465" w:rsidP="001B1465">
      <w:pPr>
        <w:spacing w:after="0" w:line="240" w:lineRule="auto"/>
        <w:jc w:val="both"/>
        <w:rPr>
          <w:rFonts w:ascii="Verdana" w:eastAsia="Times New Roman" w:hAnsi="Verdana"/>
          <w:noProof/>
          <w:sz w:val="20"/>
          <w:szCs w:val="20"/>
          <w:lang w:val="bg-BG" w:eastAsia="bg-BG"/>
        </w:rPr>
      </w:pPr>
    </w:p>
    <w:p w:rsidR="001B1465" w:rsidRPr="00D3420F" w:rsidRDefault="001B1465" w:rsidP="001B1465">
      <w:pPr>
        <w:spacing w:before="120" w:after="120" w:line="240" w:lineRule="auto"/>
        <w:jc w:val="center"/>
        <w:rPr>
          <w:rFonts w:ascii="Verdana" w:eastAsia="Times New Roman" w:hAnsi="Verdana"/>
          <w:sz w:val="20"/>
          <w:szCs w:val="20"/>
          <w:u w:val="single"/>
          <w:lang w:val="bg-BG"/>
        </w:rPr>
      </w:pPr>
      <w:r w:rsidRPr="00D3420F">
        <w:rPr>
          <w:rFonts w:ascii="Verdana" w:eastAsia="Times New Roman" w:hAnsi="Verdana"/>
          <w:sz w:val="20"/>
          <w:szCs w:val="20"/>
          <w:u w:val="single"/>
          <w:lang w:val="bg-BG"/>
        </w:rPr>
        <w:t xml:space="preserve">ОБЕКТ </w:t>
      </w:r>
      <w:r w:rsidRPr="00D3420F">
        <w:rPr>
          <w:rFonts w:ascii="Verdana" w:eastAsia="Times New Roman" w:hAnsi="Verdana"/>
          <w:b/>
          <w:sz w:val="20"/>
          <w:szCs w:val="20"/>
          <w:u w:val="single"/>
          <w:lang w:val="bg-BG"/>
        </w:rPr>
        <w:t>№</w:t>
      </w:r>
      <w:r w:rsidR="00B51B8F" w:rsidRPr="00D3420F">
        <w:rPr>
          <w:rFonts w:ascii="Verdana" w:eastAsia="Times New Roman" w:hAnsi="Verdana"/>
          <w:b/>
          <w:sz w:val="20"/>
          <w:szCs w:val="20"/>
          <w:u w:val="single"/>
          <w:lang w:val="bg-BG"/>
        </w:rPr>
        <w:t>2603</w:t>
      </w:r>
      <w:r w:rsidR="00771F9A" w:rsidRPr="00D3420F">
        <w:rPr>
          <w:rFonts w:ascii="Verdana" w:eastAsia="Times New Roman" w:hAnsi="Verdana"/>
          <w:b/>
          <w:sz w:val="20"/>
          <w:szCs w:val="20"/>
          <w:u w:val="single"/>
          <w:lang w:val="bg-BG"/>
        </w:rPr>
        <w:t>8</w:t>
      </w:r>
    </w:p>
    <w:p w:rsidR="001B1465" w:rsidRPr="00D3420F" w:rsidRDefault="001B1465" w:rsidP="001B1465">
      <w:pPr>
        <w:spacing w:before="120" w:after="120" w:line="240" w:lineRule="auto"/>
        <w:jc w:val="center"/>
        <w:rPr>
          <w:rFonts w:ascii="Verdana" w:eastAsia="Times New Roman" w:hAnsi="Verdana"/>
          <w:b/>
          <w:sz w:val="20"/>
          <w:szCs w:val="20"/>
          <w:u w:val="single"/>
          <w:lang w:val="bg-BG"/>
        </w:rPr>
      </w:pPr>
      <w:r w:rsidRPr="00D3420F">
        <w:rPr>
          <w:rFonts w:ascii="Verdana" w:eastAsia="Times New Roman" w:hAnsi="Verdana"/>
          <w:sz w:val="20"/>
          <w:szCs w:val="20"/>
          <w:u w:val="single"/>
          <w:lang w:val="bg-BG"/>
        </w:rPr>
        <w:t xml:space="preserve">Отдел </w:t>
      </w:r>
      <w:r w:rsidR="00771F9A" w:rsidRPr="00D3420F">
        <w:rPr>
          <w:rFonts w:ascii="Verdana" w:eastAsia="Times New Roman" w:hAnsi="Verdana"/>
          <w:b/>
          <w:sz w:val="20"/>
          <w:szCs w:val="20"/>
          <w:u w:val="single"/>
          <w:lang w:val="bg-BG"/>
        </w:rPr>
        <w:t>291</w:t>
      </w:r>
      <w:r w:rsidR="00B51B8F" w:rsidRPr="00D3420F">
        <w:rPr>
          <w:rFonts w:ascii="Verdana" w:eastAsia="Times New Roman" w:hAnsi="Verdana"/>
          <w:b/>
          <w:sz w:val="20"/>
          <w:szCs w:val="20"/>
          <w:u w:val="single"/>
          <w:lang w:val="bg-BG"/>
        </w:rPr>
        <w:t xml:space="preserve"> „</w:t>
      </w:r>
      <w:r w:rsidR="00771F9A" w:rsidRPr="00D3420F">
        <w:rPr>
          <w:rFonts w:ascii="Verdana" w:eastAsia="Times New Roman" w:hAnsi="Verdana"/>
          <w:b/>
          <w:sz w:val="20"/>
          <w:szCs w:val="20"/>
          <w:u w:val="single"/>
          <w:lang w:val="bg-BG"/>
        </w:rPr>
        <w:t>в</w:t>
      </w:r>
      <w:r w:rsidR="00B51B8F" w:rsidRPr="00D3420F">
        <w:rPr>
          <w:rFonts w:ascii="Verdana" w:eastAsia="Times New Roman" w:hAnsi="Verdana"/>
          <w:b/>
          <w:sz w:val="20"/>
          <w:szCs w:val="20"/>
          <w:u w:val="single"/>
          <w:lang w:val="bg-BG"/>
        </w:rPr>
        <w:t>“</w:t>
      </w:r>
    </w:p>
    <w:p w:rsidR="001B1465" w:rsidRPr="00D3420F" w:rsidRDefault="001B1465" w:rsidP="001B1465">
      <w:pPr>
        <w:spacing w:after="0" w:line="240" w:lineRule="auto"/>
        <w:jc w:val="both"/>
        <w:rPr>
          <w:rFonts w:ascii="Verdana" w:eastAsia="Times New Roman" w:hAnsi="Verdana"/>
          <w:sz w:val="20"/>
          <w:szCs w:val="20"/>
          <w:u w:val="single"/>
          <w:lang w:val="bg-BG"/>
        </w:rPr>
      </w:pPr>
    </w:p>
    <w:p w:rsidR="001B1465" w:rsidRPr="00D3420F" w:rsidRDefault="001B1465" w:rsidP="001B1465">
      <w:pPr>
        <w:spacing w:after="0" w:line="240" w:lineRule="auto"/>
        <w:jc w:val="both"/>
        <w:rPr>
          <w:rFonts w:ascii="Verdana" w:eastAsia="Times New Roman" w:hAnsi="Verdana"/>
          <w:sz w:val="20"/>
          <w:szCs w:val="20"/>
          <w:u w:val="single"/>
          <w:lang w:val="bg-BG"/>
        </w:rPr>
      </w:pPr>
    </w:p>
    <w:p w:rsidR="001B1465" w:rsidRPr="00D3420F" w:rsidRDefault="001B1465" w:rsidP="001B1465">
      <w:pPr>
        <w:spacing w:after="0" w:line="240" w:lineRule="auto"/>
        <w:jc w:val="both"/>
        <w:rPr>
          <w:rFonts w:ascii="Verdana" w:eastAsia="Times New Roman" w:hAnsi="Verdana"/>
          <w:sz w:val="20"/>
          <w:szCs w:val="20"/>
          <w:lang w:val="bg-BG"/>
        </w:rPr>
      </w:pPr>
    </w:p>
    <w:p w:rsidR="001B1465" w:rsidRPr="00D3420F" w:rsidRDefault="001B1465" w:rsidP="001B1465">
      <w:pPr>
        <w:spacing w:after="0" w:line="240" w:lineRule="auto"/>
        <w:jc w:val="both"/>
        <w:rPr>
          <w:rFonts w:ascii="Verdana" w:eastAsia="Times New Roman" w:hAnsi="Verdana"/>
          <w:sz w:val="20"/>
          <w:szCs w:val="20"/>
          <w:lang w:val="bg-BG"/>
        </w:rPr>
      </w:pPr>
    </w:p>
    <w:p w:rsidR="001B1465" w:rsidRPr="00D3420F" w:rsidRDefault="001B1465" w:rsidP="001B1465">
      <w:pPr>
        <w:spacing w:after="0" w:line="240" w:lineRule="auto"/>
        <w:jc w:val="both"/>
        <w:rPr>
          <w:rFonts w:ascii="Verdana" w:eastAsia="Times New Roman" w:hAnsi="Verdana"/>
          <w:sz w:val="20"/>
          <w:szCs w:val="20"/>
          <w:lang w:val="bg-BG"/>
        </w:rPr>
      </w:pPr>
    </w:p>
    <w:p w:rsidR="001B1465" w:rsidRPr="00D3420F" w:rsidRDefault="001B1465" w:rsidP="001B1465">
      <w:pPr>
        <w:spacing w:after="0" w:line="240" w:lineRule="auto"/>
        <w:jc w:val="both"/>
        <w:rPr>
          <w:rFonts w:ascii="Verdana" w:eastAsia="Times New Roman" w:hAnsi="Verdana"/>
          <w:sz w:val="20"/>
          <w:szCs w:val="20"/>
          <w:lang w:val="bg-BG"/>
        </w:rPr>
      </w:pPr>
    </w:p>
    <w:p w:rsidR="001B1465" w:rsidRPr="00D3420F" w:rsidRDefault="001B1465" w:rsidP="001B1465">
      <w:pPr>
        <w:spacing w:after="0" w:line="240" w:lineRule="auto"/>
        <w:jc w:val="center"/>
        <w:rPr>
          <w:rFonts w:ascii="Verdana" w:eastAsia="Times New Roman" w:hAnsi="Verdana"/>
          <w:b/>
          <w:sz w:val="20"/>
          <w:szCs w:val="20"/>
          <w:lang w:val="bg-BG" w:eastAsia="bg-BG"/>
        </w:rPr>
      </w:pPr>
      <w:r w:rsidRPr="00D3420F">
        <w:rPr>
          <w:rFonts w:ascii="Verdana" w:eastAsia="Times New Roman" w:hAnsi="Verdana"/>
          <w:b/>
          <w:sz w:val="20"/>
          <w:szCs w:val="20"/>
          <w:lang w:val="bg-BG" w:eastAsia="bg-BG"/>
        </w:rPr>
        <w:t xml:space="preserve">Дата на провеждане: </w:t>
      </w:r>
      <w:r w:rsidR="002C23D2" w:rsidRPr="00D3420F">
        <w:rPr>
          <w:rFonts w:ascii="Verdana" w:eastAsia="Times New Roman" w:hAnsi="Verdana"/>
          <w:b/>
          <w:sz w:val="20"/>
          <w:szCs w:val="20"/>
          <w:lang w:val="bg-BG" w:eastAsia="bg-BG"/>
        </w:rPr>
        <w:t>30</w:t>
      </w:r>
      <w:r w:rsidR="00B51B8F" w:rsidRPr="00D3420F">
        <w:rPr>
          <w:rFonts w:ascii="Verdana" w:eastAsia="Times New Roman" w:hAnsi="Verdana"/>
          <w:b/>
          <w:sz w:val="20"/>
          <w:szCs w:val="20"/>
          <w:lang w:val="bg-BG" w:eastAsia="bg-BG"/>
        </w:rPr>
        <w:t>.0</w:t>
      </w:r>
      <w:r w:rsidR="002C23D2" w:rsidRPr="00D3420F">
        <w:rPr>
          <w:rFonts w:ascii="Verdana" w:eastAsia="Times New Roman" w:hAnsi="Verdana"/>
          <w:b/>
          <w:sz w:val="20"/>
          <w:szCs w:val="20"/>
          <w:lang w:val="bg-BG" w:eastAsia="bg-BG"/>
        </w:rPr>
        <w:t>7</w:t>
      </w:r>
      <w:r w:rsidR="00B51B8F" w:rsidRPr="00D3420F">
        <w:rPr>
          <w:rFonts w:ascii="Verdana" w:eastAsia="Times New Roman" w:hAnsi="Verdana"/>
          <w:b/>
          <w:sz w:val="20"/>
          <w:szCs w:val="20"/>
          <w:lang w:val="bg-BG" w:eastAsia="bg-BG"/>
        </w:rPr>
        <w:t>.2026</w:t>
      </w:r>
      <w:r w:rsidRPr="00D3420F">
        <w:rPr>
          <w:rFonts w:ascii="Verdana" w:eastAsia="Times New Roman" w:hAnsi="Verdana"/>
          <w:b/>
          <w:sz w:val="20"/>
          <w:szCs w:val="20"/>
          <w:lang w:val="bg-BG" w:eastAsia="bg-BG"/>
        </w:rPr>
        <w:t xml:space="preserve">г. от </w:t>
      </w:r>
      <w:r w:rsidR="002C23D2" w:rsidRPr="00D3420F">
        <w:rPr>
          <w:rFonts w:ascii="Verdana" w:eastAsia="Times New Roman" w:hAnsi="Verdana"/>
          <w:b/>
          <w:sz w:val="20"/>
          <w:szCs w:val="20"/>
          <w:lang w:val="bg-BG" w:eastAsia="bg-BG"/>
        </w:rPr>
        <w:t>10</w:t>
      </w:r>
      <w:r w:rsidR="00B51B8F" w:rsidRPr="00D3420F">
        <w:rPr>
          <w:rFonts w:ascii="Verdana" w:eastAsia="Times New Roman" w:hAnsi="Verdana"/>
          <w:b/>
          <w:sz w:val="20"/>
          <w:szCs w:val="20"/>
          <w:lang w:val="bg-BG" w:eastAsia="bg-BG"/>
        </w:rPr>
        <w:t>:</w:t>
      </w:r>
      <w:r w:rsidR="002C23D2" w:rsidRPr="00D3420F">
        <w:rPr>
          <w:rFonts w:ascii="Verdana" w:eastAsia="Times New Roman" w:hAnsi="Verdana"/>
          <w:b/>
          <w:sz w:val="20"/>
          <w:szCs w:val="20"/>
          <w:lang w:val="bg-BG" w:eastAsia="bg-BG"/>
        </w:rPr>
        <w:t>0</w:t>
      </w:r>
      <w:r w:rsidR="00B51B8F" w:rsidRPr="00D3420F">
        <w:rPr>
          <w:rFonts w:ascii="Verdana" w:eastAsia="Times New Roman" w:hAnsi="Verdana"/>
          <w:b/>
          <w:sz w:val="20"/>
          <w:szCs w:val="20"/>
          <w:lang w:val="bg-BG" w:eastAsia="bg-BG"/>
        </w:rPr>
        <w:t>0</w:t>
      </w:r>
      <w:r w:rsidRPr="00D3420F">
        <w:rPr>
          <w:rFonts w:ascii="Verdana" w:eastAsia="Times New Roman" w:hAnsi="Verdana"/>
          <w:b/>
          <w:sz w:val="20"/>
          <w:szCs w:val="20"/>
          <w:lang w:val="bg-BG" w:eastAsia="bg-BG"/>
        </w:rPr>
        <w:t xml:space="preserve"> часа</w:t>
      </w:r>
    </w:p>
    <w:p w:rsidR="001B1465" w:rsidRPr="00D3420F" w:rsidRDefault="001B1465" w:rsidP="001B1465">
      <w:pPr>
        <w:spacing w:after="0" w:line="240" w:lineRule="auto"/>
        <w:jc w:val="both"/>
        <w:rPr>
          <w:rFonts w:ascii="Verdana" w:eastAsia="Times New Roman" w:hAnsi="Verdana"/>
          <w:sz w:val="20"/>
          <w:szCs w:val="20"/>
          <w:lang w:val="bg-BG" w:eastAsia="bg-BG"/>
        </w:rPr>
      </w:pPr>
    </w:p>
    <w:p w:rsidR="001B1465" w:rsidRPr="00D3420F" w:rsidRDefault="001B1465" w:rsidP="001B1465">
      <w:pPr>
        <w:spacing w:after="0" w:line="240" w:lineRule="auto"/>
        <w:jc w:val="both"/>
        <w:rPr>
          <w:rFonts w:ascii="Verdana" w:eastAsia="Times New Roman" w:hAnsi="Verdana"/>
          <w:sz w:val="20"/>
          <w:szCs w:val="20"/>
          <w:lang w:val="bg-BG" w:eastAsia="bg-BG"/>
        </w:rPr>
      </w:pPr>
    </w:p>
    <w:p w:rsidR="001B1465" w:rsidRPr="00D3420F" w:rsidRDefault="001B1465" w:rsidP="001B1465">
      <w:pPr>
        <w:spacing w:after="0" w:line="240" w:lineRule="auto"/>
        <w:jc w:val="both"/>
        <w:rPr>
          <w:rFonts w:ascii="Verdana" w:eastAsia="Times New Roman" w:hAnsi="Verdana"/>
          <w:sz w:val="20"/>
          <w:szCs w:val="20"/>
          <w:lang w:val="bg-BG" w:eastAsia="bg-BG"/>
        </w:rPr>
      </w:pPr>
    </w:p>
    <w:p w:rsidR="001B1465" w:rsidRPr="00D3420F" w:rsidRDefault="001B1465" w:rsidP="001B1465">
      <w:pPr>
        <w:spacing w:after="0" w:line="240" w:lineRule="auto"/>
        <w:jc w:val="both"/>
        <w:rPr>
          <w:rFonts w:ascii="Verdana" w:eastAsia="Times New Roman" w:hAnsi="Verdana"/>
          <w:sz w:val="20"/>
          <w:szCs w:val="20"/>
          <w:lang w:val="bg-BG" w:eastAsia="bg-BG"/>
        </w:rPr>
      </w:pPr>
    </w:p>
    <w:p w:rsidR="001B1465" w:rsidRPr="00D3420F" w:rsidRDefault="001B1465" w:rsidP="001B1465">
      <w:pPr>
        <w:spacing w:after="0" w:line="240" w:lineRule="auto"/>
        <w:jc w:val="both"/>
        <w:rPr>
          <w:rFonts w:ascii="Verdana" w:eastAsia="Times New Roman" w:hAnsi="Verdana"/>
          <w:sz w:val="20"/>
          <w:szCs w:val="20"/>
          <w:lang w:val="bg-BG" w:eastAsia="bg-BG"/>
        </w:rPr>
      </w:pPr>
    </w:p>
    <w:p w:rsidR="001B1465" w:rsidRPr="00D3420F" w:rsidRDefault="001B1465" w:rsidP="001B1465">
      <w:pPr>
        <w:spacing w:after="0" w:line="240" w:lineRule="auto"/>
        <w:jc w:val="both"/>
        <w:rPr>
          <w:rFonts w:ascii="Verdana" w:eastAsia="Times New Roman" w:hAnsi="Verdana"/>
          <w:sz w:val="20"/>
          <w:szCs w:val="20"/>
          <w:lang w:val="bg-BG" w:eastAsia="bg-BG"/>
        </w:rPr>
      </w:pPr>
    </w:p>
    <w:p w:rsidR="001B1465" w:rsidRPr="00D3420F" w:rsidRDefault="001B1465" w:rsidP="001B1465">
      <w:pPr>
        <w:spacing w:after="0" w:line="240" w:lineRule="auto"/>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Упълномощено длъжностно лице да предоставя информация:</w:t>
      </w:r>
    </w:p>
    <w:p w:rsidR="00A54E0D" w:rsidRPr="00D3420F" w:rsidRDefault="00B51B8F" w:rsidP="00A54E0D">
      <w:pPr>
        <w:spacing w:after="0" w:line="240" w:lineRule="auto"/>
        <w:jc w:val="both"/>
        <w:rPr>
          <w:rFonts w:ascii="Verdana" w:eastAsia="Times New Roman" w:hAnsi="Verdana" w:cs="All Times New Roman"/>
          <w:sz w:val="20"/>
          <w:szCs w:val="20"/>
          <w:lang w:val="ru-RU" w:eastAsia="bg-BG"/>
        </w:rPr>
      </w:pPr>
      <w:r w:rsidRPr="00D3420F">
        <w:rPr>
          <w:rFonts w:ascii="Verdana" w:eastAsia="Times New Roman" w:hAnsi="Verdana"/>
          <w:sz w:val="20"/>
          <w:szCs w:val="20"/>
          <w:lang w:val="bg-BG" w:eastAsia="bg-BG"/>
        </w:rPr>
        <w:t>Симеон Златарев – системен администратор</w:t>
      </w:r>
      <w:r w:rsidR="00A54E0D" w:rsidRPr="00D3420F">
        <w:rPr>
          <w:rFonts w:ascii="Verdana" w:eastAsia="Times New Roman" w:hAnsi="Verdana"/>
          <w:sz w:val="20"/>
          <w:szCs w:val="20"/>
          <w:lang w:val="bg-BG" w:eastAsia="bg-BG"/>
        </w:rPr>
        <w:t xml:space="preserve"> в </w:t>
      </w:r>
      <w:r w:rsidRPr="00D3420F">
        <w:rPr>
          <w:rFonts w:ascii="Verdana" w:eastAsia="Times New Roman" w:hAnsi="Verdana"/>
          <w:sz w:val="20"/>
          <w:szCs w:val="20"/>
          <w:lang w:val="bg-BG" w:eastAsia="bg-BG"/>
        </w:rPr>
        <w:t>„ЮЗДП“ ДП, гр. Благоевград</w:t>
      </w:r>
      <w:r w:rsidR="00A54E0D" w:rsidRPr="00D3420F">
        <w:rPr>
          <w:rFonts w:ascii="Verdana" w:eastAsia="Times New Roman" w:hAnsi="Verdana"/>
          <w:sz w:val="20"/>
          <w:szCs w:val="20"/>
          <w:lang w:val="bg-BG" w:eastAsia="bg-BG"/>
        </w:rPr>
        <w:t xml:space="preserve">, </w:t>
      </w:r>
      <w:r w:rsidRPr="00D3420F">
        <w:rPr>
          <w:rFonts w:ascii="Verdana" w:eastAsia="Times New Roman" w:hAnsi="Verdana"/>
          <w:sz w:val="20"/>
          <w:szCs w:val="20"/>
          <w:lang w:val="bg-BG" w:eastAsia="bg-BG"/>
        </w:rPr>
        <w:t>тел. 0887</w:t>
      </w:r>
      <w:r w:rsidR="00E2436F" w:rsidRPr="00D3420F">
        <w:rPr>
          <w:rFonts w:ascii="Verdana" w:eastAsia="Times New Roman" w:hAnsi="Verdana"/>
          <w:sz w:val="20"/>
          <w:szCs w:val="20"/>
          <w:lang w:val="bg-BG" w:eastAsia="bg-BG"/>
        </w:rPr>
        <w:t xml:space="preserve"> </w:t>
      </w:r>
      <w:r w:rsidRPr="00D3420F">
        <w:rPr>
          <w:rFonts w:ascii="Verdana" w:eastAsia="Times New Roman" w:hAnsi="Verdana"/>
          <w:sz w:val="20"/>
          <w:szCs w:val="20"/>
          <w:lang w:val="bg-BG" w:eastAsia="bg-BG"/>
        </w:rPr>
        <w:t>783</w:t>
      </w:r>
      <w:r w:rsidR="00E2436F" w:rsidRPr="00D3420F">
        <w:rPr>
          <w:rFonts w:ascii="Verdana" w:eastAsia="Times New Roman" w:hAnsi="Verdana"/>
          <w:sz w:val="20"/>
          <w:szCs w:val="20"/>
          <w:lang w:val="bg-BG" w:eastAsia="bg-BG"/>
        </w:rPr>
        <w:t xml:space="preserve"> </w:t>
      </w:r>
      <w:r w:rsidRPr="00D3420F">
        <w:rPr>
          <w:rFonts w:ascii="Verdana" w:eastAsia="Times New Roman" w:hAnsi="Verdana"/>
          <w:sz w:val="20"/>
          <w:szCs w:val="20"/>
          <w:lang w:val="bg-BG" w:eastAsia="bg-BG"/>
        </w:rPr>
        <w:t>962</w:t>
      </w:r>
      <w:r w:rsidR="00A54E0D" w:rsidRPr="00D3420F">
        <w:rPr>
          <w:rFonts w:ascii="Verdana" w:eastAsia="Times New Roman" w:hAnsi="Verdana" w:cs="All Times New Roman"/>
          <w:sz w:val="20"/>
          <w:szCs w:val="20"/>
          <w:lang w:val="ru-RU" w:eastAsia="bg-BG"/>
        </w:rPr>
        <w:t xml:space="preserve"> </w:t>
      </w:r>
    </w:p>
    <w:p w:rsidR="001B1465" w:rsidRPr="00D3420F" w:rsidRDefault="00E2436F" w:rsidP="00A54E0D">
      <w:pPr>
        <w:spacing w:after="60" w:line="240" w:lineRule="auto"/>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инж. Емилия Иванова - зам. </w:t>
      </w:r>
      <w:r w:rsidR="00B51B8F" w:rsidRPr="00D3420F">
        <w:rPr>
          <w:rFonts w:ascii="Verdana" w:eastAsia="Times New Roman" w:hAnsi="Verdana"/>
          <w:sz w:val="20"/>
          <w:szCs w:val="20"/>
          <w:lang w:val="bg-BG" w:eastAsia="bg-BG"/>
        </w:rPr>
        <w:t>директор</w:t>
      </w:r>
      <w:r w:rsidRPr="00D3420F">
        <w:rPr>
          <w:rFonts w:ascii="Verdana" w:eastAsia="Times New Roman" w:hAnsi="Verdana"/>
          <w:sz w:val="20"/>
          <w:szCs w:val="20"/>
          <w:lang w:val="bg-BG" w:eastAsia="bg-BG"/>
        </w:rPr>
        <w:t xml:space="preserve"> „ПГТ“</w:t>
      </w:r>
      <w:r w:rsidR="00A54E0D" w:rsidRPr="00D3420F">
        <w:rPr>
          <w:rFonts w:ascii="Verdana" w:eastAsia="Times New Roman" w:hAnsi="Verdana"/>
          <w:sz w:val="20"/>
          <w:szCs w:val="20"/>
          <w:lang w:val="bg-BG" w:eastAsia="bg-BG"/>
        </w:rPr>
        <w:t xml:space="preserve"> при </w:t>
      </w:r>
      <w:r w:rsidR="00B51B8F" w:rsidRPr="00D3420F">
        <w:rPr>
          <w:rFonts w:ascii="Verdana" w:eastAsia="Times New Roman" w:hAnsi="Verdana"/>
          <w:sz w:val="20"/>
          <w:szCs w:val="20"/>
          <w:lang w:val="bg-BG" w:eastAsia="bg-BG"/>
        </w:rPr>
        <w:t>ТП „ДЛС Осогово“</w:t>
      </w:r>
      <w:r w:rsidR="00A54E0D" w:rsidRPr="00D3420F">
        <w:rPr>
          <w:rFonts w:ascii="Verdana" w:eastAsia="Times New Roman" w:hAnsi="Verdana"/>
          <w:sz w:val="20"/>
          <w:szCs w:val="20"/>
          <w:lang w:val="bg-BG" w:eastAsia="bg-BG"/>
        </w:rPr>
        <w:t xml:space="preserve">, </w:t>
      </w:r>
      <w:r w:rsidR="00B51B8F" w:rsidRPr="00D3420F">
        <w:rPr>
          <w:rFonts w:ascii="Verdana" w:eastAsia="Times New Roman" w:hAnsi="Verdana"/>
          <w:sz w:val="20"/>
          <w:szCs w:val="20"/>
          <w:lang w:val="bg-BG" w:eastAsia="bg-BG"/>
        </w:rPr>
        <w:t>тел. 0887 01 01 34</w:t>
      </w:r>
      <w:r w:rsidR="001B1465" w:rsidRPr="00D3420F">
        <w:rPr>
          <w:rFonts w:ascii="Verdana" w:eastAsia="Times New Roman" w:hAnsi="Verdana"/>
          <w:sz w:val="20"/>
          <w:szCs w:val="20"/>
          <w:lang w:val="bg-BG" w:eastAsia="bg-BG"/>
        </w:rPr>
        <w:t xml:space="preserve"> </w:t>
      </w:r>
    </w:p>
    <w:p w:rsidR="001B1465" w:rsidRPr="00D3420F" w:rsidRDefault="001B1465" w:rsidP="001B1465">
      <w:pPr>
        <w:spacing w:after="0" w:line="240" w:lineRule="auto"/>
        <w:jc w:val="center"/>
        <w:rPr>
          <w:rFonts w:ascii="Verdana" w:eastAsia="Times New Roman" w:hAnsi="Verdana"/>
          <w:b/>
          <w:sz w:val="20"/>
          <w:szCs w:val="20"/>
          <w:lang w:val="bg-BG" w:eastAsia="bg-BG"/>
        </w:rPr>
      </w:pPr>
    </w:p>
    <w:p w:rsidR="001B1465" w:rsidRPr="00D3420F" w:rsidRDefault="001B1465" w:rsidP="001B1465">
      <w:pPr>
        <w:spacing w:after="0" w:line="240" w:lineRule="auto"/>
        <w:jc w:val="center"/>
        <w:rPr>
          <w:rFonts w:ascii="Verdana" w:eastAsia="Times New Roman" w:hAnsi="Verdana"/>
          <w:b/>
          <w:sz w:val="20"/>
          <w:szCs w:val="20"/>
          <w:lang w:val="bg-BG" w:eastAsia="bg-BG"/>
        </w:rPr>
      </w:pPr>
    </w:p>
    <w:p w:rsidR="00F14E4C" w:rsidRPr="00D3420F" w:rsidRDefault="00F14E4C" w:rsidP="001B1465">
      <w:pPr>
        <w:spacing w:after="0" w:line="240" w:lineRule="auto"/>
        <w:jc w:val="center"/>
        <w:rPr>
          <w:rFonts w:ascii="Verdana" w:eastAsia="Times New Roman" w:hAnsi="Verdana"/>
          <w:b/>
          <w:sz w:val="20"/>
          <w:szCs w:val="20"/>
          <w:lang w:val="bg-BG" w:eastAsia="bg-BG"/>
        </w:rPr>
      </w:pPr>
    </w:p>
    <w:p w:rsidR="00F14E4C" w:rsidRPr="00D3420F" w:rsidRDefault="00F14E4C" w:rsidP="001B1465">
      <w:pPr>
        <w:spacing w:after="0" w:line="240" w:lineRule="auto"/>
        <w:jc w:val="center"/>
        <w:rPr>
          <w:rFonts w:ascii="Verdana" w:eastAsia="Times New Roman" w:hAnsi="Verdana"/>
          <w:b/>
          <w:sz w:val="20"/>
          <w:szCs w:val="20"/>
          <w:lang w:val="bg-BG" w:eastAsia="bg-BG"/>
        </w:rPr>
      </w:pPr>
    </w:p>
    <w:p w:rsidR="001B1465" w:rsidRPr="00D3420F" w:rsidRDefault="001B1465" w:rsidP="001B1465">
      <w:pPr>
        <w:spacing w:after="0" w:line="240" w:lineRule="auto"/>
        <w:jc w:val="center"/>
        <w:rPr>
          <w:rFonts w:ascii="Verdana" w:eastAsia="Times New Roman" w:hAnsi="Verdana"/>
          <w:b/>
          <w:sz w:val="20"/>
          <w:szCs w:val="20"/>
          <w:lang w:val="bg-BG" w:eastAsia="bg-BG"/>
        </w:rPr>
      </w:pPr>
    </w:p>
    <w:p w:rsidR="001B1465" w:rsidRPr="00D3420F" w:rsidRDefault="00B51B8F" w:rsidP="001B1465">
      <w:pPr>
        <w:spacing w:after="0" w:line="240" w:lineRule="auto"/>
        <w:jc w:val="center"/>
        <w:rPr>
          <w:rFonts w:ascii="Verdana" w:eastAsia="Times New Roman" w:hAnsi="Verdana"/>
          <w:b/>
          <w:sz w:val="20"/>
          <w:szCs w:val="20"/>
          <w:lang w:val="bg-BG" w:eastAsia="bg-BG"/>
        </w:rPr>
      </w:pPr>
      <w:r w:rsidRPr="00D3420F">
        <w:rPr>
          <w:rFonts w:ascii="Verdana" w:eastAsia="Times New Roman" w:hAnsi="Verdana"/>
          <w:b/>
          <w:sz w:val="20"/>
          <w:szCs w:val="20"/>
          <w:lang w:val="bg-BG" w:eastAsia="bg-BG"/>
        </w:rPr>
        <w:t>гр. Кюстендил</w:t>
      </w:r>
    </w:p>
    <w:p w:rsidR="001B1465" w:rsidRPr="00D3420F" w:rsidRDefault="00B51B8F" w:rsidP="001B1465">
      <w:pPr>
        <w:spacing w:after="0" w:line="240" w:lineRule="auto"/>
        <w:jc w:val="center"/>
        <w:rPr>
          <w:rFonts w:ascii="Verdana" w:eastAsia="Times New Roman" w:hAnsi="Verdana"/>
          <w:b/>
          <w:sz w:val="20"/>
          <w:szCs w:val="20"/>
          <w:lang w:val="bg-BG" w:eastAsia="bg-BG"/>
        </w:rPr>
      </w:pPr>
      <w:r w:rsidRPr="00D3420F">
        <w:rPr>
          <w:rFonts w:ascii="Verdana" w:eastAsia="Times New Roman" w:hAnsi="Verdana"/>
          <w:b/>
          <w:sz w:val="20"/>
          <w:szCs w:val="20"/>
          <w:lang w:val="bg-BG" w:eastAsia="bg-BG"/>
        </w:rPr>
        <w:t>2026</w:t>
      </w:r>
      <w:r w:rsidR="001B1465" w:rsidRPr="00D3420F">
        <w:rPr>
          <w:rFonts w:ascii="Verdana" w:eastAsia="Times New Roman" w:hAnsi="Verdana"/>
          <w:b/>
          <w:sz w:val="20"/>
          <w:szCs w:val="20"/>
          <w:lang w:val="bg-BG" w:eastAsia="bg-BG"/>
        </w:rPr>
        <w:t xml:space="preserve"> година</w:t>
      </w:r>
    </w:p>
    <w:p w:rsidR="001B1465" w:rsidRPr="00D3420F" w:rsidRDefault="001B1465" w:rsidP="001B1465">
      <w:pPr>
        <w:spacing w:after="200" w:line="276" w:lineRule="auto"/>
        <w:rPr>
          <w:rFonts w:ascii="Verdana" w:eastAsia="Times New Roman" w:hAnsi="Verdana"/>
          <w:b/>
          <w:sz w:val="20"/>
          <w:szCs w:val="20"/>
          <w:lang w:val="bg-BG" w:eastAsia="bg-BG"/>
        </w:rPr>
      </w:pPr>
      <w:r w:rsidRPr="00D3420F">
        <w:rPr>
          <w:rFonts w:ascii="Verdana" w:eastAsia="Times New Roman" w:hAnsi="Verdana"/>
          <w:b/>
          <w:sz w:val="20"/>
          <w:szCs w:val="20"/>
          <w:lang w:val="bg-BG" w:eastAsia="bg-BG"/>
        </w:rPr>
        <w:br w:type="page"/>
      </w:r>
    </w:p>
    <w:p w:rsidR="001B1465" w:rsidRPr="00D3420F" w:rsidRDefault="001B1465" w:rsidP="001B1465">
      <w:pPr>
        <w:spacing w:after="60" w:line="240" w:lineRule="auto"/>
        <w:jc w:val="both"/>
        <w:rPr>
          <w:rFonts w:ascii="Verdana" w:eastAsia="Times New Roman" w:hAnsi="Verdana"/>
          <w:sz w:val="20"/>
          <w:szCs w:val="20"/>
          <w:lang w:val="bg-BG" w:eastAsia="bg-BG"/>
        </w:rPr>
      </w:pPr>
    </w:p>
    <w:p w:rsidR="001B1465" w:rsidRPr="00D3420F" w:rsidRDefault="001B1465" w:rsidP="00F14E4C">
      <w:pPr>
        <w:spacing w:after="60" w:line="276" w:lineRule="auto"/>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Съдържание:</w:t>
      </w:r>
    </w:p>
    <w:p w:rsidR="001B1465" w:rsidRPr="00D3420F" w:rsidRDefault="0056248E" w:rsidP="00F14E4C">
      <w:pPr>
        <w:numPr>
          <w:ilvl w:val="0"/>
          <w:numId w:val="2"/>
        </w:numPr>
        <w:tabs>
          <w:tab w:val="left" w:pos="284"/>
        </w:tabs>
        <w:spacing w:after="60" w:line="276" w:lineRule="auto"/>
        <w:ind w:left="0" w:firstLine="1134"/>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Копие от заповедта на Директора на ТП „ДЛС </w:t>
      </w:r>
      <w:proofErr w:type="spellStart"/>
      <w:r w:rsidRPr="00D3420F">
        <w:rPr>
          <w:rFonts w:ascii="Verdana" w:eastAsia="Times New Roman" w:hAnsi="Verdana"/>
          <w:sz w:val="20"/>
          <w:szCs w:val="20"/>
          <w:lang w:val="bg-BG" w:eastAsia="bg-BG"/>
        </w:rPr>
        <w:t>Осогово“за</w:t>
      </w:r>
      <w:proofErr w:type="spellEnd"/>
      <w:r w:rsidRPr="00D3420F">
        <w:rPr>
          <w:rFonts w:ascii="Verdana" w:eastAsia="Times New Roman" w:hAnsi="Verdana"/>
          <w:sz w:val="20"/>
          <w:szCs w:val="20"/>
          <w:lang w:val="bg-BG" w:eastAsia="bg-BG"/>
        </w:rPr>
        <w:t xml:space="preserve"> откриване на процедурата.</w:t>
      </w:r>
    </w:p>
    <w:p w:rsidR="001B1465" w:rsidRPr="00D3420F" w:rsidRDefault="001B1465" w:rsidP="00F14E4C">
      <w:pPr>
        <w:numPr>
          <w:ilvl w:val="0"/>
          <w:numId w:val="2"/>
        </w:numPr>
        <w:tabs>
          <w:tab w:val="left" w:pos="284"/>
          <w:tab w:val="num" w:pos="993"/>
        </w:tabs>
        <w:spacing w:after="60" w:line="276" w:lineRule="auto"/>
        <w:ind w:left="0" w:firstLine="1134"/>
        <w:jc w:val="both"/>
        <w:rPr>
          <w:rFonts w:ascii="Verdana" w:eastAsia="Times New Roman" w:hAnsi="Verdana"/>
          <w:sz w:val="20"/>
          <w:szCs w:val="20"/>
          <w:lang w:val="bg-BG" w:eastAsia="bg-BG"/>
        </w:rPr>
      </w:pPr>
      <w:r w:rsidRPr="00D3420F">
        <w:rPr>
          <w:rFonts w:ascii="Verdana" w:eastAsia="Times New Roman" w:hAnsi="Verdana"/>
          <w:bCs/>
          <w:sz w:val="20"/>
          <w:szCs w:val="20"/>
          <w:lang w:val="bg-BG" w:eastAsia="bg-BG"/>
        </w:rPr>
        <w:t xml:space="preserve">Спецификация за продажба на прогнозни количества добита на временен горски склад дървесина от обекта - </w:t>
      </w:r>
      <w:r w:rsidR="00F14E4C" w:rsidRPr="00D3420F">
        <w:rPr>
          <w:rFonts w:ascii="Verdana" w:eastAsia="Times New Roman" w:hAnsi="Verdana"/>
          <w:sz w:val="20"/>
          <w:szCs w:val="20"/>
          <w:lang w:val="bg-BG" w:eastAsia="bg-BG"/>
        </w:rPr>
        <w:t>Приложение „</w:t>
      </w:r>
      <w:r w:rsidRPr="00D3420F">
        <w:rPr>
          <w:rFonts w:ascii="Verdana" w:eastAsia="Times New Roman" w:hAnsi="Verdana"/>
          <w:sz w:val="20"/>
          <w:szCs w:val="20"/>
          <w:lang w:val="bg-BG" w:eastAsia="bg-BG"/>
        </w:rPr>
        <w:t>В2</w:t>
      </w:r>
      <w:r w:rsidR="00F14E4C" w:rsidRPr="00D3420F">
        <w:rPr>
          <w:rFonts w:ascii="Verdana" w:eastAsia="Times New Roman" w:hAnsi="Verdana"/>
          <w:sz w:val="20"/>
          <w:szCs w:val="20"/>
          <w:lang w:val="bg-BG" w:eastAsia="bg-BG"/>
        </w:rPr>
        <w:t>“</w:t>
      </w:r>
      <w:r w:rsidR="0056248E" w:rsidRPr="00D3420F">
        <w:rPr>
          <w:rFonts w:ascii="Verdana" w:eastAsia="Times New Roman" w:hAnsi="Verdana"/>
          <w:sz w:val="20"/>
          <w:szCs w:val="20"/>
          <w:lang w:val="bg-BG" w:eastAsia="bg-BG"/>
        </w:rPr>
        <w:t>.</w:t>
      </w:r>
    </w:p>
    <w:p w:rsidR="001B1465" w:rsidRPr="00D3420F" w:rsidRDefault="001B1465" w:rsidP="00F14E4C">
      <w:pPr>
        <w:numPr>
          <w:ilvl w:val="0"/>
          <w:numId w:val="2"/>
        </w:numPr>
        <w:tabs>
          <w:tab w:val="left" w:pos="284"/>
        </w:tabs>
        <w:spacing w:after="60" w:line="276" w:lineRule="auto"/>
        <w:ind w:left="0" w:firstLine="1134"/>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Декларация по </w:t>
      </w:r>
      <w:r w:rsidR="00350902" w:rsidRPr="00D3420F">
        <w:rPr>
          <w:rFonts w:ascii="Verdana" w:hAnsi="Verdana"/>
          <w:sz w:val="20"/>
          <w:szCs w:val="20"/>
          <w:lang w:val="bg-BG"/>
        </w:rPr>
        <w:t xml:space="preserve">чл.74, ал.3 и </w:t>
      </w:r>
      <w:r w:rsidRPr="00D3420F">
        <w:rPr>
          <w:rFonts w:ascii="Verdana" w:eastAsia="Times New Roman" w:hAnsi="Verdana"/>
          <w:sz w:val="20"/>
          <w:szCs w:val="20"/>
          <w:lang w:val="bg-BG" w:eastAsia="bg-BG"/>
        </w:rPr>
        <w:t>чл.18, ал.1, т.</w:t>
      </w:r>
      <w:r w:rsidR="00F14E4C" w:rsidRPr="00D3420F">
        <w:rPr>
          <w:rFonts w:ascii="Verdana" w:eastAsia="Times New Roman" w:hAnsi="Verdana"/>
          <w:sz w:val="20"/>
          <w:szCs w:val="20"/>
          <w:lang w:val="bg-BG" w:eastAsia="bg-BG"/>
        </w:rPr>
        <w:t>3</w:t>
      </w:r>
      <w:r w:rsidRPr="00D3420F">
        <w:rPr>
          <w:rFonts w:ascii="Verdana" w:eastAsia="Times New Roman" w:hAnsi="Verdana"/>
          <w:sz w:val="20"/>
          <w:szCs w:val="20"/>
          <w:lang w:val="bg-BG" w:eastAsia="bg-BG"/>
        </w:rPr>
        <w:t xml:space="preserve"> от НУРВИДГТ по образец.</w:t>
      </w:r>
    </w:p>
    <w:p w:rsidR="001B1465" w:rsidRPr="00D3420F" w:rsidRDefault="001B1465" w:rsidP="00F14E4C">
      <w:pPr>
        <w:numPr>
          <w:ilvl w:val="0"/>
          <w:numId w:val="2"/>
        </w:numPr>
        <w:tabs>
          <w:tab w:val="left" w:pos="284"/>
        </w:tabs>
        <w:spacing w:after="0" w:line="276" w:lineRule="auto"/>
        <w:ind w:left="0" w:firstLine="1134"/>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Проект на договор.</w:t>
      </w:r>
    </w:p>
    <w:p w:rsidR="00D050B2" w:rsidRPr="00D3420F" w:rsidRDefault="00F14E4C" w:rsidP="00F14E4C">
      <w:pPr>
        <w:numPr>
          <w:ilvl w:val="0"/>
          <w:numId w:val="2"/>
        </w:numPr>
        <w:tabs>
          <w:tab w:val="left" w:pos="284"/>
        </w:tabs>
        <w:spacing w:after="0" w:line="276" w:lineRule="auto"/>
        <w:ind w:left="0" w:firstLine="1134"/>
        <w:jc w:val="both"/>
        <w:rPr>
          <w:rFonts w:ascii="Verdana" w:eastAsia="Times New Roman" w:hAnsi="Verdana"/>
          <w:sz w:val="20"/>
          <w:szCs w:val="20"/>
          <w:lang w:val="bg-BG" w:eastAsia="bg-BG"/>
        </w:rPr>
      </w:pPr>
      <w:r w:rsidRPr="00D3420F">
        <w:rPr>
          <w:rFonts w:ascii="Verdana" w:hAnsi="Verdana"/>
          <w:sz w:val="20"/>
          <w:szCs w:val="20"/>
          <w:lang w:val="bg-BG"/>
        </w:rPr>
        <w:t>„</w:t>
      </w:r>
      <w:r w:rsidR="00805A86" w:rsidRPr="00D3420F">
        <w:rPr>
          <w:rFonts w:ascii="Verdana" w:hAnsi="Verdana"/>
          <w:sz w:val="20"/>
          <w:szCs w:val="20"/>
          <w:lang w:val="ru-RU"/>
        </w:rPr>
        <w:t xml:space="preserve">Спецификация за </w:t>
      </w:r>
      <w:proofErr w:type="spellStart"/>
      <w:r w:rsidR="00805A86" w:rsidRPr="00D3420F">
        <w:rPr>
          <w:rFonts w:ascii="Verdana" w:hAnsi="Verdana"/>
          <w:sz w:val="20"/>
          <w:szCs w:val="20"/>
          <w:lang w:val="ru-RU"/>
        </w:rPr>
        <w:t>размери</w:t>
      </w:r>
      <w:proofErr w:type="spellEnd"/>
      <w:r w:rsidR="00805A86" w:rsidRPr="00D3420F">
        <w:rPr>
          <w:rFonts w:ascii="Verdana" w:hAnsi="Verdana"/>
          <w:sz w:val="20"/>
          <w:szCs w:val="20"/>
          <w:lang w:val="ru-RU"/>
        </w:rPr>
        <w:t xml:space="preserve"> и качество на </w:t>
      </w:r>
      <w:proofErr w:type="spellStart"/>
      <w:r w:rsidR="00805A86" w:rsidRPr="00D3420F">
        <w:rPr>
          <w:rFonts w:ascii="Verdana" w:hAnsi="Verdana"/>
          <w:sz w:val="20"/>
          <w:szCs w:val="20"/>
          <w:lang w:val="ru-RU"/>
        </w:rPr>
        <w:t>асортиментите</w:t>
      </w:r>
      <w:proofErr w:type="spellEnd"/>
      <w:r w:rsidR="00805A86" w:rsidRPr="00D3420F">
        <w:rPr>
          <w:rFonts w:ascii="Verdana" w:hAnsi="Verdana"/>
          <w:sz w:val="20"/>
          <w:szCs w:val="20"/>
          <w:lang w:val="ru-RU"/>
        </w:rPr>
        <w:t xml:space="preserve"> </w:t>
      </w:r>
      <w:proofErr w:type="spellStart"/>
      <w:r w:rsidR="00805A86" w:rsidRPr="00D3420F">
        <w:rPr>
          <w:rFonts w:ascii="Verdana" w:hAnsi="Verdana"/>
          <w:sz w:val="20"/>
          <w:szCs w:val="20"/>
          <w:lang w:val="ru-RU"/>
        </w:rPr>
        <w:t>дървесина</w:t>
      </w:r>
      <w:proofErr w:type="spellEnd"/>
      <w:r w:rsidR="00805A86" w:rsidRPr="00D3420F">
        <w:rPr>
          <w:rFonts w:ascii="Verdana" w:hAnsi="Verdana"/>
          <w:sz w:val="20"/>
          <w:szCs w:val="20"/>
          <w:lang w:val="ru-RU"/>
        </w:rPr>
        <w:t xml:space="preserve">, </w:t>
      </w:r>
      <w:proofErr w:type="spellStart"/>
      <w:r w:rsidR="00805A86" w:rsidRPr="00D3420F">
        <w:rPr>
          <w:rFonts w:ascii="Verdana" w:hAnsi="Verdana"/>
          <w:sz w:val="20"/>
          <w:szCs w:val="20"/>
          <w:lang w:val="ru-RU"/>
        </w:rPr>
        <w:t>които</w:t>
      </w:r>
      <w:proofErr w:type="spellEnd"/>
      <w:r w:rsidR="00805A86" w:rsidRPr="00D3420F">
        <w:rPr>
          <w:rFonts w:ascii="Verdana" w:hAnsi="Verdana"/>
          <w:sz w:val="20"/>
          <w:szCs w:val="20"/>
          <w:lang w:val="ru-RU"/>
        </w:rPr>
        <w:t xml:space="preserve"> се </w:t>
      </w:r>
      <w:proofErr w:type="spellStart"/>
      <w:r w:rsidR="00805A86" w:rsidRPr="00D3420F">
        <w:rPr>
          <w:rFonts w:ascii="Verdana" w:hAnsi="Verdana"/>
          <w:sz w:val="20"/>
          <w:szCs w:val="20"/>
          <w:lang w:val="ru-RU"/>
        </w:rPr>
        <w:t>добиват</w:t>
      </w:r>
      <w:proofErr w:type="spellEnd"/>
      <w:r w:rsidR="00805A86" w:rsidRPr="00D3420F">
        <w:rPr>
          <w:rFonts w:ascii="Verdana" w:hAnsi="Verdana"/>
          <w:sz w:val="20"/>
          <w:szCs w:val="20"/>
          <w:lang w:val="ru-RU"/>
        </w:rPr>
        <w:t xml:space="preserve"> и </w:t>
      </w:r>
      <w:proofErr w:type="spellStart"/>
      <w:r w:rsidR="00805A86" w:rsidRPr="00D3420F">
        <w:rPr>
          <w:rFonts w:ascii="Verdana" w:hAnsi="Verdana"/>
          <w:sz w:val="20"/>
          <w:szCs w:val="20"/>
          <w:lang w:val="ru-RU"/>
        </w:rPr>
        <w:t>продават</w:t>
      </w:r>
      <w:proofErr w:type="spellEnd"/>
      <w:r w:rsidR="00805A86" w:rsidRPr="00D3420F">
        <w:rPr>
          <w:rFonts w:ascii="Verdana" w:hAnsi="Verdana"/>
          <w:sz w:val="20"/>
          <w:szCs w:val="20"/>
          <w:lang w:val="ru-RU"/>
        </w:rPr>
        <w:t xml:space="preserve"> от ЮЗДП ДП, гр. </w:t>
      </w:r>
      <w:proofErr w:type="spellStart"/>
      <w:r w:rsidR="00805A86" w:rsidRPr="00D3420F">
        <w:rPr>
          <w:rFonts w:ascii="Verdana" w:hAnsi="Verdana"/>
          <w:sz w:val="20"/>
          <w:szCs w:val="20"/>
          <w:lang w:val="ru-RU"/>
        </w:rPr>
        <w:t>Благоевград</w:t>
      </w:r>
      <w:proofErr w:type="spellEnd"/>
      <w:r w:rsidR="00805A86" w:rsidRPr="00D3420F">
        <w:rPr>
          <w:rFonts w:ascii="Verdana" w:hAnsi="Verdana"/>
          <w:sz w:val="20"/>
          <w:szCs w:val="20"/>
          <w:lang w:val="ru-RU"/>
        </w:rPr>
        <w:t xml:space="preserve"> и </w:t>
      </w:r>
      <w:proofErr w:type="spellStart"/>
      <w:r w:rsidR="00805A86" w:rsidRPr="00D3420F">
        <w:rPr>
          <w:rFonts w:ascii="Verdana" w:hAnsi="Verdana"/>
          <w:sz w:val="20"/>
          <w:szCs w:val="20"/>
          <w:lang w:val="ru-RU"/>
        </w:rPr>
        <w:t>неговите</w:t>
      </w:r>
      <w:proofErr w:type="spellEnd"/>
      <w:r w:rsidR="00805A86" w:rsidRPr="00D3420F">
        <w:rPr>
          <w:rFonts w:ascii="Verdana" w:hAnsi="Verdana"/>
          <w:sz w:val="20"/>
          <w:szCs w:val="20"/>
          <w:lang w:val="ru-RU"/>
        </w:rPr>
        <w:t xml:space="preserve"> </w:t>
      </w:r>
      <w:proofErr w:type="spellStart"/>
      <w:r w:rsidR="00805A86" w:rsidRPr="00D3420F">
        <w:rPr>
          <w:rFonts w:ascii="Verdana" w:hAnsi="Verdana"/>
          <w:sz w:val="20"/>
          <w:szCs w:val="20"/>
          <w:lang w:val="ru-RU"/>
        </w:rPr>
        <w:t>териториални</w:t>
      </w:r>
      <w:proofErr w:type="spellEnd"/>
      <w:r w:rsidR="00805A86" w:rsidRPr="00D3420F">
        <w:rPr>
          <w:rFonts w:ascii="Verdana" w:hAnsi="Verdana"/>
          <w:sz w:val="20"/>
          <w:szCs w:val="20"/>
          <w:lang w:val="ru-RU"/>
        </w:rPr>
        <w:t xml:space="preserve"> </w:t>
      </w:r>
      <w:proofErr w:type="spellStart"/>
      <w:r w:rsidR="00805A86" w:rsidRPr="00D3420F">
        <w:rPr>
          <w:rFonts w:ascii="Verdana" w:hAnsi="Verdana"/>
          <w:sz w:val="20"/>
          <w:szCs w:val="20"/>
          <w:lang w:val="ru-RU"/>
        </w:rPr>
        <w:t>поделения</w:t>
      </w:r>
      <w:proofErr w:type="spellEnd"/>
      <w:r w:rsidRPr="00D3420F">
        <w:rPr>
          <w:rFonts w:ascii="Verdana" w:eastAsia="Times New Roman" w:hAnsi="Verdana"/>
          <w:sz w:val="20"/>
          <w:szCs w:val="20"/>
          <w:lang w:val="bg-BG" w:eastAsia="bg-BG"/>
        </w:rPr>
        <w:t>“</w:t>
      </w:r>
      <w:r w:rsidR="0056248E" w:rsidRPr="00D3420F">
        <w:rPr>
          <w:rFonts w:ascii="Verdana" w:hAnsi="Verdana"/>
          <w:sz w:val="20"/>
          <w:szCs w:val="20"/>
          <w:lang w:val="bg-BG"/>
        </w:rPr>
        <w:t>.</w:t>
      </w:r>
    </w:p>
    <w:p w:rsidR="00AB0B6F" w:rsidRPr="00D3420F" w:rsidRDefault="00AB0B6F" w:rsidP="00F14E4C">
      <w:pPr>
        <w:numPr>
          <w:ilvl w:val="0"/>
          <w:numId w:val="2"/>
        </w:numPr>
        <w:tabs>
          <w:tab w:val="clear" w:pos="1440"/>
        </w:tabs>
        <w:spacing w:after="0" w:line="276" w:lineRule="auto"/>
        <w:ind w:left="1134" w:firstLine="0"/>
        <w:jc w:val="both"/>
        <w:rPr>
          <w:rFonts w:ascii="Verdana" w:hAnsi="Verdana"/>
          <w:sz w:val="20"/>
          <w:szCs w:val="20"/>
          <w:lang w:val="bg-BG"/>
        </w:rPr>
      </w:pPr>
      <w:r w:rsidRPr="00D3420F">
        <w:rPr>
          <w:rFonts w:ascii="Verdana" w:hAnsi="Verdana"/>
          <w:sz w:val="20"/>
          <w:szCs w:val="20"/>
          <w:lang w:val="bg-BG"/>
        </w:rPr>
        <w:t>РЪКОВОДСТВО ЗА УЧАСТИЕ В ЕЛЕКТРОНЕН ТЪРГ</w:t>
      </w:r>
      <w:r w:rsidR="0056248E" w:rsidRPr="00D3420F">
        <w:rPr>
          <w:rFonts w:ascii="Verdana" w:hAnsi="Verdana"/>
          <w:sz w:val="20"/>
          <w:szCs w:val="20"/>
          <w:lang w:val="bg-BG"/>
        </w:rPr>
        <w:t>.</w:t>
      </w:r>
    </w:p>
    <w:p w:rsidR="00AB0B6F" w:rsidRPr="00D3420F" w:rsidRDefault="00AB0B6F" w:rsidP="00AB0B6F">
      <w:pPr>
        <w:tabs>
          <w:tab w:val="left" w:pos="284"/>
        </w:tabs>
        <w:spacing w:after="0" w:line="240" w:lineRule="auto"/>
        <w:ind w:left="1134"/>
        <w:jc w:val="both"/>
        <w:rPr>
          <w:rFonts w:ascii="Verdana" w:eastAsia="Times New Roman" w:hAnsi="Verdana"/>
          <w:sz w:val="20"/>
          <w:szCs w:val="20"/>
          <w:lang w:val="bg-BG" w:eastAsia="bg-BG"/>
        </w:rPr>
      </w:pPr>
    </w:p>
    <w:p w:rsidR="001B1465" w:rsidRPr="00D3420F" w:rsidRDefault="001B1465" w:rsidP="001B1465">
      <w:pPr>
        <w:spacing w:after="200" w:line="276" w:lineRule="auto"/>
        <w:rPr>
          <w:rFonts w:ascii="Verdana" w:eastAsia="Times New Roman" w:hAnsi="Verdana"/>
          <w:sz w:val="20"/>
          <w:szCs w:val="20"/>
          <w:lang w:val="bg-BG" w:eastAsia="bg-BG"/>
        </w:rPr>
      </w:pPr>
      <w:r w:rsidRPr="00D3420F">
        <w:rPr>
          <w:rFonts w:ascii="Verdana" w:eastAsia="Times New Roman" w:hAnsi="Verdana"/>
          <w:sz w:val="20"/>
          <w:szCs w:val="20"/>
          <w:lang w:val="bg-BG" w:eastAsia="bg-BG"/>
        </w:rPr>
        <w:br w:type="page"/>
      </w:r>
    </w:p>
    <w:tbl>
      <w:tblPr>
        <w:tblpPr w:leftFromText="141" w:rightFromText="141" w:vertAnchor="page" w:horzAnchor="margin" w:tblpXSpec="center" w:tblpY="386"/>
        <w:tblOverlap w:val="never"/>
        <w:tblW w:w="11341" w:type="dxa"/>
        <w:tblBorders>
          <w:bottom w:val="single" w:sz="4" w:space="0" w:color="auto"/>
        </w:tblBorders>
        <w:tblLayout w:type="fixed"/>
        <w:tblLook w:val="04A0" w:firstRow="1" w:lastRow="0" w:firstColumn="1" w:lastColumn="0" w:noHBand="0" w:noVBand="1"/>
      </w:tblPr>
      <w:tblGrid>
        <w:gridCol w:w="1560"/>
        <w:gridCol w:w="6773"/>
        <w:gridCol w:w="3008"/>
      </w:tblGrid>
      <w:tr w:rsidR="00E2436F" w:rsidRPr="00D3420F" w:rsidTr="003D4155">
        <w:trPr>
          <w:trHeight w:val="1060"/>
        </w:trPr>
        <w:tc>
          <w:tcPr>
            <w:tcW w:w="1560" w:type="dxa"/>
            <w:tcBorders>
              <w:top w:val="nil"/>
              <w:left w:val="nil"/>
              <w:bottom w:val="single" w:sz="4" w:space="0" w:color="auto"/>
              <w:right w:val="nil"/>
            </w:tcBorders>
            <w:hideMark/>
          </w:tcPr>
          <w:p w:rsidR="00E2436F" w:rsidRPr="00D3420F" w:rsidRDefault="00E2436F" w:rsidP="00E2436F">
            <w:pPr>
              <w:spacing w:after="0" w:line="240" w:lineRule="auto"/>
              <w:ind w:left="-105" w:right="177"/>
              <w:jc w:val="both"/>
              <w:rPr>
                <w:rFonts w:ascii="Verdana" w:eastAsia="Times New Roman" w:hAnsi="Verdana"/>
                <w:sz w:val="4"/>
                <w:szCs w:val="4"/>
                <w:lang w:val="bg-BG"/>
              </w:rPr>
            </w:pPr>
            <w:r w:rsidRPr="00D3420F">
              <w:rPr>
                <w:rFonts w:ascii="Times New Roman" w:eastAsia="Times New Roman" w:hAnsi="Times New Roman"/>
                <w:noProof/>
                <w:sz w:val="24"/>
                <w:lang w:val="bg-BG" w:eastAsia="bg-BG"/>
              </w:rPr>
              <w:lastRenderedPageBreak/>
              <w:drawing>
                <wp:anchor distT="0" distB="0" distL="114300" distR="114300" simplePos="0" relativeHeight="251663360" behindDoc="0" locked="0" layoutInCell="1" allowOverlap="1" wp14:anchorId="50FCB36D" wp14:editId="097C43A1">
                  <wp:simplePos x="0" y="0"/>
                  <wp:positionH relativeFrom="column">
                    <wp:posOffset>-67946</wp:posOffset>
                  </wp:positionH>
                  <wp:positionV relativeFrom="paragraph">
                    <wp:posOffset>533</wp:posOffset>
                  </wp:positionV>
                  <wp:extent cx="828675" cy="798615"/>
                  <wp:effectExtent l="0" t="0" r="0" b="1905"/>
                  <wp:wrapSquare wrapText="bothSides"/>
                  <wp:docPr id="3" name="Picture 2" descr="Description: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ЛОГО"/>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8675" cy="7986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773" w:type="dxa"/>
            <w:tcBorders>
              <w:top w:val="nil"/>
              <w:left w:val="nil"/>
              <w:bottom w:val="single" w:sz="4" w:space="0" w:color="auto"/>
              <w:right w:val="nil"/>
            </w:tcBorders>
          </w:tcPr>
          <w:p w:rsidR="00E2436F" w:rsidRPr="00D3420F" w:rsidRDefault="00E2436F" w:rsidP="00E2436F">
            <w:pPr>
              <w:keepNext/>
              <w:tabs>
                <w:tab w:val="center" w:pos="3081"/>
              </w:tabs>
              <w:spacing w:after="0" w:line="240" w:lineRule="auto"/>
              <w:jc w:val="center"/>
              <w:outlineLvl w:val="0"/>
              <w:rPr>
                <w:rFonts w:ascii="Verdana" w:eastAsia="Times New Roman" w:hAnsi="Verdana"/>
                <w:b/>
                <w:sz w:val="20"/>
                <w:szCs w:val="20"/>
                <w:lang w:val="bg-BG"/>
              </w:rPr>
            </w:pPr>
            <w:r w:rsidRPr="00D3420F">
              <w:rPr>
                <w:rFonts w:ascii="Verdana" w:eastAsia="Times New Roman" w:hAnsi="Verdana"/>
                <w:b/>
                <w:sz w:val="20"/>
                <w:szCs w:val="20"/>
                <w:lang w:val="bg-BG"/>
              </w:rPr>
              <w:t>МИНИСТЕРСТВО НА ЗЕМЕДЕЛИЕТО И ХРАНИТЕ</w:t>
            </w:r>
          </w:p>
          <w:p w:rsidR="00E2436F" w:rsidRPr="00D3420F" w:rsidRDefault="00E2436F" w:rsidP="00E2436F">
            <w:pPr>
              <w:spacing w:after="0" w:line="240" w:lineRule="auto"/>
              <w:jc w:val="center"/>
              <w:rPr>
                <w:rFonts w:ascii="Verdana" w:eastAsia="Times New Roman" w:hAnsi="Verdana"/>
                <w:sz w:val="10"/>
                <w:szCs w:val="10"/>
                <w:lang w:val="bg-BG"/>
              </w:rPr>
            </w:pPr>
          </w:p>
          <w:p w:rsidR="00E2436F" w:rsidRPr="00D3420F" w:rsidRDefault="00E2436F" w:rsidP="00E2436F">
            <w:pPr>
              <w:spacing w:after="0" w:line="240" w:lineRule="auto"/>
              <w:jc w:val="center"/>
              <w:rPr>
                <w:rFonts w:ascii="Verdana" w:eastAsia="Times New Roman" w:hAnsi="Verdana"/>
                <w:sz w:val="18"/>
                <w:szCs w:val="18"/>
                <w:lang w:val="bg-BG"/>
              </w:rPr>
            </w:pPr>
            <w:r w:rsidRPr="00D3420F">
              <w:rPr>
                <w:rFonts w:ascii="Verdana" w:eastAsia="Times New Roman" w:hAnsi="Verdana"/>
                <w:sz w:val="18"/>
                <w:szCs w:val="18"/>
                <w:lang w:val="bg-BG"/>
              </w:rPr>
              <w:t>„ЮГОЗАПАДНО ДЪРЖАВНО ПРЕДПРИЯТИЕ“ ДП гр.БЛАГОЕВГРАД</w:t>
            </w:r>
          </w:p>
          <w:p w:rsidR="00E2436F" w:rsidRPr="00D3420F" w:rsidRDefault="00E2436F" w:rsidP="00E2436F">
            <w:pPr>
              <w:spacing w:after="0" w:line="240" w:lineRule="auto"/>
              <w:jc w:val="center"/>
              <w:rPr>
                <w:rFonts w:ascii="Verdana" w:eastAsia="Times New Roman" w:hAnsi="Verdana"/>
                <w:b/>
                <w:sz w:val="10"/>
                <w:szCs w:val="10"/>
                <w:lang w:val="bg-BG"/>
              </w:rPr>
            </w:pPr>
          </w:p>
          <w:p w:rsidR="00E2436F" w:rsidRPr="00D3420F" w:rsidRDefault="00E2436F" w:rsidP="00E2436F">
            <w:pPr>
              <w:spacing w:after="0" w:line="240" w:lineRule="auto"/>
              <w:jc w:val="center"/>
              <w:rPr>
                <w:rFonts w:ascii="Verdana" w:eastAsia="Times New Roman" w:hAnsi="Verdana"/>
                <w:sz w:val="17"/>
                <w:szCs w:val="17"/>
                <w:u w:val="single"/>
                <w:lang w:val="bg-BG"/>
              </w:rPr>
            </w:pPr>
            <w:r w:rsidRPr="00D3420F">
              <w:rPr>
                <w:rFonts w:ascii="Verdana" w:eastAsia="Times New Roman" w:hAnsi="Verdana"/>
                <w:b/>
                <w:sz w:val="17"/>
                <w:szCs w:val="17"/>
                <w:u w:val="single"/>
                <w:lang w:val="bg-BG"/>
              </w:rPr>
              <w:t>ТП ДЪРЖАВНО ЛОВНО СТОПАНСТВО „ОСОГОВО” гр.КЮСТЕНДИЛ</w:t>
            </w:r>
          </w:p>
          <w:p w:rsidR="00E2436F" w:rsidRPr="00D3420F" w:rsidRDefault="00E2436F" w:rsidP="00E2436F">
            <w:pPr>
              <w:tabs>
                <w:tab w:val="center" w:pos="4680"/>
                <w:tab w:val="right" w:pos="9360"/>
              </w:tabs>
              <w:spacing w:after="0" w:line="240" w:lineRule="auto"/>
              <w:jc w:val="center"/>
              <w:rPr>
                <w:rFonts w:ascii="Verdana" w:eastAsia="Times New Roman" w:hAnsi="Verdana"/>
                <w:sz w:val="4"/>
                <w:szCs w:val="4"/>
                <w:lang w:val="bg-BG"/>
              </w:rPr>
            </w:pPr>
          </w:p>
        </w:tc>
        <w:tc>
          <w:tcPr>
            <w:tcW w:w="3008" w:type="dxa"/>
            <w:tcBorders>
              <w:top w:val="nil"/>
              <w:left w:val="nil"/>
              <w:bottom w:val="single" w:sz="4" w:space="0" w:color="auto"/>
              <w:right w:val="nil"/>
            </w:tcBorders>
            <w:hideMark/>
          </w:tcPr>
          <w:p w:rsidR="00E2436F" w:rsidRPr="00D3420F" w:rsidRDefault="00E2436F" w:rsidP="00E2436F">
            <w:pPr>
              <w:spacing w:after="0" w:line="240" w:lineRule="auto"/>
              <w:ind w:left="-108"/>
              <w:jc w:val="center"/>
              <w:rPr>
                <w:rFonts w:ascii="Times New Roman" w:eastAsia="Times New Roman" w:hAnsi="Times New Roman"/>
                <w:sz w:val="4"/>
                <w:szCs w:val="4"/>
                <w:lang w:val="en-US"/>
              </w:rPr>
            </w:pPr>
            <w:r w:rsidRPr="00D3420F">
              <w:rPr>
                <w:rFonts w:ascii="Times New Roman" w:eastAsia="Times New Roman" w:hAnsi="Times New Roman"/>
                <w:noProof/>
                <w:sz w:val="24"/>
                <w:lang w:val="bg-BG" w:eastAsia="bg-BG"/>
              </w:rPr>
              <w:drawing>
                <wp:inline distT="0" distB="0" distL="0" distR="0" wp14:anchorId="7F3B2198" wp14:editId="1A84C792">
                  <wp:extent cx="1785938" cy="693604"/>
                  <wp:effectExtent l="0" t="0" r="508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64528" cy="840637"/>
                          </a:xfrm>
                          <a:prstGeom prst="rect">
                            <a:avLst/>
                          </a:prstGeom>
                          <a:noFill/>
                          <a:ln>
                            <a:noFill/>
                          </a:ln>
                        </pic:spPr>
                      </pic:pic>
                    </a:graphicData>
                  </a:graphic>
                </wp:inline>
              </w:drawing>
            </w:r>
          </w:p>
        </w:tc>
      </w:tr>
    </w:tbl>
    <w:p w:rsidR="00E2436F" w:rsidRPr="00D3420F" w:rsidRDefault="00E2436F" w:rsidP="00E2436F">
      <w:pPr>
        <w:overflowPunct w:val="0"/>
        <w:autoSpaceDE w:val="0"/>
        <w:autoSpaceDN w:val="0"/>
        <w:adjustRightInd w:val="0"/>
        <w:spacing w:after="0" w:line="240" w:lineRule="auto"/>
        <w:ind w:right="-595"/>
        <w:jc w:val="center"/>
        <w:rPr>
          <w:rFonts w:ascii="Times New Roman" w:eastAsia="Times New Roman" w:hAnsi="Times New Roman"/>
          <w:iCs/>
          <w:sz w:val="16"/>
          <w:szCs w:val="16"/>
          <w:lang w:val="bg-BG"/>
        </w:rPr>
      </w:pPr>
      <w:proofErr w:type="spellStart"/>
      <w:r w:rsidRPr="00D3420F">
        <w:rPr>
          <w:rFonts w:ascii="Verdana" w:eastAsia="Times New Roman" w:hAnsi="Verdana"/>
          <w:bCs/>
          <w:iCs/>
          <w:sz w:val="16"/>
          <w:szCs w:val="16"/>
          <w:lang w:val="bg-BG"/>
        </w:rPr>
        <w:t>гр.Кюстендил</w:t>
      </w:r>
      <w:proofErr w:type="spellEnd"/>
      <w:r w:rsidRPr="00D3420F">
        <w:rPr>
          <w:rFonts w:ascii="Verdana" w:eastAsia="Times New Roman" w:hAnsi="Verdana"/>
          <w:bCs/>
          <w:iCs/>
          <w:sz w:val="16"/>
          <w:szCs w:val="16"/>
          <w:lang w:val="bg-BG"/>
        </w:rPr>
        <w:t>, ул.</w:t>
      </w:r>
      <w:r w:rsidRPr="00D3420F">
        <w:rPr>
          <w:rFonts w:ascii="Verdana" w:eastAsia="Times New Roman" w:hAnsi="Verdana"/>
          <w:iCs/>
          <w:sz w:val="16"/>
          <w:szCs w:val="16"/>
          <w:lang w:val="en-US"/>
        </w:rPr>
        <w:t>„</w:t>
      </w:r>
      <w:r w:rsidRPr="00D3420F">
        <w:rPr>
          <w:rFonts w:ascii="Verdana" w:eastAsia="Times New Roman" w:hAnsi="Verdana"/>
          <w:bCs/>
          <w:iCs/>
          <w:sz w:val="16"/>
          <w:szCs w:val="16"/>
          <w:lang w:val="bg-BG"/>
        </w:rPr>
        <w:t xml:space="preserve">Спартак” №52Б, тел:078/552031, 078/552051; факс:078/552050, </w:t>
      </w:r>
      <w:proofErr w:type="spellStart"/>
      <w:r w:rsidRPr="00D3420F">
        <w:rPr>
          <w:rFonts w:ascii="Verdana" w:eastAsia="Times New Roman" w:hAnsi="Verdana"/>
          <w:iCs/>
          <w:sz w:val="16"/>
          <w:szCs w:val="16"/>
          <w:lang w:val="bg-BG"/>
        </w:rPr>
        <w:t>e-mail:ddsosogovo@abv.bg</w:t>
      </w:r>
      <w:proofErr w:type="spellEnd"/>
    </w:p>
    <w:p w:rsidR="001B1465" w:rsidRPr="00D3420F" w:rsidRDefault="001B1465" w:rsidP="001B1465">
      <w:pPr>
        <w:spacing w:after="0" w:line="240" w:lineRule="auto"/>
        <w:jc w:val="both"/>
        <w:rPr>
          <w:rFonts w:ascii="Verdana" w:eastAsia="Times New Roman" w:hAnsi="Verdana"/>
          <w:sz w:val="20"/>
          <w:szCs w:val="20"/>
          <w:lang w:val="bg-BG" w:eastAsia="bg-BG"/>
        </w:rPr>
      </w:pPr>
    </w:p>
    <w:p w:rsidR="001D093B" w:rsidRPr="00D3420F" w:rsidRDefault="001D093B" w:rsidP="00E97F4E">
      <w:pPr>
        <w:spacing w:after="0" w:line="240" w:lineRule="auto"/>
        <w:jc w:val="center"/>
        <w:rPr>
          <w:rFonts w:ascii="Verdana" w:eastAsia="Times New Roman" w:hAnsi="Verdana"/>
          <w:b/>
          <w:sz w:val="24"/>
          <w:szCs w:val="24"/>
          <w:lang w:val="bg-BG" w:eastAsia="bg-BG"/>
        </w:rPr>
      </w:pPr>
    </w:p>
    <w:p w:rsidR="00F14E4C" w:rsidRPr="00D3420F" w:rsidRDefault="00F14E4C" w:rsidP="00F14E4C">
      <w:pPr>
        <w:jc w:val="center"/>
        <w:rPr>
          <w:rFonts w:ascii="Verdana" w:hAnsi="Verdana"/>
          <w:b/>
          <w:lang w:val="bg-BG" w:eastAsia="bg-BG"/>
        </w:rPr>
      </w:pPr>
      <w:r w:rsidRPr="00D3420F">
        <w:rPr>
          <w:rFonts w:ascii="Verdana" w:hAnsi="Verdana"/>
          <w:b/>
          <w:spacing w:val="80"/>
        </w:rPr>
        <w:t>ЗАПОВЕ</w:t>
      </w:r>
      <w:r w:rsidRPr="00D3420F">
        <w:rPr>
          <w:rFonts w:ascii="Verdana" w:hAnsi="Verdana"/>
          <w:b/>
        </w:rPr>
        <w:t>Д</w:t>
      </w:r>
    </w:p>
    <w:p w:rsidR="00F14E4C" w:rsidRPr="00D3420F" w:rsidRDefault="00D3420F" w:rsidP="00F14E4C">
      <w:pPr>
        <w:jc w:val="center"/>
        <w:rPr>
          <w:rFonts w:ascii="Verdana" w:hAnsi="Verdana"/>
          <w:sz w:val="20"/>
          <w:szCs w:val="20"/>
          <w:lang w:val="bg-BG"/>
        </w:rPr>
      </w:pPr>
      <w:bookmarkStart w:id="0" w:name="_Hlk161135170"/>
      <w:r w:rsidRPr="00D3420F">
        <w:rPr>
          <w:rFonts w:ascii="Verdana" w:hAnsi="Verdana"/>
          <w:sz w:val="20"/>
          <w:szCs w:val="20"/>
          <w:lang w:val="bg-BG"/>
        </w:rPr>
        <w:pict>
          <v:shape id="_x0000_i1026" type="#_x0000_t75" alt="Microsoft Office Signature Line..." style="width:162pt;height:80.65pt">
            <v:imagedata r:id="rId8" o:title=""/>
            <o:lock v:ext="edit" ungrouping="t" rotation="t" cropping="t" verticies="t" text="t" grouping="t"/>
            <o:signatureline v:ext="edit" id="{4F804DE1-DC3A-451D-A131-F34177D247C7}" provid="{00000000-0000-0000-0000-000000000000}" o:suggestedsigner="Рег. №" issignatureline="t"/>
          </v:shape>
        </w:pict>
      </w:r>
      <w:bookmarkEnd w:id="0"/>
    </w:p>
    <w:p w:rsidR="00F14E4C" w:rsidRPr="00D3420F" w:rsidRDefault="00F14E4C" w:rsidP="00F14E4C">
      <w:pPr>
        <w:spacing w:after="0" w:line="240" w:lineRule="auto"/>
        <w:jc w:val="center"/>
        <w:rPr>
          <w:rFonts w:ascii="Verdana" w:hAnsi="Verdana" w:cs="All Times New Roman"/>
          <w:b/>
          <w:sz w:val="20"/>
          <w:szCs w:val="20"/>
          <w:lang w:val="bg-BG"/>
        </w:rPr>
      </w:pPr>
      <w:r w:rsidRPr="00D3420F">
        <w:rPr>
          <w:rFonts w:ascii="Verdana" w:hAnsi="Verdana" w:cs="All Times New Roman"/>
          <w:b/>
          <w:sz w:val="20"/>
          <w:szCs w:val="20"/>
          <w:lang w:val="bg-BG"/>
        </w:rPr>
        <w:t>гр.Кюстендил</w:t>
      </w:r>
    </w:p>
    <w:p w:rsidR="001D093B" w:rsidRPr="00D3420F" w:rsidRDefault="001D093B" w:rsidP="001B1465">
      <w:pPr>
        <w:spacing w:after="0" w:line="240" w:lineRule="auto"/>
        <w:jc w:val="both"/>
        <w:rPr>
          <w:rFonts w:ascii="Verdana" w:eastAsia="Times New Roman" w:hAnsi="Verdana"/>
          <w:sz w:val="20"/>
          <w:szCs w:val="20"/>
          <w:lang w:val="bg-BG" w:eastAsia="bg-BG"/>
        </w:rPr>
      </w:pPr>
    </w:p>
    <w:p w:rsidR="001B1465" w:rsidRPr="00D3420F" w:rsidRDefault="001B1465" w:rsidP="001B1465">
      <w:pPr>
        <w:spacing w:after="0" w:line="240" w:lineRule="auto"/>
        <w:ind w:firstLine="708"/>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На основание чл.4, ал.1, във </w:t>
      </w:r>
      <w:proofErr w:type="spellStart"/>
      <w:r w:rsidRPr="00D3420F">
        <w:rPr>
          <w:rFonts w:ascii="Verdana" w:eastAsia="Times New Roman" w:hAnsi="Verdana"/>
          <w:sz w:val="20"/>
          <w:szCs w:val="20"/>
          <w:lang w:val="bg-BG" w:eastAsia="bg-BG"/>
        </w:rPr>
        <w:t>вр</w:t>
      </w:r>
      <w:proofErr w:type="spellEnd"/>
      <w:r w:rsidRPr="00D3420F">
        <w:rPr>
          <w:rFonts w:ascii="Verdana" w:eastAsia="Times New Roman" w:hAnsi="Verdana"/>
          <w:sz w:val="20"/>
          <w:szCs w:val="20"/>
          <w:lang w:val="bg-BG" w:eastAsia="bg-BG"/>
        </w:rPr>
        <w:t xml:space="preserve">. с чл.2, т.2 и чл.74а във </w:t>
      </w:r>
      <w:proofErr w:type="spellStart"/>
      <w:r w:rsidRPr="00D3420F">
        <w:rPr>
          <w:rFonts w:ascii="Verdana" w:eastAsia="Times New Roman" w:hAnsi="Verdana"/>
          <w:sz w:val="20"/>
          <w:szCs w:val="20"/>
          <w:lang w:val="bg-BG" w:eastAsia="bg-BG"/>
        </w:rPr>
        <w:t>вр</w:t>
      </w:r>
      <w:proofErr w:type="spellEnd"/>
      <w:r w:rsidRPr="00D3420F">
        <w:rPr>
          <w:rFonts w:ascii="Verdana" w:eastAsia="Times New Roman" w:hAnsi="Verdana"/>
          <w:sz w:val="20"/>
          <w:szCs w:val="20"/>
          <w:lang w:val="bg-BG" w:eastAsia="bg-BG"/>
        </w:rPr>
        <w:t xml:space="preserve">. с чл.74, ал.1, ал.2, т.1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w:t>
      </w:r>
      <w:proofErr w:type="spellStart"/>
      <w:r w:rsidRPr="00D3420F">
        <w:rPr>
          <w:rFonts w:ascii="Verdana" w:eastAsia="Times New Roman" w:hAnsi="Verdana"/>
          <w:sz w:val="20"/>
          <w:szCs w:val="20"/>
          <w:lang w:val="bg-BG" w:eastAsia="bg-BG"/>
        </w:rPr>
        <w:t>вр</w:t>
      </w:r>
      <w:proofErr w:type="spellEnd"/>
      <w:r w:rsidRPr="00D3420F">
        <w:rPr>
          <w:rFonts w:ascii="Verdana" w:eastAsia="Times New Roman" w:hAnsi="Verdana"/>
          <w:sz w:val="20"/>
          <w:szCs w:val="20"/>
          <w:lang w:val="bg-BG" w:eastAsia="bg-BG"/>
        </w:rPr>
        <w:t>. със Заповед №</w:t>
      </w:r>
      <w:r w:rsidR="00B51B8F" w:rsidRPr="00D3420F">
        <w:rPr>
          <w:rFonts w:ascii="Verdana" w:eastAsia="Times New Roman" w:hAnsi="Verdana"/>
          <w:sz w:val="20"/>
          <w:szCs w:val="20"/>
          <w:lang w:val="bg-BG" w:eastAsia="bg-BG"/>
        </w:rPr>
        <w:t>РД-07-767/04.11.2025г.</w:t>
      </w:r>
      <w:r w:rsidRPr="00D3420F">
        <w:rPr>
          <w:rFonts w:ascii="Verdana" w:eastAsia="Times New Roman" w:hAnsi="Verdana"/>
          <w:sz w:val="20"/>
          <w:szCs w:val="20"/>
          <w:lang w:val="bg-BG" w:eastAsia="bg-BG"/>
        </w:rPr>
        <w:t xml:space="preserve"> на Директора на </w:t>
      </w:r>
      <w:r w:rsidR="00B51B8F" w:rsidRPr="00D3420F">
        <w:rPr>
          <w:rFonts w:ascii="Verdana" w:eastAsia="Times New Roman" w:hAnsi="Verdana"/>
          <w:sz w:val="20"/>
          <w:szCs w:val="20"/>
          <w:lang w:val="bg-BG" w:eastAsia="bg-BG"/>
        </w:rPr>
        <w:t xml:space="preserve">„ЮЗДП“ ДП, </w:t>
      </w:r>
      <w:proofErr w:type="spellStart"/>
      <w:r w:rsidR="00B51B8F" w:rsidRPr="00D3420F">
        <w:rPr>
          <w:rFonts w:ascii="Verdana" w:eastAsia="Times New Roman" w:hAnsi="Verdana"/>
          <w:sz w:val="20"/>
          <w:szCs w:val="20"/>
          <w:lang w:val="bg-BG" w:eastAsia="bg-BG"/>
        </w:rPr>
        <w:t>гр.Благоевград</w:t>
      </w:r>
      <w:proofErr w:type="spellEnd"/>
      <w:r w:rsidRPr="00D3420F">
        <w:rPr>
          <w:rFonts w:ascii="Verdana" w:eastAsia="Times New Roman" w:hAnsi="Verdana"/>
          <w:sz w:val="20"/>
          <w:szCs w:val="20"/>
          <w:lang w:val="bg-BG" w:eastAsia="bg-BG"/>
        </w:rPr>
        <w:t>,</w:t>
      </w:r>
    </w:p>
    <w:p w:rsidR="001B1465" w:rsidRPr="00D3420F" w:rsidRDefault="001B1465" w:rsidP="001B1465">
      <w:pPr>
        <w:spacing w:after="0" w:line="240" w:lineRule="auto"/>
        <w:jc w:val="both"/>
        <w:rPr>
          <w:rFonts w:ascii="Verdana" w:eastAsia="Times New Roman" w:hAnsi="Verdana"/>
          <w:sz w:val="20"/>
          <w:szCs w:val="20"/>
          <w:lang w:val="bg-BG" w:eastAsia="bg-BG"/>
        </w:rPr>
      </w:pPr>
    </w:p>
    <w:p w:rsidR="004B3543" w:rsidRPr="00D3420F" w:rsidRDefault="004B3543" w:rsidP="001B1465">
      <w:pPr>
        <w:spacing w:after="0" w:line="240" w:lineRule="auto"/>
        <w:jc w:val="both"/>
        <w:rPr>
          <w:rFonts w:ascii="Verdana" w:eastAsia="Times New Roman" w:hAnsi="Verdana"/>
          <w:sz w:val="20"/>
          <w:szCs w:val="20"/>
          <w:lang w:val="bg-BG" w:eastAsia="bg-BG"/>
        </w:rPr>
      </w:pPr>
    </w:p>
    <w:p w:rsidR="001B1465" w:rsidRPr="00D3420F" w:rsidRDefault="001B1465" w:rsidP="001B1465">
      <w:pPr>
        <w:spacing w:after="0" w:line="240" w:lineRule="auto"/>
        <w:jc w:val="center"/>
        <w:rPr>
          <w:rFonts w:ascii="Verdana" w:eastAsia="Times New Roman" w:hAnsi="Verdana"/>
          <w:b/>
          <w:sz w:val="20"/>
          <w:szCs w:val="20"/>
          <w:lang w:val="bg-BG" w:eastAsia="bg-BG"/>
        </w:rPr>
      </w:pPr>
      <w:r w:rsidRPr="00D3420F">
        <w:rPr>
          <w:rFonts w:ascii="Verdana" w:eastAsia="Times New Roman" w:hAnsi="Verdana"/>
          <w:b/>
          <w:spacing w:val="60"/>
          <w:sz w:val="20"/>
          <w:szCs w:val="20"/>
          <w:lang w:val="bg-BG" w:eastAsia="bg-BG"/>
        </w:rPr>
        <w:t>НАРЕЖДА</w:t>
      </w:r>
      <w:r w:rsidRPr="00D3420F">
        <w:rPr>
          <w:rFonts w:ascii="Verdana" w:eastAsia="Times New Roman" w:hAnsi="Verdana"/>
          <w:b/>
          <w:sz w:val="20"/>
          <w:szCs w:val="20"/>
          <w:lang w:val="bg-BG" w:eastAsia="bg-BG"/>
        </w:rPr>
        <w:t>М:</w:t>
      </w:r>
    </w:p>
    <w:p w:rsidR="001D093B" w:rsidRPr="00D3420F" w:rsidRDefault="001D093B" w:rsidP="001B1465">
      <w:pPr>
        <w:spacing w:after="0" w:line="240" w:lineRule="auto"/>
        <w:jc w:val="center"/>
        <w:rPr>
          <w:rFonts w:ascii="Verdana" w:eastAsia="Times New Roman" w:hAnsi="Verdana"/>
          <w:b/>
          <w:bCs/>
          <w:sz w:val="20"/>
          <w:szCs w:val="20"/>
          <w:lang w:val="bg-BG" w:eastAsia="bg-BG"/>
        </w:rPr>
      </w:pPr>
    </w:p>
    <w:p w:rsidR="004B3543" w:rsidRPr="00D3420F" w:rsidRDefault="001B1465" w:rsidP="00B3704E">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Да се проведе електронен търг с наддаване за продажба на прогнозни количества добита на временен горски склад дървесина, от </w:t>
      </w:r>
      <w:r w:rsidRPr="00D3420F">
        <w:rPr>
          <w:rFonts w:ascii="Verdana" w:eastAsia="Times New Roman" w:hAnsi="Verdana"/>
          <w:bCs/>
          <w:sz w:val="20"/>
          <w:szCs w:val="20"/>
          <w:lang w:val="bg-BG" w:eastAsia="bg-BG"/>
        </w:rPr>
        <w:t xml:space="preserve">Обект </w:t>
      </w:r>
      <w:r w:rsidRPr="00D3420F">
        <w:rPr>
          <w:rFonts w:ascii="Verdana" w:eastAsia="Times New Roman" w:hAnsi="Verdana"/>
          <w:b/>
          <w:bCs/>
          <w:sz w:val="20"/>
          <w:szCs w:val="20"/>
          <w:lang w:val="bg-BG" w:eastAsia="bg-BG"/>
        </w:rPr>
        <w:t>№</w:t>
      </w:r>
      <w:r w:rsidR="00B51B8F" w:rsidRPr="00D3420F">
        <w:rPr>
          <w:rFonts w:ascii="Verdana" w:eastAsia="Times New Roman" w:hAnsi="Verdana"/>
          <w:b/>
          <w:sz w:val="20"/>
          <w:szCs w:val="20"/>
          <w:lang w:val="bg-BG" w:eastAsia="bg-BG"/>
        </w:rPr>
        <w:t>260</w:t>
      </w:r>
      <w:r w:rsidR="00F5651A" w:rsidRPr="00D3420F">
        <w:rPr>
          <w:rFonts w:ascii="Verdana" w:eastAsia="Times New Roman" w:hAnsi="Verdana"/>
          <w:b/>
          <w:sz w:val="20"/>
          <w:szCs w:val="20"/>
          <w:lang w:val="bg-BG" w:eastAsia="bg-BG"/>
        </w:rPr>
        <w:t>38</w:t>
      </w:r>
      <w:r w:rsidRPr="00D3420F">
        <w:rPr>
          <w:rFonts w:ascii="Verdana" w:eastAsia="Times New Roman" w:hAnsi="Verdana"/>
          <w:sz w:val="20"/>
          <w:szCs w:val="20"/>
          <w:lang w:val="bg-BG" w:eastAsia="bg-BG"/>
        </w:rPr>
        <w:t xml:space="preserve">, включващ отдел: </w:t>
      </w:r>
      <w:r w:rsidR="00F5651A" w:rsidRPr="00D3420F">
        <w:rPr>
          <w:rFonts w:ascii="Verdana" w:eastAsia="Times New Roman" w:hAnsi="Verdana"/>
          <w:b/>
          <w:sz w:val="20"/>
          <w:szCs w:val="20"/>
          <w:lang w:val="bg-BG" w:eastAsia="bg-BG"/>
        </w:rPr>
        <w:t>291</w:t>
      </w:r>
      <w:r w:rsidR="00B51B8F" w:rsidRPr="00D3420F">
        <w:rPr>
          <w:rFonts w:ascii="Verdana" w:eastAsia="Times New Roman" w:hAnsi="Verdana"/>
          <w:b/>
          <w:sz w:val="20"/>
          <w:szCs w:val="20"/>
          <w:lang w:val="bg-BG" w:eastAsia="bg-BG"/>
        </w:rPr>
        <w:t xml:space="preserve"> „</w:t>
      </w:r>
      <w:r w:rsidR="00F5651A" w:rsidRPr="00D3420F">
        <w:rPr>
          <w:rFonts w:ascii="Verdana" w:eastAsia="Times New Roman" w:hAnsi="Verdana"/>
          <w:b/>
          <w:sz w:val="20"/>
          <w:szCs w:val="20"/>
          <w:lang w:val="bg-BG" w:eastAsia="bg-BG"/>
        </w:rPr>
        <w:t>в</w:t>
      </w:r>
      <w:r w:rsidR="00B51B8F" w:rsidRPr="00D3420F">
        <w:rPr>
          <w:rFonts w:ascii="Verdana" w:eastAsia="Times New Roman" w:hAnsi="Verdana"/>
          <w:b/>
          <w:sz w:val="20"/>
          <w:szCs w:val="20"/>
          <w:lang w:val="bg-BG" w:eastAsia="bg-BG"/>
        </w:rPr>
        <w:t>“</w:t>
      </w:r>
      <w:r w:rsidRPr="00D3420F">
        <w:rPr>
          <w:rFonts w:ascii="Verdana" w:eastAsia="Times New Roman" w:hAnsi="Verdana"/>
          <w:sz w:val="20"/>
          <w:szCs w:val="20"/>
          <w:lang w:val="bg-BG" w:eastAsia="bg-BG"/>
        </w:rPr>
        <w:t xml:space="preserve">, находящ се в териториалният обхват на </w:t>
      </w:r>
      <w:r w:rsidR="00B51B8F" w:rsidRPr="00D3420F">
        <w:rPr>
          <w:rFonts w:ascii="Verdana" w:eastAsia="Times New Roman" w:hAnsi="Verdana"/>
          <w:sz w:val="20"/>
          <w:szCs w:val="20"/>
          <w:lang w:val="bg-BG" w:eastAsia="bg-BG"/>
        </w:rPr>
        <w:t>ТП „ДЛС Осогово“</w:t>
      </w:r>
      <w:r w:rsidRPr="00D3420F">
        <w:rPr>
          <w:rFonts w:ascii="Verdana" w:eastAsia="Times New Roman" w:hAnsi="Verdana"/>
          <w:sz w:val="20"/>
          <w:szCs w:val="20"/>
          <w:lang w:val="bg-BG" w:eastAsia="bg-BG"/>
        </w:rPr>
        <w:t xml:space="preserve">, </w:t>
      </w:r>
      <w:proofErr w:type="spellStart"/>
      <w:r w:rsidR="00B51B8F" w:rsidRPr="00D3420F">
        <w:rPr>
          <w:rFonts w:ascii="Verdana" w:eastAsia="Times New Roman" w:hAnsi="Verdana"/>
          <w:sz w:val="20"/>
          <w:szCs w:val="20"/>
          <w:lang w:val="bg-BG" w:eastAsia="bg-BG"/>
        </w:rPr>
        <w:t>гр.Кюстендил</w:t>
      </w:r>
      <w:proofErr w:type="spellEnd"/>
      <w:r w:rsidRPr="00D3420F">
        <w:rPr>
          <w:rFonts w:ascii="Verdana" w:eastAsia="Times New Roman" w:hAnsi="Verdana"/>
          <w:sz w:val="20"/>
          <w:szCs w:val="20"/>
          <w:lang w:val="bg-BG" w:eastAsia="bg-BG"/>
        </w:rPr>
        <w:t xml:space="preserve"> при следните условия:</w:t>
      </w:r>
    </w:p>
    <w:p w:rsidR="001B1465" w:rsidRPr="00D3420F" w:rsidRDefault="001B1465" w:rsidP="004B3543">
      <w:pPr>
        <w:spacing w:after="0" w:line="240" w:lineRule="auto"/>
        <w:ind w:left="567"/>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7800B7" w:rsidRPr="00D3420F" w:rsidTr="00FD476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7800B7" w:rsidRPr="00D3420F" w:rsidRDefault="007800B7" w:rsidP="00FD476C">
            <w:pPr>
              <w:autoSpaceDE w:val="0"/>
              <w:autoSpaceDN w:val="0"/>
              <w:adjustRightInd w:val="0"/>
              <w:spacing w:after="0" w:line="240" w:lineRule="auto"/>
              <w:rPr>
                <w:rFonts w:ascii="Verdana" w:eastAsia="Times New Roman" w:hAnsi="Verdana"/>
                <w:bCs/>
                <w:color w:val="000000"/>
                <w:sz w:val="20"/>
                <w:szCs w:val="20"/>
                <w:lang w:val="bg-BG"/>
              </w:rPr>
            </w:pPr>
            <w:r w:rsidRPr="00D3420F">
              <w:rPr>
                <w:rFonts w:ascii="Verdana" w:eastAsia="Times New Roman" w:hAnsi="Verdana"/>
                <w:bCs/>
                <w:color w:val="000000"/>
                <w:sz w:val="20"/>
                <w:szCs w:val="20"/>
                <w:lang w:val="bg-BG"/>
              </w:rPr>
              <w:t xml:space="preserve">Количество дървесина в пл. </w:t>
            </w:r>
            <w:r w:rsidRPr="00D3420F">
              <w:rPr>
                <w:rFonts w:ascii="Verdana" w:eastAsia="Times New Roman" w:hAnsi="Verdana"/>
                <w:bCs/>
                <w:sz w:val="20"/>
                <w:szCs w:val="20"/>
                <w:lang w:val="bg-BG"/>
              </w:rPr>
              <w:t>м</w:t>
            </w:r>
            <w:r w:rsidRPr="00D3420F">
              <w:rPr>
                <w:rFonts w:ascii="Verdana" w:eastAsia="Times New Roman" w:hAnsi="Verdana"/>
                <w:bCs/>
                <w:sz w:val="20"/>
                <w:szCs w:val="20"/>
                <w:vertAlign w:val="superscript"/>
                <w:lang w:val="bg-BG"/>
              </w:rPr>
              <w:t>3</w:t>
            </w:r>
            <w:r w:rsidRPr="00D3420F">
              <w:rPr>
                <w:rFonts w:ascii="Verdana" w:eastAsia="Times New Roman" w:hAnsi="Verdana"/>
                <w:bCs/>
                <w:sz w:val="20"/>
                <w:szCs w:val="20"/>
                <w:lang w:val="bg-BG"/>
              </w:rPr>
              <w:t xml:space="preserve"> и единични продажни цени по </w:t>
            </w:r>
            <w:proofErr w:type="spellStart"/>
            <w:r w:rsidRPr="00D3420F">
              <w:rPr>
                <w:rFonts w:ascii="Verdana" w:eastAsia="Times New Roman" w:hAnsi="Verdana"/>
                <w:bCs/>
                <w:sz w:val="20"/>
                <w:szCs w:val="20"/>
                <w:lang w:val="bg-BG"/>
              </w:rPr>
              <w:t>сортименти</w:t>
            </w:r>
            <w:proofErr w:type="spellEnd"/>
            <w:r w:rsidRPr="00D3420F">
              <w:rPr>
                <w:rFonts w:ascii="Verdana" w:eastAsia="Times New Roman" w:hAnsi="Verdana"/>
                <w:bCs/>
                <w:sz w:val="20"/>
                <w:szCs w:val="20"/>
                <w:lang w:val="bg-BG"/>
              </w:rPr>
              <w:t xml:space="preserve"> в лв./м</w:t>
            </w:r>
            <w:r w:rsidRPr="00D3420F">
              <w:rPr>
                <w:rFonts w:ascii="Verdana" w:eastAsia="Times New Roman" w:hAnsi="Verdana"/>
                <w:bCs/>
                <w:sz w:val="20"/>
                <w:szCs w:val="20"/>
                <w:vertAlign w:val="superscript"/>
                <w:lang w:val="bg-BG"/>
              </w:rPr>
              <w:t>3</w:t>
            </w:r>
            <w:r w:rsidRPr="00D3420F">
              <w:rPr>
                <w:rFonts w:ascii="Verdana" w:eastAsia="Times New Roman" w:hAnsi="Verdana"/>
                <w:bCs/>
                <w:sz w:val="20"/>
                <w:szCs w:val="20"/>
                <w:lang w:val="bg-BG"/>
              </w:rPr>
              <w:t xml:space="preserve"> </w:t>
            </w:r>
            <w:r w:rsidRPr="00D3420F">
              <w:rPr>
                <w:rFonts w:ascii="Verdana" w:hAnsi="Verdana"/>
                <w:bCs/>
                <w:sz w:val="20"/>
                <w:szCs w:val="20"/>
                <w:lang w:val="bg-BG"/>
              </w:rPr>
              <w:t>и €/м</w:t>
            </w:r>
            <w:r w:rsidRPr="00D3420F">
              <w:rPr>
                <w:rFonts w:ascii="Verdana" w:hAnsi="Verdana"/>
                <w:bCs/>
                <w:sz w:val="20"/>
                <w:szCs w:val="20"/>
                <w:vertAlign w:val="superscript"/>
                <w:lang w:val="bg-BG"/>
              </w:rPr>
              <w:t>3</w:t>
            </w:r>
            <w:r w:rsidRPr="00D3420F">
              <w:rPr>
                <w:rFonts w:ascii="Verdana" w:hAnsi="Verdana"/>
                <w:bCs/>
                <w:sz w:val="20"/>
                <w:szCs w:val="20"/>
                <w:lang w:val="bg-BG"/>
              </w:rPr>
              <w:t xml:space="preserve"> </w:t>
            </w:r>
            <w:r w:rsidRPr="00D3420F">
              <w:rPr>
                <w:rFonts w:ascii="Verdana" w:eastAsia="Times New Roman" w:hAnsi="Verdana"/>
                <w:bCs/>
                <w:sz w:val="20"/>
                <w:szCs w:val="20"/>
                <w:lang w:val="bg-BG"/>
              </w:rPr>
              <w:t>без ДДС</w:t>
            </w:r>
            <w:r w:rsidRPr="00D3420F">
              <w:rPr>
                <w:rFonts w:ascii="Verdana" w:eastAsia="Times New Roman" w:hAnsi="Verdana"/>
                <w:b/>
                <w:sz w:val="20"/>
                <w:szCs w:val="20"/>
                <w:lang w:val="bg-BG" w:eastAsia="bg-BG"/>
              </w:rPr>
              <w:t xml:space="preserve"> (съгласно Спецификация Приложение “В2“)</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7800B7" w:rsidRPr="00D3420F" w:rsidRDefault="007800B7" w:rsidP="00FD476C">
            <w:pPr>
              <w:autoSpaceDE w:val="0"/>
              <w:autoSpaceDN w:val="0"/>
              <w:adjustRightInd w:val="0"/>
              <w:spacing w:after="0" w:line="240" w:lineRule="auto"/>
              <w:jc w:val="center"/>
              <w:rPr>
                <w:rFonts w:ascii="Verdana" w:eastAsia="Times New Roman" w:hAnsi="Verdana"/>
                <w:bCs/>
                <w:color w:val="000000"/>
                <w:sz w:val="20"/>
                <w:szCs w:val="20"/>
                <w:lang w:val="bg-BG"/>
              </w:rPr>
            </w:pPr>
            <w:r w:rsidRPr="00D3420F">
              <w:rPr>
                <w:rFonts w:ascii="Verdana" w:eastAsia="Times New Roman" w:hAnsi="Verdana"/>
                <w:bCs/>
                <w:color w:val="000000"/>
                <w:sz w:val="20"/>
                <w:szCs w:val="20"/>
                <w:lang w:val="bg-BG"/>
              </w:rPr>
              <w:t>417 м</w:t>
            </w:r>
            <w:r w:rsidRPr="00D3420F">
              <w:rPr>
                <w:rFonts w:ascii="Verdana" w:eastAsia="Times New Roman" w:hAnsi="Verdana"/>
                <w:bCs/>
                <w:color w:val="000000"/>
                <w:sz w:val="20"/>
                <w:szCs w:val="20"/>
                <w:vertAlign w:val="superscript"/>
                <w:lang w:val="bg-BG"/>
              </w:rPr>
              <w:t>3</w:t>
            </w:r>
          </w:p>
        </w:tc>
      </w:tr>
      <w:tr w:rsidR="007800B7" w:rsidRPr="00D3420F" w:rsidTr="00FD476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7800B7" w:rsidRPr="00D3420F" w:rsidRDefault="007800B7" w:rsidP="00FD476C">
            <w:pPr>
              <w:autoSpaceDE w:val="0"/>
              <w:autoSpaceDN w:val="0"/>
              <w:adjustRightInd w:val="0"/>
              <w:spacing w:after="0" w:line="240" w:lineRule="auto"/>
              <w:rPr>
                <w:rFonts w:ascii="Verdana" w:eastAsia="Times New Roman" w:hAnsi="Verdana"/>
                <w:bCs/>
                <w:color w:val="000000"/>
                <w:sz w:val="20"/>
                <w:szCs w:val="20"/>
                <w:lang w:val="bg-BG"/>
              </w:rPr>
            </w:pPr>
            <w:r w:rsidRPr="00D3420F">
              <w:rPr>
                <w:rFonts w:ascii="Verdana" w:eastAsia="Times New Roman" w:hAnsi="Verdana"/>
                <w:bCs/>
                <w:color w:val="000000"/>
                <w:sz w:val="20"/>
                <w:szCs w:val="20"/>
                <w:lang w:val="bg-BG"/>
              </w:rPr>
              <w:t>Начална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7800B7" w:rsidRPr="00D3420F" w:rsidRDefault="007800B7" w:rsidP="00FD476C">
            <w:pPr>
              <w:autoSpaceDE w:val="0"/>
              <w:autoSpaceDN w:val="0"/>
              <w:adjustRightInd w:val="0"/>
              <w:spacing w:after="0" w:line="240" w:lineRule="auto"/>
              <w:jc w:val="center"/>
              <w:rPr>
                <w:rFonts w:ascii="Verdana" w:eastAsia="Times New Roman" w:hAnsi="Verdana"/>
                <w:bCs/>
                <w:sz w:val="20"/>
                <w:szCs w:val="20"/>
                <w:lang w:val="bg-BG"/>
              </w:rPr>
            </w:pPr>
            <w:r w:rsidRPr="00D3420F">
              <w:rPr>
                <w:rFonts w:ascii="Verdana" w:eastAsia="Times New Roman" w:hAnsi="Verdana"/>
                <w:b/>
                <w:bCs/>
                <w:sz w:val="20"/>
                <w:szCs w:val="20"/>
                <w:lang w:val="bg-BG"/>
              </w:rPr>
              <w:t>20635 /двадесет хиляди шестстотин тридесет и пет евро/ €</w:t>
            </w:r>
            <w:r w:rsidRPr="00D3420F">
              <w:rPr>
                <w:rFonts w:ascii="Verdana" w:eastAsia="Times New Roman" w:hAnsi="Verdana"/>
                <w:bCs/>
                <w:sz w:val="20"/>
                <w:szCs w:val="20"/>
                <w:lang w:val="bg-BG"/>
              </w:rPr>
              <w:t xml:space="preserve"> /40358,55/четиридесет хиляди триста петдесет и осем лева и 55 стотинки/ лв.</w:t>
            </w:r>
          </w:p>
        </w:tc>
      </w:tr>
      <w:tr w:rsidR="007800B7" w:rsidRPr="00D3420F" w:rsidTr="00FD476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7800B7" w:rsidRPr="00D3420F" w:rsidRDefault="007800B7" w:rsidP="00FD476C">
            <w:pPr>
              <w:autoSpaceDE w:val="0"/>
              <w:autoSpaceDN w:val="0"/>
              <w:adjustRightInd w:val="0"/>
              <w:spacing w:after="0" w:line="240" w:lineRule="auto"/>
              <w:rPr>
                <w:rFonts w:ascii="Verdana" w:eastAsia="Times New Roman" w:hAnsi="Verdana"/>
                <w:bCs/>
                <w:color w:val="000000"/>
                <w:sz w:val="20"/>
                <w:szCs w:val="20"/>
                <w:lang w:val="bg-BG"/>
              </w:rPr>
            </w:pPr>
            <w:r w:rsidRPr="00D3420F">
              <w:rPr>
                <w:rFonts w:ascii="Verdana" w:eastAsia="Times New Roman" w:hAnsi="Verdana"/>
                <w:bCs/>
                <w:color w:val="000000"/>
                <w:sz w:val="20"/>
                <w:szCs w:val="20"/>
                <w:lang w:val="bg-BG"/>
              </w:rPr>
              <w:t>Стъпка за наддаване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7800B7" w:rsidRPr="00D3420F" w:rsidRDefault="007800B7" w:rsidP="00FD476C">
            <w:pPr>
              <w:autoSpaceDE w:val="0"/>
              <w:autoSpaceDN w:val="0"/>
              <w:adjustRightInd w:val="0"/>
              <w:spacing w:after="0" w:line="240" w:lineRule="auto"/>
              <w:jc w:val="center"/>
              <w:rPr>
                <w:rFonts w:ascii="Verdana" w:hAnsi="Verdana"/>
                <w:b/>
                <w:bCs/>
                <w:sz w:val="20"/>
                <w:szCs w:val="20"/>
                <w:lang w:val="bg-BG"/>
              </w:rPr>
            </w:pPr>
            <w:r w:rsidRPr="00D3420F">
              <w:rPr>
                <w:rFonts w:ascii="Verdana" w:hAnsi="Verdana"/>
                <w:b/>
                <w:bCs/>
                <w:sz w:val="20"/>
                <w:szCs w:val="20"/>
                <w:lang w:val="bg-BG"/>
              </w:rPr>
              <w:t>206 /двеста и шест евро/ €</w:t>
            </w:r>
          </w:p>
          <w:p w:rsidR="007800B7" w:rsidRPr="00D3420F" w:rsidRDefault="007800B7" w:rsidP="00FD476C">
            <w:pPr>
              <w:autoSpaceDE w:val="0"/>
              <w:autoSpaceDN w:val="0"/>
              <w:adjustRightInd w:val="0"/>
              <w:spacing w:after="0" w:line="240" w:lineRule="auto"/>
              <w:jc w:val="center"/>
              <w:rPr>
                <w:rFonts w:ascii="Verdana" w:eastAsia="Times New Roman" w:hAnsi="Verdana"/>
                <w:bCs/>
                <w:sz w:val="20"/>
                <w:szCs w:val="20"/>
                <w:lang w:val="bg-BG"/>
              </w:rPr>
            </w:pPr>
            <w:r w:rsidRPr="00D3420F">
              <w:rPr>
                <w:rFonts w:ascii="Verdana" w:hAnsi="Verdana"/>
                <w:bCs/>
                <w:sz w:val="20"/>
                <w:szCs w:val="20"/>
                <w:lang w:val="bg-BG"/>
              </w:rPr>
              <w:t>/</w:t>
            </w:r>
            <w:r w:rsidRPr="00D3420F">
              <w:rPr>
                <w:rFonts w:ascii="Verdana" w:eastAsia="Times New Roman" w:hAnsi="Verdana"/>
                <w:bCs/>
                <w:sz w:val="20"/>
                <w:szCs w:val="20"/>
                <w:lang w:val="bg-BG"/>
              </w:rPr>
              <w:t>402,90 /четиристотин и два лева и 90 стотинки/ лв.</w:t>
            </w:r>
          </w:p>
        </w:tc>
      </w:tr>
      <w:tr w:rsidR="007800B7" w:rsidRPr="00D3420F" w:rsidTr="00FD476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7800B7" w:rsidRPr="00D3420F" w:rsidRDefault="007800B7" w:rsidP="00FD476C">
            <w:pPr>
              <w:autoSpaceDE w:val="0"/>
              <w:autoSpaceDN w:val="0"/>
              <w:adjustRightInd w:val="0"/>
              <w:spacing w:after="0" w:line="240" w:lineRule="auto"/>
              <w:rPr>
                <w:rFonts w:ascii="Verdana" w:eastAsia="Times New Roman" w:hAnsi="Verdana"/>
                <w:bCs/>
                <w:color w:val="000000"/>
                <w:sz w:val="20"/>
                <w:szCs w:val="20"/>
                <w:lang w:val="bg-BG"/>
              </w:rPr>
            </w:pPr>
            <w:r w:rsidRPr="00D3420F">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7800B7" w:rsidRPr="00D3420F" w:rsidRDefault="007800B7" w:rsidP="00FD476C">
            <w:pPr>
              <w:autoSpaceDE w:val="0"/>
              <w:autoSpaceDN w:val="0"/>
              <w:adjustRightInd w:val="0"/>
              <w:spacing w:after="0" w:line="240" w:lineRule="auto"/>
              <w:jc w:val="center"/>
              <w:rPr>
                <w:rFonts w:ascii="Verdana" w:eastAsia="Times New Roman" w:hAnsi="Verdana"/>
                <w:b/>
                <w:bCs/>
                <w:sz w:val="20"/>
                <w:szCs w:val="20"/>
                <w:lang w:val="bg-BG"/>
              </w:rPr>
            </w:pPr>
            <w:r w:rsidRPr="00D3420F">
              <w:rPr>
                <w:rFonts w:ascii="Verdana" w:hAnsi="Verdana"/>
                <w:b/>
                <w:bCs/>
                <w:sz w:val="20"/>
                <w:szCs w:val="20"/>
                <w:lang w:val="bg-BG"/>
              </w:rPr>
              <w:t xml:space="preserve">1032/хиляда тридесет и две евро/ € </w:t>
            </w:r>
            <w:r w:rsidRPr="00D3420F">
              <w:rPr>
                <w:rFonts w:ascii="Verdana" w:eastAsia="Times New Roman" w:hAnsi="Verdana"/>
                <w:bCs/>
                <w:sz w:val="20"/>
                <w:szCs w:val="20"/>
                <w:lang w:val="bg-BG"/>
              </w:rPr>
              <w:t>/2018,42 /две хиляди и осемнадесет лева и 42 стотинки/ лв.</w:t>
            </w:r>
          </w:p>
        </w:tc>
      </w:tr>
    </w:tbl>
    <w:p w:rsidR="007800B7" w:rsidRPr="00D3420F" w:rsidRDefault="007800B7" w:rsidP="004B3543">
      <w:pPr>
        <w:spacing w:after="0" w:line="240" w:lineRule="auto"/>
        <w:ind w:left="567"/>
        <w:jc w:val="both"/>
        <w:rPr>
          <w:rFonts w:ascii="Verdana" w:eastAsia="Times New Roman" w:hAnsi="Verdana"/>
          <w:sz w:val="20"/>
          <w:szCs w:val="20"/>
          <w:lang w:val="bg-BG" w:eastAsia="bg-BG"/>
        </w:rPr>
      </w:pPr>
    </w:p>
    <w:p w:rsidR="007800B7" w:rsidRPr="00D3420F" w:rsidRDefault="007800B7" w:rsidP="004B3543">
      <w:pPr>
        <w:spacing w:after="0" w:line="240" w:lineRule="auto"/>
        <w:ind w:left="567"/>
        <w:jc w:val="both"/>
        <w:rPr>
          <w:rFonts w:ascii="Verdana" w:eastAsia="Times New Roman" w:hAnsi="Verdana"/>
          <w:sz w:val="20"/>
          <w:szCs w:val="20"/>
          <w:lang w:val="bg-BG" w:eastAsia="bg-BG"/>
        </w:rPr>
      </w:pPr>
    </w:p>
    <w:p w:rsidR="00BE6898" w:rsidRPr="00D3420F" w:rsidRDefault="00BE6898" w:rsidP="001B1465">
      <w:pPr>
        <w:spacing w:after="0" w:line="240" w:lineRule="auto"/>
        <w:ind w:firstLine="624"/>
        <w:jc w:val="both"/>
        <w:rPr>
          <w:rFonts w:ascii="Verdana" w:eastAsia="Times New Roman" w:hAnsi="Verdana"/>
          <w:sz w:val="20"/>
          <w:szCs w:val="20"/>
          <w:lang w:val="ru-RU" w:eastAsia="bg-BG"/>
        </w:rPr>
      </w:pPr>
    </w:p>
    <w:p w:rsidR="001B1465" w:rsidRPr="00D3420F" w:rsidRDefault="001B1465" w:rsidP="001B1465">
      <w:pPr>
        <w:spacing w:after="0" w:line="240" w:lineRule="auto"/>
        <w:ind w:firstLine="624"/>
        <w:jc w:val="both"/>
        <w:rPr>
          <w:rFonts w:ascii="Verdana" w:eastAsia="Times New Roman" w:hAnsi="Verdana"/>
          <w:sz w:val="20"/>
          <w:szCs w:val="20"/>
          <w:lang w:val="bg-BG" w:eastAsia="bg-BG"/>
        </w:rPr>
      </w:pPr>
      <w:r w:rsidRPr="00D3420F">
        <w:rPr>
          <w:rFonts w:ascii="Verdana" w:eastAsia="Times New Roman" w:hAnsi="Verdana"/>
          <w:sz w:val="20"/>
          <w:szCs w:val="20"/>
          <w:lang w:val="ru-RU" w:eastAsia="bg-BG"/>
        </w:rPr>
        <w:t xml:space="preserve">Размерите на </w:t>
      </w:r>
      <w:proofErr w:type="spellStart"/>
      <w:r w:rsidRPr="00D3420F">
        <w:rPr>
          <w:rFonts w:ascii="Verdana" w:eastAsia="Times New Roman" w:hAnsi="Verdana"/>
          <w:sz w:val="20"/>
          <w:szCs w:val="20"/>
          <w:lang w:val="ru-RU" w:eastAsia="bg-BG"/>
        </w:rPr>
        <w:t>дадения</w:t>
      </w:r>
      <w:proofErr w:type="spellEnd"/>
      <w:r w:rsidRPr="00D3420F">
        <w:rPr>
          <w:rFonts w:ascii="Verdana" w:eastAsia="Times New Roman" w:hAnsi="Verdana"/>
          <w:sz w:val="20"/>
          <w:szCs w:val="20"/>
          <w:lang w:val="ru-RU" w:eastAsia="bg-BG"/>
        </w:rPr>
        <w:t xml:space="preserve"> вид категория и сортимент </w:t>
      </w:r>
      <w:proofErr w:type="spellStart"/>
      <w:r w:rsidRPr="00D3420F">
        <w:rPr>
          <w:rFonts w:ascii="Verdana" w:eastAsia="Times New Roman" w:hAnsi="Verdana"/>
          <w:sz w:val="20"/>
          <w:szCs w:val="20"/>
          <w:lang w:val="ru-RU" w:eastAsia="bg-BG"/>
        </w:rPr>
        <w:t>дървесина</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както</w:t>
      </w:r>
      <w:proofErr w:type="spellEnd"/>
      <w:r w:rsidRPr="00D3420F">
        <w:rPr>
          <w:rFonts w:ascii="Verdana" w:eastAsia="Times New Roman" w:hAnsi="Verdana"/>
          <w:sz w:val="20"/>
          <w:szCs w:val="20"/>
          <w:lang w:val="ru-RU" w:eastAsia="bg-BG"/>
        </w:rPr>
        <w:t xml:space="preserve"> и </w:t>
      </w:r>
      <w:proofErr w:type="spellStart"/>
      <w:r w:rsidRPr="00D3420F">
        <w:rPr>
          <w:rFonts w:ascii="Verdana" w:eastAsia="Times New Roman" w:hAnsi="Verdana"/>
          <w:sz w:val="20"/>
          <w:szCs w:val="20"/>
          <w:lang w:val="ru-RU" w:eastAsia="bg-BG"/>
        </w:rPr>
        <w:t>нейното</w:t>
      </w:r>
      <w:proofErr w:type="spellEnd"/>
      <w:r w:rsidRPr="00D3420F">
        <w:rPr>
          <w:rFonts w:ascii="Verdana" w:eastAsia="Times New Roman" w:hAnsi="Verdana"/>
          <w:sz w:val="20"/>
          <w:szCs w:val="20"/>
          <w:lang w:val="ru-RU" w:eastAsia="bg-BG"/>
        </w:rPr>
        <w:t xml:space="preserve"> качество </w:t>
      </w:r>
      <w:proofErr w:type="spellStart"/>
      <w:r w:rsidRPr="00D3420F">
        <w:rPr>
          <w:rFonts w:ascii="Verdana" w:eastAsia="Times New Roman" w:hAnsi="Verdana"/>
          <w:sz w:val="20"/>
          <w:szCs w:val="20"/>
          <w:lang w:val="ru-RU" w:eastAsia="bg-BG"/>
        </w:rPr>
        <w:t>са</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определени</w:t>
      </w:r>
      <w:proofErr w:type="spellEnd"/>
      <w:r w:rsidRPr="00D3420F">
        <w:rPr>
          <w:rFonts w:ascii="Verdana" w:eastAsia="Times New Roman" w:hAnsi="Verdana"/>
          <w:sz w:val="20"/>
          <w:szCs w:val="20"/>
          <w:lang w:val="ru-RU" w:eastAsia="bg-BG"/>
        </w:rPr>
        <w:t xml:space="preserve"> </w:t>
      </w:r>
      <w:r w:rsidR="00805A86" w:rsidRPr="00D3420F">
        <w:rPr>
          <w:rFonts w:ascii="Verdana" w:hAnsi="Verdana"/>
          <w:sz w:val="20"/>
          <w:szCs w:val="20"/>
          <w:lang w:val="ru-RU"/>
        </w:rPr>
        <w:t xml:space="preserve">по </w:t>
      </w:r>
      <w:proofErr w:type="spellStart"/>
      <w:r w:rsidR="00805A86" w:rsidRPr="00D3420F">
        <w:rPr>
          <w:rFonts w:ascii="Verdana" w:hAnsi="Verdana"/>
          <w:sz w:val="20"/>
          <w:szCs w:val="20"/>
          <w:lang w:val="ru-RU"/>
        </w:rPr>
        <w:t>приложената</w:t>
      </w:r>
      <w:proofErr w:type="spellEnd"/>
      <w:r w:rsidR="00805A86" w:rsidRPr="00D3420F">
        <w:rPr>
          <w:rFonts w:ascii="Verdana" w:hAnsi="Verdana"/>
          <w:sz w:val="20"/>
          <w:szCs w:val="20"/>
          <w:lang w:val="ru-RU"/>
        </w:rPr>
        <w:t xml:space="preserve"> </w:t>
      </w:r>
      <w:proofErr w:type="spellStart"/>
      <w:r w:rsidR="00805A86" w:rsidRPr="00D3420F">
        <w:rPr>
          <w:rFonts w:ascii="Verdana" w:hAnsi="Verdana"/>
          <w:sz w:val="20"/>
          <w:szCs w:val="20"/>
          <w:lang w:val="ru-RU"/>
        </w:rPr>
        <w:t>към</w:t>
      </w:r>
      <w:proofErr w:type="spellEnd"/>
      <w:r w:rsidR="00805A86" w:rsidRPr="00D3420F">
        <w:rPr>
          <w:rFonts w:ascii="Verdana" w:hAnsi="Verdana"/>
          <w:sz w:val="20"/>
          <w:szCs w:val="20"/>
          <w:lang w:val="ru-RU"/>
        </w:rPr>
        <w:t xml:space="preserve"> </w:t>
      </w:r>
      <w:proofErr w:type="spellStart"/>
      <w:r w:rsidR="00805A86" w:rsidRPr="00D3420F">
        <w:rPr>
          <w:rFonts w:ascii="Verdana" w:hAnsi="Verdana"/>
          <w:sz w:val="20"/>
          <w:szCs w:val="20"/>
          <w:lang w:val="ru-RU"/>
        </w:rPr>
        <w:t>тръжната</w:t>
      </w:r>
      <w:proofErr w:type="spellEnd"/>
      <w:r w:rsidR="00805A86" w:rsidRPr="00D3420F">
        <w:rPr>
          <w:rFonts w:ascii="Verdana" w:hAnsi="Verdana"/>
          <w:sz w:val="20"/>
          <w:szCs w:val="20"/>
          <w:lang w:val="ru-RU"/>
        </w:rPr>
        <w:t xml:space="preserve"> документация “Спецификация за </w:t>
      </w:r>
      <w:proofErr w:type="spellStart"/>
      <w:r w:rsidR="00805A86" w:rsidRPr="00D3420F">
        <w:rPr>
          <w:rFonts w:ascii="Verdana" w:hAnsi="Verdana"/>
          <w:sz w:val="20"/>
          <w:szCs w:val="20"/>
          <w:lang w:val="ru-RU"/>
        </w:rPr>
        <w:t>размери</w:t>
      </w:r>
      <w:proofErr w:type="spellEnd"/>
      <w:r w:rsidR="00805A86" w:rsidRPr="00D3420F">
        <w:rPr>
          <w:rFonts w:ascii="Verdana" w:hAnsi="Verdana"/>
          <w:sz w:val="20"/>
          <w:szCs w:val="20"/>
          <w:lang w:val="ru-RU"/>
        </w:rPr>
        <w:t xml:space="preserve"> и качество на </w:t>
      </w:r>
      <w:proofErr w:type="spellStart"/>
      <w:r w:rsidR="00805A86" w:rsidRPr="00D3420F">
        <w:rPr>
          <w:rFonts w:ascii="Verdana" w:hAnsi="Verdana"/>
          <w:sz w:val="20"/>
          <w:szCs w:val="20"/>
          <w:lang w:val="ru-RU"/>
        </w:rPr>
        <w:t>асортиментите</w:t>
      </w:r>
      <w:proofErr w:type="spellEnd"/>
      <w:r w:rsidR="00805A86" w:rsidRPr="00D3420F">
        <w:rPr>
          <w:rFonts w:ascii="Verdana" w:hAnsi="Verdana"/>
          <w:sz w:val="20"/>
          <w:szCs w:val="20"/>
          <w:lang w:val="ru-RU"/>
        </w:rPr>
        <w:t xml:space="preserve"> </w:t>
      </w:r>
      <w:proofErr w:type="spellStart"/>
      <w:r w:rsidR="00805A86" w:rsidRPr="00D3420F">
        <w:rPr>
          <w:rFonts w:ascii="Verdana" w:hAnsi="Verdana"/>
          <w:sz w:val="20"/>
          <w:szCs w:val="20"/>
          <w:lang w:val="ru-RU"/>
        </w:rPr>
        <w:t>дървесина</w:t>
      </w:r>
      <w:proofErr w:type="spellEnd"/>
      <w:r w:rsidR="00805A86" w:rsidRPr="00D3420F">
        <w:rPr>
          <w:rFonts w:ascii="Verdana" w:hAnsi="Verdana"/>
          <w:sz w:val="20"/>
          <w:szCs w:val="20"/>
          <w:lang w:val="ru-RU"/>
        </w:rPr>
        <w:t xml:space="preserve">, </w:t>
      </w:r>
      <w:proofErr w:type="spellStart"/>
      <w:r w:rsidR="00805A86" w:rsidRPr="00D3420F">
        <w:rPr>
          <w:rFonts w:ascii="Verdana" w:hAnsi="Verdana"/>
          <w:sz w:val="20"/>
          <w:szCs w:val="20"/>
          <w:lang w:val="ru-RU"/>
        </w:rPr>
        <w:t>които</w:t>
      </w:r>
      <w:proofErr w:type="spellEnd"/>
      <w:r w:rsidR="00805A86" w:rsidRPr="00D3420F">
        <w:rPr>
          <w:rFonts w:ascii="Verdana" w:hAnsi="Verdana"/>
          <w:sz w:val="20"/>
          <w:szCs w:val="20"/>
          <w:lang w:val="ru-RU"/>
        </w:rPr>
        <w:t xml:space="preserve"> се </w:t>
      </w:r>
      <w:proofErr w:type="spellStart"/>
      <w:r w:rsidR="00805A86" w:rsidRPr="00D3420F">
        <w:rPr>
          <w:rFonts w:ascii="Verdana" w:hAnsi="Verdana"/>
          <w:sz w:val="20"/>
          <w:szCs w:val="20"/>
          <w:lang w:val="ru-RU"/>
        </w:rPr>
        <w:t>добиват</w:t>
      </w:r>
      <w:proofErr w:type="spellEnd"/>
      <w:r w:rsidR="00805A86" w:rsidRPr="00D3420F">
        <w:rPr>
          <w:rFonts w:ascii="Verdana" w:hAnsi="Verdana"/>
          <w:sz w:val="20"/>
          <w:szCs w:val="20"/>
          <w:lang w:val="ru-RU"/>
        </w:rPr>
        <w:t xml:space="preserve"> и </w:t>
      </w:r>
      <w:proofErr w:type="spellStart"/>
      <w:r w:rsidR="00805A86" w:rsidRPr="00D3420F">
        <w:rPr>
          <w:rFonts w:ascii="Verdana" w:hAnsi="Verdana"/>
          <w:sz w:val="20"/>
          <w:szCs w:val="20"/>
          <w:lang w:val="ru-RU"/>
        </w:rPr>
        <w:t>продават</w:t>
      </w:r>
      <w:proofErr w:type="spellEnd"/>
      <w:r w:rsidR="00805A86" w:rsidRPr="00D3420F">
        <w:rPr>
          <w:rFonts w:ascii="Verdana" w:hAnsi="Verdana"/>
          <w:sz w:val="20"/>
          <w:szCs w:val="20"/>
          <w:lang w:val="ru-RU"/>
        </w:rPr>
        <w:t xml:space="preserve"> от ЮЗДП ДП, </w:t>
      </w:r>
      <w:proofErr w:type="spellStart"/>
      <w:r w:rsidR="00805A86" w:rsidRPr="00D3420F">
        <w:rPr>
          <w:rFonts w:ascii="Verdana" w:hAnsi="Verdana"/>
          <w:sz w:val="20"/>
          <w:szCs w:val="20"/>
          <w:lang w:val="ru-RU"/>
        </w:rPr>
        <w:t>гр.Благоевград</w:t>
      </w:r>
      <w:proofErr w:type="spellEnd"/>
      <w:r w:rsidR="00805A86" w:rsidRPr="00D3420F">
        <w:rPr>
          <w:rFonts w:ascii="Verdana" w:hAnsi="Verdana"/>
          <w:sz w:val="20"/>
          <w:szCs w:val="20"/>
          <w:lang w:val="ru-RU"/>
        </w:rPr>
        <w:t xml:space="preserve"> и </w:t>
      </w:r>
      <w:proofErr w:type="spellStart"/>
      <w:r w:rsidR="00805A86" w:rsidRPr="00D3420F">
        <w:rPr>
          <w:rFonts w:ascii="Verdana" w:hAnsi="Verdana"/>
          <w:sz w:val="20"/>
          <w:szCs w:val="20"/>
          <w:lang w:val="ru-RU"/>
        </w:rPr>
        <w:t>неговите</w:t>
      </w:r>
      <w:proofErr w:type="spellEnd"/>
      <w:r w:rsidR="00805A86" w:rsidRPr="00D3420F">
        <w:rPr>
          <w:rFonts w:ascii="Verdana" w:hAnsi="Verdana"/>
          <w:sz w:val="20"/>
          <w:szCs w:val="20"/>
          <w:lang w:val="ru-RU"/>
        </w:rPr>
        <w:t xml:space="preserve"> </w:t>
      </w:r>
      <w:proofErr w:type="spellStart"/>
      <w:r w:rsidR="00805A86" w:rsidRPr="00D3420F">
        <w:rPr>
          <w:rFonts w:ascii="Verdana" w:hAnsi="Verdana"/>
          <w:sz w:val="20"/>
          <w:szCs w:val="20"/>
          <w:lang w:val="ru-RU"/>
        </w:rPr>
        <w:t>териториални</w:t>
      </w:r>
      <w:proofErr w:type="spellEnd"/>
      <w:r w:rsidR="00805A86" w:rsidRPr="00D3420F">
        <w:rPr>
          <w:rFonts w:ascii="Verdana" w:hAnsi="Verdana"/>
          <w:sz w:val="20"/>
          <w:szCs w:val="20"/>
          <w:lang w:val="ru-RU"/>
        </w:rPr>
        <w:t xml:space="preserve"> </w:t>
      </w:r>
      <w:proofErr w:type="spellStart"/>
      <w:r w:rsidR="00805A86" w:rsidRPr="00D3420F">
        <w:rPr>
          <w:rFonts w:ascii="Verdana" w:hAnsi="Verdana"/>
          <w:sz w:val="20"/>
          <w:szCs w:val="20"/>
          <w:lang w:val="ru-RU"/>
        </w:rPr>
        <w:t>поделения</w:t>
      </w:r>
      <w:proofErr w:type="spellEnd"/>
      <w:r w:rsidR="00805A86" w:rsidRPr="00D3420F">
        <w:rPr>
          <w:rFonts w:ascii="Verdana" w:hAnsi="Verdana"/>
          <w:sz w:val="20"/>
          <w:szCs w:val="20"/>
          <w:lang w:val="ru-RU"/>
        </w:rPr>
        <w:t>”</w:t>
      </w:r>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Посочените</w:t>
      </w:r>
      <w:proofErr w:type="spellEnd"/>
      <w:r w:rsidRPr="00D3420F">
        <w:rPr>
          <w:rFonts w:ascii="Verdana" w:eastAsia="Times New Roman" w:hAnsi="Verdana"/>
          <w:sz w:val="20"/>
          <w:szCs w:val="20"/>
          <w:lang w:val="ru-RU" w:eastAsia="bg-BG"/>
        </w:rPr>
        <w:t xml:space="preserve"> количества </w:t>
      </w:r>
      <w:proofErr w:type="spellStart"/>
      <w:r w:rsidRPr="00D3420F">
        <w:rPr>
          <w:rFonts w:ascii="Verdana" w:eastAsia="Times New Roman" w:hAnsi="Verdana"/>
          <w:sz w:val="20"/>
          <w:szCs w:val="20"/>
          <w:lang w:val="ru-RU" w:eastAsia="bg-BG"/>
        </w:rPr>
        <w:t>дървесина</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са</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прогнозни</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Заплащането</w:t>
      </w:r>
      <w:proofErr w:type="spellEnd"/>
      <w:r w:rsidRPr="00D3420F">
        <w:rPr>
          <w:rFonts w:ascii="Verdana" w:eastAsia="Times New Roman" w:hAnsi="Verdana"/>
          <w:sz w:val="20"/>
          <w:szCs w:val="20"/>
          <w:lang w:val="ru-RU" w:eastAsia="bg-BG"/>
        </w:rPr>
        <w:t xml:space="preserve"> на </w:t>
      </w:r>
      <w:proofErr w:type="spellStart"/>
      <w:r w:rsidRPr="00D3420F">
        <w:rPr>
          <w:rFonts w:ascii="Verdana" w:eastAsia="Times New Roman" w:hAnsi="Verdana"/>
          <w:sz w:val="20"/>
          <w:szCs w:val="20"/>
          <w:lang w:val="ru-RU" w:eastAsia="bg-BG"/>
        </w:rPr>
        <w:t>дървесината</w:t>
      </w:r>
      <w:proofErr w:type="spellEnd"/>
      <w:r w:rsidRPr="00D3420F">
        <w:rPr>
          <w:rFonts w:ascii="Verdana" w:eastAsia="Times New Roman" w:hAnsi="Verdana"/>
          <w:sz w:val="20"/>
          <w:szCs w:val="20"/>
          <w:lang w:val="ru-RU" w:eastAsia="bg-BG"/>
        </w:rPr>
        <w:t xml:space="preserve"> става </w:t>
      </w:r>
      <w:proofErr w:type="spellStart"/>
      <w:r w:rsidRPr="00D3420F">
        <w:rPr>
          <w:rFonts w:ascii="Verdana" w:eastAsia="Times New Roman" w:hAnsi="Verdana"/>
          <w:sz w:val="20"/>
          <w:szCs w:val="20"/>
          <w:lang w:val="ru-RU" w:eastAsia="bg-BG"/>
        </w:rPr>
        <w:t>въз</w:t>
      </w:r>
      <w:proofErr w:type="spellEnd"/>
      <w:r w:rsidRPr="00D3420F">
        <w:rPr>
          <w:rFonts w:ascii="Verdana" w:eastAsia="Times New Roman" w:hAnsi="Verdana"/>
          <w:sz w:val="20"/>
          <w:szCs w:val="20"/>
          <w:lang w:val="ru-RU" w:eastAsia="bg-BG"/>
        </w:rPr>
        <w:t xml:space="preserve"> основа на </w:t>
      </w:r>
      <w:proofErr w:type="spellStart"/>
      <w:r w:rsidRPr="00D3420F">
        <w:rPr>
          <w:rFonts w:ascii="Verdana" w:eastAsia="Times New Roman" w:hAnsi="Verdana"/>
          <w:sz w:val="20"/>
          <w:szCs w:val="20"/>
          <w:lang w:val="ru-RU" w:eastAsia="bg-BG"/>
        </w:rPr>
        <w:t>действително</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добитите</w:t>
      </w:r>
      <w:proofErr w:type="spellEnd"/>
      <w:r w:rsidRPr="00D3420F">
        <w:rPr>
          <w:rFonts w:ascii="Verdana" w:eastAsia="Times New Roman" w:hAnsi="Verdana"/>
          <w:sz w:val="20"/>
          <w:szCs w:val="20"/>
          <w:lang w:val="ru-RU" w:eastAsia="bg-BG"/>
        </w:rPr>
        <w:t xml:space="preserve"> количества и </w:t>
      </w:r>
      <w:proofErr w:type="spellStart"/>
      <w:r w:rsidRPr="00D3420F">
        <w:rPr>
          <w:rFonts w:ascii="Verdana" w:eastAsia="Times New Roman" w:hAnsi="Verdana"/>
          <w:sz w:val="20"/>
          <w:szCs w:val="20"/>
          <w:lang w:val="ru-RU" w:eastAsia="bg-BG"/>
        </w:rPr>
        <w:t>сортименти</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дървесина</w:t>
      </w:r>
      <w:proofErr w:type="spellEnd"/>
      <w:r w:rsidR="004B3543" w:rsidRPr="00D3420F">
        <w:rPr>
          <w:rFonts w:ascii="Verdana" w:eastAsia="Times New Roman" w:hAnsi="Verdana"/>
          <w:sz w:val="20"/>
          <w:szCs w:val="20"/>
          <w:lang w:val="ru-RU" w:eastAsia="bg-BG"/>
        </w:rPr>
        <w:t>.</w:t>
      </w:r>
    </w:p>
    <w:p w:rsidR="001B1465" w:rsidRPr="00D3420F" w:rsidRDefault="001B1465" w:rsidP="001B1465">
      <w:pPr>
        <w:tabs>
          <w:tab w:val="left" w:pos="0"/>
        </w:tabs>
        <w:spacing w:after="0" w:line="240" w:lineRule="auto"/>
        <w:ind w:firstLine="624"/>
        <w:jc w:val="both"/>
        <w:rPr>
          <w:rFonts w:ascii="Verdana" w:eastAsia="Times New Roman" w:hAnsi="Verdana"/>
          <w:b/>
          <w:bCs/>
          <w:color w:val="FF0000"/>
          <w:sz w:val="20"/>
          <w:szCs w:val="20"/>
          <w:lang w:val="ru-RU" w:eastAsia="bg-BG"/>
        </w:rPr>
      </w:pPr>
      <w:r w:rsidRPr="00D3420F">
        <w:rPr>
          <w:rFonts w:ascii="Verdana" w:eastAsia="Times New Roman" w:hAnsi="Verdana"/>
          <w:sz w:val="20"/>
          <w:szCs w:val="20"/>
          <w:lang w:val="bg-BG" w:eastAsia="bg-BG"/>
        </w:rPr>
        <w:t>Единичните ц</w:t>
      </w:r>
      <w:proofErr w:type="spellStart"/>
      <w:r w:rsidRPr="00D3420F">
        <w:rPr>
          <w:rFonts w:ascii="Verdana" w:eastAsia="Times New Roman" w:hAnsi="Verdana"/>
          <w:sz w:val="20"/>
          <w:szCs w:val="20"/>
          <w:lang w:val="ru-RU" w:eastAsia="bg-BG"/>
        </w:rPr>
        <w:t>ени</w:t>
      </w:r>
      <w:proofErr w:type="spellEnd"/>
      <w:r w:rsidRPr="00D3420F">
        <w:rPr>
          <w:rFonts w:ascii="Verdana" w:eastAsia="Times New Roman" w:hAnsi="Verdana"/>
          <w:sz w:val="20"/>
          <w:szCs w:val="20"/>
          <w:lang w:val="ru-RU" w:eastAsia="bg-BG"/>
        </w:rPr>
        <w:t xml:space="preserve"> /за 1 м</w:t>
      </w:r>
      <w:r w:rsidRPr="00D3420F">
        <w:rPr>
          <w:rFonts w:ascii="Verdana" w:eastAsia="Times New Roman" w:hAnsi="Verdana"/>
          <w:sz w:val="20"/>
          <w:szCs w:val="20"/>
          <w:vertAlign w:val="superscript"/>
          <w:lang w:val="ru-RU" w:eastAsia="bg-BG"/>
        </w:rPr>
        <w:t>3</w:t>
      </w:r>
      <w:r w:rsidRPr="00D3420F">
        <w:rPr>
          <w:rFonts w:ascii="Verdana" w:eastAsia="Times New Roman" w:hAnsi="Verdana"/>
          <w:sz w:val="20"/>
          <w:szCs w:val="20"/>
          <w:lang w:val="ru-RU" w:eastAsia="bg-BG"/>
        </w:rPr>
        <w:t xml:space="preserve">/ на </w:t>
      </w:r>
      <w:proofErr w:type="spellStart"/>
      <w:r w:rsidRPr="00D3420F">
        <w:rPr>
          <w:rFonts w:ascii="Verdana" w:eastAsia="Times New Roman" w:hAnsi="Verdana"/>
          <w:sz w:val="20"/>
          <w:szCs w:val="20"/>
          <w:lang w:val="ru-RU" w:eastAsia="bg-BG"/>
        </w:rPr>
        <w:t>отделните</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сортименти</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дървесина</w:t>
      </w:r>
      <w:proofErr w:type="spellEnd"/>
      <w:r w:rsidRPr="00D3420F">
        <w:rPr>
          <w:rFonts w:ascii="Verdana" w:eastAsia="Times New Roman" w:hAnsi="Verdana"/>
          <w:sz w:val="20"/>
          <w:szCs w:val="20"/>
          <w:lang w:val="ru-RU" w:eastAsia="bg-BG"/>
        </w:rPr>
        <w:t xml:space="preserve"> се определят </w:t>
      </w:r>
      <w:proofErr w:type="spellStart"/>
      <w:r w:rsidRPr="00D3420F">
        <w:rPr>
          <w:rFonts w:ascii="Verdana" w:eastAsia="Times New Roman" w:hAnsi="Verdana"/>
          <w:sz w:val="20"/>
          <w:szCs w:val="20"/>
          <w:lang w:val="ru-RU" w:eastAsia="bg-BG"/>
        </w:rPr>
        <w:t>като</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достигнатата</w:t>
      </w:r>
      <w:proofErr w:type="spellEnd"/>
      <w:r w:rsidRPr="00D3420F">
        <w:rPr>
          <w:rFonts w:ascii="Verdana" w:eastAsia="Times New Roman" w:hAnsi="Verdana"/>
          <w:sz w:val="20"/>
          <w:szCs w:val="20"/>
          <w:lang w:val="ru-RU" w:eastAsia="bg-BG"/>
        </w:rPr>
        <w:t xml:space="preserve"> при </w:t>
      </w:r>
      <w:proofErr w:type="spellStart"/>
      <w:r w:rsidRPr="00D3420F">
        <w:rPr>
          <w:rFonts w:ascii="Verdana" w:eastAsia="Times New Roman" w:hAnsi="Verdana"/>
          <w:sz w:val="20"/>
          <w:szCs w:val="20"/>
          <w:lang w:val="ru-RU" w:eastAsia="bg-BG"/>
        </w:rPr>
        <w:t>търга</w:t>
      </w:r>
      <w:proofErr w:type="spellEnd"/>
      <w:r w:rsidRPr="00D3420F">
        <w:rPr>
          <w:rFonts w:ascii="Verdana" w:eastAsia="Times New Roman" w:hAnsi="Verdana"/>
          <w:sz w:val="20"/>
          <w:szCs w:val="20"/>
          <w:lang w:val="ru-RU" w:eastAsia="bg-BG"/>
        </w:rPr>
        <w:t xml:space="preserve"> цена се </w:t>
      </w:r>
      <w:proofErr w:type="spellStart"/>
      <w:r w:rsidRPr="00D3420F">
        <w:rPr>
          <w:rFonts w:ascii="Verdana" w:eastAsia="Times New Roman" w:hAnsi="Verdana"/>
          <w:sz w:val="20"/>
          <w:szCs w:val="20"/>
          <w:lang w:val="ru-RU" w:eastAsia="bg-BG"/>
        </w:rPr>
        <w:t>разпределя</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пропорционално</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върху</w:t>
      </w:r>
      <w:proofErr w:type="spellEnd"/>
      <w:r w:rsidRPr="00D3420F">
        <w:rPr>
          <w:rFonts w:ascii="Verdana" w:eastAsia="Times New Roman" w:hAnsi="Verdana"/>
          <w:sz w:val="20"/>
          <w:szCs w:val="20"/>
          <w:lang w:val="ru-RU" w:eastAsia="bg-BG"/>
        </w:rPr>
        <w:t xml:space="preserve"> </w:t>
      </w:r>
      <w:r w:rsidRPr="00D3420F">
        <w:rPr>
          <w:rFonts w:ascii="Verdana" w:eastAsia="Times New Roman" w:hAnsi="Verdana"/>
          <w:sz w:val="20"/>
          <w:szCs w:val="20"/>
          <w:lang w:val="bg-BG" w:eastAsia="bg-BG"/>
        </w:rPr>
        <w:t xml:space="preserve">началните </w:t>
      </w:r>
      <w:r w:rsidRPr="00D3420F">
        <w:rPr>
          <w:rFonts w:ascii="Verdana" w:eastAsia="Times New Roman" w:hAnsi="Verdana"/>
          <w:sz w:val="20"/>
          <w:szCs w:val="20"/>
          <w:lang w:val="ru-RU" w:eastAsia="bg-BG"/>
        </w:rPr>
        <w:t>цени</w:t>
      </w:r>
      <w:r w:rsidRPr="00D3420F">
        <w:rPr>
          <w:rFonts w:ascii="Verdana" w:eastAsia="Times New Roman" w:hAnsi="Verdana"/>
          <w:sz w:val="20"/>
          <w:szCs w:val="20"/>
          <w:lang w:val="bg-BG" w:eastAsia="bg-BG"/>
        </w:rPr>
        <w:t>.</w:t>
      </w:r>
    </w:p>
    <w:p w:rsidR="001B1465" w:rsidRPr="00D3420F" w:rsidRDefault="001B1465" w:rsidP="001B1465">
      <w:pPr>
        <w:spacing w:after="0" w:line="240" w:lineRule="auto"/>
        <w:ind w:left="709"/>
        <w:contextualSpacing/>
        <w:jc w:val="both"/>
        <w:rPr>
          <w:rFonts w:ascii="Verdana" w:eastAsia="Times New Roman" w:hAnsi="Verdana"/>
          <w:sz w:val="20"/>
          <w:szCs w:val="20"/>
          <w:lang w:val="bg-BG" w:eastAsia="bg-BG"/>
        </w:rPr>
      </w:pPr>
    </w:p>
    <w:p w:rsidR="001B1465" w:rsidRPr="00D3420F" w:rsidRDefault="001B1465"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Електронният търг с наддаване да се проведе на </w:t>
      </w:r>
      <w:r w:rsidR="00F10ADD" w:rsidRPr="00D3420F">
        <w:rPr>
          <w:rFonts w:ascii="Verdana" w:eastAsia="Times New Roman" w:hAnsi="Verdana"/>
          <w:b/>
          <w:sz w:val="20"/>
          <w:szCs w:val="20"/>
          <w:lang w:val="bg-BG" w:eastAsia="bg-BG"/>
        </w:rPr>
        <w:t>30</w:t>
      </w:r>
      <w:r w:rsidR="00F37DCA" w:rsidRPr="00D3420F">
        <w:rPr>
          <w:rFonts w:ascii="Verdana" w:eastAsia="Times New Roman" w:hAnsi="Verdana"/>
          <w:b/>
          <w:sz w:val="20"/>
          <w:szCs w:val="20"/>
          <w:lang w:val="bg-BG" w:eastAsia="bg-BG"/>
        </w:rPr>
        <w:t>.0</w:t>
      </w:r>
      <w:r w:rsidR="00F10ADD" w:rsidRPr="00D3420F">
        <w:rPr>
          <w:rFonts w:ascii="Verdana" w:eastAsia="Times New Roman" w:hAnsi="Verdana"/>
          <w:b/>
          <w:sz w:val="20"/>
          <w:szCs w:val="20"/>
          <w:lang w:val="bg-BG" w:eastAsia="bg-BG"/>
        </w:rPr>
        <w:t>7</w:t>
      </w:r>
      <w:r w:rsidR="00B51B8F" w:rsidRPr="00D3420F">
        <w:rPr>
          <w:rFonts w:ascii="Verdana" w:eastAsia="Times New Roman" w:hAnsi="Verdana"/>
          <w:b/>
          <w:sz w:val="20"/>
          <w:szCs w:val="20"/>
          <w:lang w:val="bg-BG" w:eastAsia="bg-BG"/>
        </w:rPr>
        <w:t>.2026</w:t>
      </w:r>
      <w:r w:rsidRPr="00D3420F">
        <w:rPr>
          <w:rFonts w:ascii="Verdana" w:eastAsia="Times New Roman" w:hAnsi="Verdana"/>
          <w:b/>
          <w:sz w:val="20"/>
          <w:szCs w:val="20"/>
          <w:lang w:val="bg-BG" w:eastAsia="bg-BG"/>
        </w:rPr>
        <w:t xml:space="preserve">г. с начален час </w:t>
      </w:r>
      <w:r w:rsidR="00F10ADD" w:rsidRPr="00D3420F">
        <w:rPr>
          <w:rFonts w:ascii="Verdana" w:eastAsia="Times New Roman" w:hAnsi="Verdana"/>
          <w:b/>
          <w:sz w:val="20"/>
          <w:szCs w:val="20"/>
          <w:lang w:val="bg-BG" w:eastAsia="bg-BG"/>
        </w:rPr>
        <w:t>10</w:t>
      </w:r>
      <w:r w:rsidR="00B51B8F" w:rsidRPr="00D3420F">
        <w:rPr>
          <w:rFonts w:ascii="Verdana" w:eastAsia="Times New Roman" w:hAnsi="Verdana"/>
          <w:b/>
          <w:sz w:val="20"/>
          <w:szCs w:val="20"/>
          <w:lang w:val="bg-BG" w:eastAsia="bg-BG"/>
        </w:rPr>
        <w:t>:</w:t>
      </w:r>
      <w:r w:rsidR="00F10ADD" w:rsidRPr="00D3420F">
        <w:rPr>
          <w:rFonts w:ascii="Verdana" w:eastAsia="Times New Roman" w:hAnsi="Verdana"/>
          <w:b/>
          <w:sz w:val="20"/>
          <w:szCs w:val="20"/>
          <w:lang w:val="bg-BG" w:eastAsia="bg-BG"/>
        </w:rPr>
        <w:t>0</w:t>
      </w:r>
      <w:r w:rsidR="00B51B8F" w:rsidRPr="00D3420F">
        <w:rPr>
          <w:rFonts w:ascii="Verdana" w:eastAsia="Times New Roman" w:hAnsi="Verdana"/>
          <w:b/>
          <w:sz w:val="20"/>
          <w:szCs w:val="20"/>
          <w:lang w:val="bg-BG" w:eastAsia="bg-BG"/>
        </w:rPr>
        <w:t>0</w:t>
      </w:r>
      <w:r w:rsidRPr="00D3420F">
        <w:rPr>
          <w:rFonts w:ascii="Verdana" w:eastAsia="Times New Roman" w:hAnsi="Verdana"/>
          <w:b/>
          <w:sz w:val="20"/>
          <w:szCs w:val="20"/>
          <w:lang w:val="bg-BG" w:eastAsia="bg-BG"/>
        </w:rPr>
        <w:t xml:space="preserve"> часа </w:t>
      </w:r>
      <w:r w:rsidRPr="00D3420F">
        <w:rPr>
          <w:rFonts w:ascii="Verdana" w:eastAsia="Times New Roman" w:hAnsi="Verdana"/>
          <w:sz w:val="20"/>
          <w:szCs w:val="20"/>
          <w:lang w:val="bg-BG" w:eastAsia="bg-BG"/>
        </w:rPr>
        <w:t xml:space="preserve">в интернет платформата на </w:t>
      </w:r>
      <w:r w:rsidR="00B51B8F" w:rsidRPr="00D3420F">
        <w:rPr>
          <w:rFonts w:ascii="Verdana" w:eastAsia="Times New Roman" w:hAnsi="Verdana"/>
          <w:sz w:val="20"/>
          <w:szCs w:val="20"/>
          <w:lang w:val="bg-BG" w:eastAsia="bg-BG"/>
        </w:rPr>
        <w:t xml:space="preserve">„ЮЗДП“ ДП, </w:t>
      </w:r>
      <w:proofErr w:type="spellStart"/>
      <w:r w:rsidR="00B51B8F" w:rsidRPr="00D3420F">
        <w:rPr>
          <w:rFonts w:ascii="Verdana" w:eastAsia="Times New Roman" w:hAnsi="Verdana"/>
          <w:sz w:val="20"/>
          <w:szCs w:val="20"/>
          <w:lang w:val="bg-BG" w:eastAsia="bg-BG"/>
        </w:rPr>
        <w:t>гр.Благоевград</w:t>
      </w:r>
      <w:proofErr w:type="spellEnd"/>
      <w:r w:rsidRPr="00D3420F">
        <w:rPr>
          <w:rFonts w:ascii="Verdana" w:eastAsia="Times New Roman" w:hAnsi="Verdana"/>
          <w:sz w:val="20"/>
          <w:szCs w:val="20"/>
          <w:lang w:val="bg-BG" w:eastAsia="bg-BG"/>
        </w:rPr>
        <w:t xml:space="preserve">, с електронен адрес: </w:t>
      </w:r>
      <w:r w:rsidR="00B51B8F" w:rsidRPr="00D3420F">
        <w:rPr>
          <w:rFonts w:ascii="Verdana" w:eastAsia="Times New Roman" w:hAnsi="Verdana"/>
          <w:b/>
          <w:sz w:val="20"/>
          <w:szCs w:val="20"/>
          <w:lang w:val="bg-BG" w:eastAsia="bg-BG"/>
        </w:rPr>
        <w:t>https://sale.uslugi.io/uzdp</w:t>
      </w:r>
      <w:r w:rsidRPr="00D3420F">
        <w:rPr>
          <w:rFonts w:ascii="Verdana" w:eastAsia="Times New Roman" w:hAnsi="Verdana"/>
          <w:sz w:val="20"/>
          <w:szCs w:val="20"/>
          <w:lang w:val="bg-BG" w:eastAsia="bg-BG"/>
        </w:rPr>
        <w:t>.</w:t>
      </w:r>
    </w:p>
    <w:p w:rsidR="001B1465" w:rsidRPr="00D3420F" w:rsidRDefault="001B1465" w:rsidP="001B1465">
      <w:pPr>
        <w:spacing w:after="0" w:line="240" w:lineRule="auto"/>
        <w:ind w:left="566"/>
        <w:contextualSpacing/>
        <w:jc w:val="both"/>
        <w:rPr>
          <w:rFonts w:ascii="Verdana" w:eastAsia="Times New Roman" w:hAnsi="Verdana"/>
          <w:sz w:val="20"/>
          <w:szCs w:val="20"/>
          <w:lang w:val="bg-BG" w:eastAsia="bg-BG"/>
        </w:rPr>
      </w:pPr>
    </w:p>
    <w:p w:rsidR="001B1465" w:rsidRPr="00D3420F" w:rsidRDefault="001B1465" w:rsidP="00647289">
      <w:pPr>
        <w:numPr>
          <w:ilvl w:val="1"/>
          <w:numId w:val="3"/>
        </w:numPr>
        <w:tabs>
          <w:tab w:val="clear" w:pos="1701"/>
          <w:tab w:val="left" w:pos="1134"/>
        </w:tabs>
        <w:spacing w:after="0" w:line="240" w:lineRule="auto"/>
        <w:ind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en-GB"/>
        </w:rPr>
        <w:t xml:space="preserve">Ден и час за откриване на </w:t>
      </w:r>
      <w:r w:rsidRPr="00D3420F">
        <w:rPr>
          <w:rFonts w:ascii="Verdana" w:eastAsia="Times New Roman" w:hAnsi="Verdana"/>
          <w:b/>
          <w:bCs/>
          <w:sz w:val="20"/>
          <w:szCs w:val="20"/>
          <w:lang w:val="bg-BG" w:eastAsia="en-GB"/>
        </w:rPr>
        <w:t>повторен електронен търг – при възникване на технически проблем</w:t>
      </w:r>
      <w:r w:rsidRPr="00D3420F">
        <w:rPr>
          <w:rFonts w:ascii="Verdana" w:eastAsia="Times New Roman" w:hAnsi="Verdana"/>
          <w:sz w:val="20"/>
          <w:szCs w:val="20"/>
          <w:lang w:val="bg-BG" w:eastAsia="en-GB"/>
        </w:rPr>
        <w:t xml:space="preserve"> от страна на продавача по време на провеждане на електронния търг:</w:t>
      </w:r>
      <w:r w:rsidRPr="00D3420F">
        <w:rPr>
          <w:rFonts w:ascii="Verdana" w:eastAsia="Times New Roman" w:hAnsi="Verdana"/>
          <w:b/>
          <w:sz w:val="20"/>
          <w:szCs w:val="20"/>
          <w:u w:val="single"/>
          <w:lang w:val="bg-BG" w:eastAsia="bg-BG"/>
        </w:rPr>
        <w:t xml:space="preserve"> </w:t>
      </w:r>
      <w:r w:rsidR="00F10ADD" w:rsidRPr="00D3420F">
        <w:rPr>
          <w:rFonts w:ascii="Verdana" w:eastAsia="Times New Roman" w:hAnsi="Verdana"/>
          <w:b/>
          <w:sz w:val="20"/>
          <w:szCs w:val="20"/>
          <w:u w:val="single"/>
          <w:lang w:val="bg-BG" w:eastAsia="bg-BG"/>
        </w:rPr>
        <w:t>06</w:t>
      </w:r>
      <w:r w:rsidR="00B51B8F" w:rsidRPr="00D3420F">
        <w:rPr>
          <w:rFonts w:ascii="Verdana" w:eastAsia="Times New Roman" w:hAnsi="Verdana"/>
          <w:b/>
          <w:sz w:val="20"/>
          <w:szCs w:val="20"/>
          <w:u w:val="single"/>
          <w:lang w:val="bg-BG" w:eastAsia="bg-BG"/>
        </w:rPr>
        <w:t>.0</w:t>
      </w:r>
      <w:r w:rsidR="00F10ADD" w:rsidRPr="00D3420F">
        <w:rPr>
          <w:rFonts w:ascii="Verdana" w:eastAsia="Times New Roman" w:hAnsi="Verdana"/>
          <w:b/>
          <w:sz w:val="20"/>
          <w:szCs w:val="20"/>
          <w:u w:val="single"/>
          <w:lang w:val="bg-BG" w:eastAsia="bg-BG"/>
        </w:rPr>
        <w:t>8</w:t>
      </w:r>
      <w:r w:rsidR="00B51B8F" w:rsidRPr="00D3420F">
        <w:rPr>
          <w:rFonts w:ascii="Verdana" w:eastAsia="Times New Roman" w:hAnsi="Verdana"/>
          <w:b/>
          <w:sz w:val="20"/>
          <w:szCs w:val="20"/>
          <w:u w:val="single"/>
          <w:lang w:val="bg-BG" w:eastAsia="bg-BG"/>
        </w:rPr>
        <w:t>.2026</w:t>
      </w:r>
      <w:r w:rsidRPr="00D3420F">
        <w:rPr>
          <w:rFonts w:ascii="Verdana" w:eastAsia="Times New Roman" w:hAnsi="Verdana"/>
          <w:b/>
          <w:sz w:val="20"/>
          <w:szCs w:val="20"/>
          <w:u w:val="single"/>
          <w:lang w:val="bg-BG" w:eastAsia="bg-BG"/>
        </w:rPr>
        <w:t xml:space="preserve">г. от </w:t>
      </w:r>
      <w:r w:rsidR="00F10ADD" w:rsidRPr="00D3420F">
        <w:rPr>
          <w:rFonts w:ascii="Verdana" w:eastAsia="Times New Roman" w:hAnsi="Verdana"/>
          <w:b/>
          <w:sz w:val="20"/>
          <w:szCs w:val="20"/>
          <w:u w:val="single"/>
          <w:lang w:val="bg-BG" w:eastAsia="bg-BG"/>
        </w:rPr>
        <w:t>10</w:t>
      </w:r>
      <w:r w:rsidR="00B51B8F" w:rsidRPr="00D3420F">
        <w:rPr>
          <w:rFonts w:ascii="Verdana" w:eastAsia="Times New Roman" w:hAnsi="Verdana"/>
          <w:b/>
          <w:sz w:val="20"/>
          <w:szCs w:val="20"/>
          <w:u w:val="single"/>
          <w:lang w:val="bg-BG" w:eastAsia="bg-BG"/>
        </w:rPr>
        <w:t>:</w:t>
      </w:r>
      <w:r w:rsidR="00F10ADD" w:rsidRPr="00D3420F">
        <w:rPr>
          <w:rFonts w:ascii="Verdana" w:eastAsia="Times New Roman" w:hAnsi="Verdana"/>
          <w:b/>
          <w:sz w:val="20"/>
          <w:szCs w:val="20"/>
          <w:u w:val="single"/>
          <w:lang w:val="bg-BG" w:eastAsia="bg-BG"/>
        </w:rPr>
        <w:t>0</w:t>
      </w:r>
      <w:r w:rsidR="00B51B8F" w:rsidRPr="00D3420F">
        <w:rPr>
          <w:rFonts w:ascii="Verdana" w:eastAsia="Times New Roman" w:hAnsi="Verdana"/>
          <w:b/>
          <w:sz w:val="20"/>
          <w:szCs w:val="20"/>
          <w:u w:val="single"/>
          <w:lang w:val="bg-BG" w:eastAsia="bg-BG"/>
        </w:rPr>
        <w:t>0</w:t>
      </w:r>
      <w:r w:rsidRPr="00D3420F">
        <w:rPr>
          <w:rFonts w:ascii="Verdana" w:eastAsia="Times New Roman" w:hAnsi="Verdana"/>
          <w:b/>
          <w:sz w:val="20"/>
          <w:szCs w:val="20"/>
          <w:u w:val="single"/>
          <w:lang w:val="bg-BG" w:eastAsia="bg-BG"/>
        </w:rPr>
        <w:t xml:space="preserve"> часа. </w:t>
      </w:r>
    </w:p>
    <w:p w:rsidR="004B3543" w:rsidRPr="00D3420F" w:rsidRDefault="004B3543" w:rsidP="004B3543">
      <w:pPr>
        <w:spacing w:after="0" w:line="240" w:lineRule="auto"/>
        <w:ind w:left="567"/>
        <w:contextualSpacing/>
        <w:jc w:val="both"/>
        <w:rPr>
          <w:rFonts w:ascii="Verdana" w:eastAsia="Times New Roman" w:hAnsi="Verdana"/>
          <w:sz w:val="20"/>
          <w:szCs w:val="20"/>
          <w:lang w:val="bg-BG" w:eastAsia="bg-BG"/>
        </w:rPr>
      </w:pPr>
    </w:p>
    <w:p w:rsidR="001B1465" w:rsidRPr="00D3420F" w:rsidRDefault="001B1465"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Срокове за изпълнение.</w:t>
      </w:r>
    </w:p>
    <w:p w:rsidR="001B1465" w:rsidRPr="00D3420F" w:rsidRDefault="00443415" w:rsidP="00C76925">
      <w:pPr>
        <w:numPr>
          <w:ilvl w:val="1"/>
          <w:numId w:val="3"/>
        </w:numPr>
        <w:tabs>
          <w:tab w:val="clear" w:pos="1701"/>
          <w:tab w:val="left" w:pos="851"/>
          <w:tab w:val="left" w:pos="993"/>
          <w:tab w:val="left" w:pos="1134"/>
        </w:tabs>
        <w:spacing w:after="0" w:line="240" w:lineRule="auto"/>
        <w:ind w:firstLine="566"/>
        <w:contextualSpacing/>
        <w:jc w:val="both"/>
        <w:rPr>
          <w:rFonts w:ascii="Verdana" w:eastAsia="Times New Roman" w:hAnsi="Verdana"/>
          <w:sz w:val="20"/>
          <w:szCs w:val="20"/>
          <w:lang w:val="bg-BG" w:eastAsia="bg-BG"/>
        </w:rPr>
      </w:pPr>
      <w:r w:rsidRPr="00D3420F">
        <w:rPr>
          <w:rFonts w:ascii="Verdana" w:hAnsi="Verdana"/>
          <w:sz w:val="20"/>
          <w:szCs w:val="20"/>
          <w:lang w:val="bg-BG"/>
        </w:rPr>
        <w:t>Транспортирането на количествата дървесина става по график (краен срок и минимално количество), следващ графика за добив на дървесината от обекта), както следва:</w:t>
      </w:r>
    </w:p>
    <w:p w:rsidR="001F06AA" w:rsidRPr="00D3420F" w:rsidRDefault="001F06AA" w:rsidP="001F06AA">
      <w:pPr>
        <w:tabs>
          <w:tab w:val="left" w:pos="851"/>
        </w:tabs>
        <w:spacing w:after="0" w:line="240" w:lineRule="auto"/>
        <w:ind w:left="566"/>
        <w:contextualSpacing/>
        <w:jc w:val="both"/>
        <w:rPr>
          <w:rFonts w:ascii="Verdana" w:eastAsia="Times New Roman" w:hAnsi="Verdana"/>
          <w:sz w:val="20"/>
          <w:szCs w:val="20"/>
          <w:lang w:val="bg-BG" w:eastAsia="bg-BG"/>
        </w:rPr>
      </w:pPr>
    </w:p>
    <w:tbl>
      <w:tblPr>
        <w:tblW w:w="8353" w:type="dxa"/>
        <w:jc w:val="center"/>
        <w:tblLayout w:type="fixed"/>
        <w:tblLook w:val="04A0" w:firstRow="1" w:lastRow="0" w:firstColumn="1" w:lastColumn="0" w:noHBand="0" w:noVBand="1"/>
      </w:tblPr>
      <w:tblGrid>
        <w:gridCol w:w="1129"/>
        <w:gridCol w:w="2835"/>
        <w:gridCol w:w="1560"/>
        <w:gridCol w:w="1559"/>
        <w:gridCol w:w="1264"/>
        <w:gridCol w:w="6"/>
      </w:tblGrid>
      <w:tr w:rsidR="0068425D" w:rsidRPr="00D3420F" w:rsidTr="00A633D4">
        <w:trPr>
          <w:gridAfter w:val="1"/>
          <w:wAfter w:w="6" w:type="dxa"/>
          <w:trHeight w:val="128"/>
          <w:jc w:val="center"/>
        </w:trPr>
        <w:tc>
          <w:tcPr>
            <w:tcW w:w="1129" w:type="dxa"/>
            <w:vMerge w:val="restart"/>
            <w:tcBorders>
              <w:top w:val="single" w:sz="4" w:space="0" w:color="auto"/>
              <w:left w:val="single" w:sz="4" w:space="0" w:color="auto"/>
              <w:right w:val="single" w:sz="4" w:space="0" w:color="auto"/>
            </w:tcBorders>
            <w:shd w:val="clear" w:color="auto" w:fill="auto"/>
            <w:noWrap/>
            <w:vAlign w:val="center"/>
            <w:hideMark/>
          </w:tcPr>
          <w:p w:rsidR="0068425D" w:rsidRPr="00D3420F" w:rsidRDefault="0068425D" w:rsidP="003D4155">
            <w:pPr>
              <w:spacing w:line="276" w:lineRule="auto"/>
              <w:ind w:hanging="48"/>
              <w:jc w:val="center"/>
              <w:rPr>
                <w:rFonts w:ascii="Verdana" w:hAnsi="Verdana" w:cs="Calibri"/>
                <w:bCs/>
                <w:color w:val="000000"/>
                <w:sz w:val="20"/>
                <w:szCs w:val="20"/>
                <w:lang w:val="en-AU"/>
              </w:rPr>
            </w:pPr>
            <w:proofErr w:type="spellStart"/>
            <w:r w:rsidRPr="00D3420F">
              <w:rPr>
                <w:rFonts w:ascii="Verdana" w:hAnsi="Verdana" w:cs="Calibri"/>
                <w:bCs/>
                <w:color w:val="000000"/>
                <w:sz w:val="20"/>
                <w:szCs w:val="20"/>
                <w:lang w:val="en-AU"/>
              </w:rPr>
              <w:t>Обект</w:t>
            </w:r>
            <w:proofErr w:type="spellEnd"/>
            <w:r w:rsidRPr="00D3420F">
              <w:rPr>
                <w:rFonts w:ascii="Verdana" w:hAnsi="Verdana" w:cs="Calibri"/>
                <w:bCs/>
                <w:color w:val="000000"/>
                <w:sz w:val="20"/>
                <w:szCs w:val="20"/>
                <w:lang w:val="en-AU"/>
              </w:rPr>
              <w:t xml:space="preserve"> №</w:t>
            </w:r>
          </w:p>
        </w:tc>
        <w:tc>
          <w:tcPr>
            <w:tcW w:w="2835" w:type="dxa"/>
            <w:vMerge w:val="restart"/>
            <w:tcBorders>
              <w:top w:val="single" w:sz="4" w:space="0" w:color="auto"/>
              <w:left w:val="single" w:sz="4" w:space="0" w:color="auto"/>
              <w:right w:val="single" w:sz="4" w:space="0" w:color="auto"/>
            </w:tcBorders>
            <w:shd w:val="clear" w:color="auto" w:fill="auto"/>
            <w:noWrap/>
            <w:vAlign w:val="center"/>
            <w:hideMark/>
          </w:tcPr>
          <w:p w:rsidR="0068425D" w:rsidRPr="00D3420F" w:rsidRDefault="0068425D" w:rsidP="00C76925">
            <w:pPr>
              <w:spacing w:line="276" w:lineRule="auto"/>
              <w:jc w:val="center"/>
              <w:rPr>
                <w:rFonts w:ascii="Verdana" w:hAnsi="Verdana" w:cs="Calibri"/>
                <w:bCs/>
                <w:color w:val="000000"/>
                <w:sz w:val="20"/>
                <w:szCs w:val="20"/>
                <w:lang w:val="bg-BG"/>
              </w:rPr>
            </w:pPr>
            <w:proofErr w:type="spellStart"/>
            <w:r w:rsidRPr="00D3420F">
              <w:rPr>
                <w:rFonts w:ascii="Verdana" w:hAnsi="Verdana" w:cs="Calibri"/>
                <w:bCs/>
                <w:color w:val="000000"/>
                <w:sz w:val="20"/>
                <w:szCs w:val="20"/>
                <w:lang w:val="en-AU"/>
              </w:rPr>
              <w:t>Отдел</w:t>
            </w:r>
            <w:proofErr w:type="spellEnd"/>
            <w:r w:rsidRPr="00D3420F">
              <w:rPr>
                <w:rFonts w:ascii="Verdana" w:hAnsi="Verdana" w:cs="Calibri"/>
                <w:bCs/>
                <w:color w:val="000000"/>
                <w:sz w:val="20"/>
                <w:szCs w:val="20"/>
                <w:lang w:val="bg-BG"/>
              </w:rPr>
              <w:t xml:space="preserve">, </w:t>
            </w:r>
            <w:proofErr w:type="spellStart"/>
            <w:r w:rsidRPr="00D3420F">
              <w:rPr>
                <w:rFonts w:ascii="Verdana" w:hAnsi="Verdana" w:cs="Calibri"/>
                <w:bCs/>
                <w:color w:val="000000"/>
                <w:sz w:val="20"/>
                <w:szCs w:val="20"/>
                <w:lang w:val="en-AU"/>
              </w:rPr>
              <w:t>подотдел</w:t>
            </w:r>
            <w:proofErr w:type="spellEnd"/>
          </w:p>
        </w:tc>
        <w:tc>
          <w:tcPr>
            <w:tcW w:w="3119" w:type="dxa"/>
            <w:gridSpan w:val="2"/>
            <w:tcBorders>
              <w:top w:val="single" w:sz="4" w:space="0" w:color="auto"/>
              <w:left w:val="nil"/>
              <w:bottom w:val="single" w:sz="4" w:space="0" w:color="auto"/>
              <w:right w:val="single" w:sz="4" w:space="0" w:color="auto"/>
            </w:tcBorders>
            <w:shd w:val="clear" w:color="auto" w:fill="auto"/>
            <w:vAlign w:val="center"/>
          </w:tcPr>
          <w:p w:rsidR="0068425D" w:rsidRPr="00D3420F" w:rsidRDefault="0068425D" w:rsidP="003D4155">
            <w:pPr>
              <w:spacing w:line="276" w:lineRule="auto"/>
              <w:jc w:val="center"/>
              <w:rPr>
                <w:rFonts w:ascii="Verdana" w:hAnsi="Verdana" w:cs="Calibri"/>
                <w:bCs/>
                <w:color w:val="000000"/>
                <w:sz w:val="20"/>
                <w:szCs w:val="20"/>
                <w:lang w:val="en-AU"/>
              </w:rPr>
            </w:pPr>
            <w:r w:rsidRPr="00D3420F">
              <w:rPr>
                <w:rFonts w:ascii="Verdana" w:hAnsi="Verdana" w:cs="Calibri"/>
                <w:bCs/>
                <w:color w:val="000000"/>
                <w:sz w:val="20"/>
                <w:szCs w:val="20"/>
                <w:lang w:val="bg-BG"/>
              </w:rPr>
              <w:t>ТРИМЕСЕЧИЯ</w:t>
            </w:r>
          </w:p>
        </w:tc>
        <w:tc>
          <w:tcPr>
            <w:tcW w:w="1264" w:type="dxa"/>
            <w:vMerge w:val="restart"/>
            <w:tcBorders>
              <w:top w:val="single" w:sz="4" w:space="0" w:color="auto"/>
              <w:left w:val="single" w:sz="4" w:space="0" w:color="auto"/>
              <w:right w:val="single" w:sz="4" w:space="0" w:color="auto"/>
            </w:tcBorders>
            <w:shd w:val="clear" w:color="auto" w:fill="auto"/>
            <w:noWrap/>
            <w:vAlign w:val="center"/>
          </w:tcPr>
          <w:p w:rsidR="0068425D" w:rsidRPr="00D3420F" w:rsidRDefault="0068425D" w:rsidP="003D4155">
            <w:pPr>
              <w:spacing w:line="276" w:lineRule="auto"/>
              <w:jc w:val="center"/>
              <w:rPr>
                <w:rFonts w:ascii="Verdana" w:hAnsi="Verdana" w:cs="Calibri"/>
                <w:bCs/>
                <w:color w:val="000000"/>
                <w:sz w:val="20"/>
                <w:szCs w:val="20"/>
                <w:lang w:val="en-AU"/>
              </w:rPr>
            </w:pPr>
            <w:r w:rsidRPr="00D3420F">
              <w:rPr>
                <w:rFonts w:ascii="Verdana" w:hAnsi="Verdana" w:cs="Calibri"/>
                <w:bCs/>
                <w:color w:val="000000"/>
                <w:sz w:val="20"/>
                <w:szCs w:val="20"/>
                <w:lang w:val="en-AU"/>
              </w:rPr>
              <w:t>ОБЩО</w:t>
            </w:r>
          </w:p>
        </w:tc>
      </w:tr>
      <w:tr w:rsidR="0068425D" w:rsidRPr="00D3420F" w:rsidTr="00A633D4">
        <w:trPr>
          <w:gridAfter w:val="1"/>
          <w:wAfter w:w="6" w:type="dxa"/>
          <w:trHeight w:val="127"/>
          <w:jc w:val="center"/>
        </w:trPr>
        <w:tc>
          <w:tcPr>
            <w:tcW w:w="1129" w:type="dxa"/>
            <w:vMerge/>
            <w:tcBorders>
              <w:left w:val="single" w:sz="4" w:space="0" w:color="auto"/>
              <w:right w:val="single" w:sz="4" w:space="0" w:color="auto"/>
            </w:tcBorders>
            <w:shd w:val="clear" w:color="auto" w:fill="auto"/>
            <w:noWrap/>
            <w:vAlign w:val="center"/>
          </w:tcPr>
          <w:p w:rsidR="0068425D" w:rsidRPr="00D3420F" w:rsidRDefault="0068425D" w:rsidP="003D4155">
            <w:pPr>
              <w:spacing w:line="276" w:lineRule="auto"/>
              <w:jc w:val="center"/>
              <w:rPr>
                <w:rFonts w:ascii="Verdana" w:hAnsi="Verdana" w:cs="Calibri"/>
                <w:bCs/>
                <w:color w:val="000000"/>
                <w:sz w:val="20"/>
                <w:szCs w:val="20"/>
                <w:lang w:val="en-AU"/>
              </w:rPr>
            </w:pPr>
          </w:p>
        </w:tc>
        <w:tc>
          <w:tcPr>
            <w:tcW w:w="2835" w:type="dxa"/>
            <w:vMerge/>
            <w:tcBorders>
              <w:left w:val="single" w:sz="4" w:space="0" w:color="auto"/>
              <w:right w:val="single" w:sz="4" w:space="0" w:color="auto"/>
            </w:tcBorders>
            <w:shd w:val="clear" w:color="auto" w:fill="auto"/>
            <w:noWrap/>
            <w:vAlign w:val="center"/>
          </w:tcPr>
          <w:p w:rsidR="0068425D" w:rsidRPr="00D3420F" w:rsidRDefault="0068425D" w:rsidP="003D4155">
            <w:pPr>
              <w:spacing w:line="276" w:lineRule="auto"/>
              <w:jc w:val="center"/>
              <w:rPr>
                <w:rFonts w:ascii="Verdana" w:hAnsi="Verdana" w:cs="Calibri"/>
                <w:bCs/>
                <w:color w:val="000000"/>
                <w:sz w:val="20"/>
                <w:szCs w:val="20"/>
                <w:lang w:val="en-AU"/>
              </w:rPr>
            </w:pPr>
          </w:p>
        </w:tc>
        <w:tc>
          <w:tcPr>
            <w:tcW w:w="3119" w:type="dxa"/>
            <w:gridSpan w:val="2"/>
            <w:tcBorders>
              <w:top w:val="single" w:sz="4" w:space="0" w:color="auto"/>
              <w:left w:val="nil"/>
              <w:bottom w:val="single" w:sz="4" w:space="0" w:color="auto"/>
              <w:right w:val="single" w:sz="4" w:space="0" w:color="auto"/>
            </w:tcBorders>
            <w:shd w:val="clear" w:color="auto" w:fill="auto"/>
            <w:vAlign w:val="center"/>
          </w:tcPr>
          <w:p w:rsidR="0068425D" w:rsidRPr="00D3420F" w:rsidRDefault="0068425D" w:rsidP="003D4155">
            <w:pPr>
              <w:spacing w:line="276" w:lineRule="auto"/>
              <w:jc w:val="center"/>
              <w:rPr>
                <w:rFonts w:ascii="Verdana" w:hAnsi="Verdana" w:cs="Calibri"/>
                <w:bCs/>
                <w:color w:val="000000"/>
                <w:sz w:val="20"/>
                <w:szCs w:val="20"/>
                <w:lang w:val="en-AU"/>
              </w:rPr>
            </w:pPr>
            <w:r w:rsidRPr="00D3420F">
              <w:rPr>
                <w:rFonts w:ascii="Verdana" w:hAnsi="Verdana" w:cs="Calibri"/>
                <w:bCs/>
                <w:color w:val="000000"/>
                <w:sz w:val="20"/>
                <w:szCs w:val="20"/>
                <w:lang w:val="bg-BG"/>
              </w:rPr>
              <w:t>2026г.</w:t>
            </w:r>
          </w:p>
        </w:tc>
        <w:tc>
          <w:tcPr>
            <w:tcW w:w="1264" w:type="dxa"/>
            <w:vMerge/>
            <w:tcBorders>
              <w:left w:val="single" w:sz="4" w:space="0" w:color="auto"/>
              <w:right w:val="single" w:sz="4" w:space="0" w:color="auto"/>
            </w:tcBorders>
            <w:shd w:val="clear" w:color="auto" w:fill="auto"/>
            <w:noWrap/>
            <w:vAlign w:val="center"/>
          </w:tcPr>
          <w:p w:rsidR="0068425D" w:rsidRPr="00D3420F" w:rsidRDefault="0068425D" w:rsidP="003D4155">
            <w:pPr>
              <w:spacing w:line="276" w:lineRule="auto"/>
              <w:jc w:val="center"/>
              <w:rPr>
                <w:rFonts w:ascii="Verdana" w:hAnsi="Verdana" w:cs="Calibri"/>
                <w:bCs/>
                <w:color w:val="000000"/>
                <w:sz w:val="20"/>
                <w:szCs w:val="20"/>
                <w:lang w:val="en-AU"/>
              </w:rPr>
            </w:pPr>
          </w:p>
        </w:tc>
      </w:tr>
      <w:tr w:rsidR="00A633D4" w:rsidRPr="00D3420F" w:rsidTr="00A633D4">
        <w:trPr>
          <w:trHeight w:val="329"/>
          <w:jc w:val="center"/>
        </w:trPr>
        <w:tc>
          <w:tcPr>
            <w:tcW w:w="1129" w:type="dxa"/>
            <w:vMerge/>
            <w:tcBorders>
              <w:left w:val="single" w:sz="4" w:space="0" w:color="auto"/>
              <w:bottom w:val="single" w:sz="4" w:space="0" w:color="auto"/>
              <w:right w:val="single" w:sz="4" w:space="0" w:color="auto"/>
            </w:tcBorders>
            <w:shd w:val="clear" w:color="auto" w:fill="auto"/>
            <w:vAlign w:val="center"/>
            <w:hideMark/>
          </w:tcPr>
          <w:p w:rsidR="00A633D4" w:rsidRPr="00D3420F" w:rsidRDefault="00A633D4" w:rsidP="003D4155">
            <w:pPr>
              <w:spacing w:line="276" w:lineRule="auto"/>
              <w:rPr>
                <w:rFonts w:ascii="Verdana" w:hAnsi="Verdana" w:cs="Calibri"/>
                <w:bCs/>
                <w:color w:val="000000"/>
                <w:sz w:val="20"/>
                <w:szCs w:val="20"/>
                <w:lang w:val="en-AU"/>
              </w:rPr>
            </w:pPr>
          </w:p>
        </w:tc>
        <w:tc>
          <w:tcPr>
            <w:tcW w:w="2835" w:type="dxa"/>
            <w:vMerge/>
            <w:tcBorders>
              <w:left w:val="single" w:sz="4" w:space="0" w:color="auto"/>
              <w:bottom w:val="single" w:sz="4" w:space="0" w:color="000000"/>
              <w:right w:val="single" w:sz="4" w:space="0" w:color="auto"/>
            </w:tcBorders>
            <w:shd w:val="clear" w:color="auto" w:fill="auto"/>
            <w:vAlign w:val="center"/>
            <w:hideMark/>
          </w:tcPr>
          <w:p w:rsidR="00A633D4" w:rsidRPr="00D3420F" w:rsidRDefault="00A633D4" w:rsidP="003D4155">
            <w:pPr>
              <w:spacing w:line="276" w:lineRule="auto"/>
              <w:rPr>
                <w:rFonts w:ascii="Verdana" w:hAnsi="Verdana" w:cs="Calibri"/>
                <w:bCs/>
                <w:color w:val="000000"/>
                <w:sz w:val="20"/>
                <w:szCs w:val="20"/>
                <w:lang w:val="bg-BG"/>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A633D4" w:rsidRPr="00D3420F" w:rsidRDefault="00A633D4" w:rsidP="003D4155">
            <w:pPr>
              <w:jc w:val="center"/>
              <w:rPr>
                <w:rFonts w:ascii="Verdana" w:hAnsi="Verdana" w:cs="Calibri"/>
                <w:bCs/>
                <w:color w:val="000000"/>
                <w:sz w:val="20"/>
                <w:szCs w:val="20"/>
                <w:lang w:val="en-AU"/>
              </w:rPr>
            </w:pPr>
            <w:r w:rsidRPr="00D3420F">
              <w:rPr>
                <w:rFonts w:ascii="Verdana" w:hAnsi="Verdana" w:cs="Calibri"/>
                <w:bCs/>
                <w:color w:val="000000"/>
                <w:sz w:val="20"/>
                <w:szCs w:val="20"/>
                <w:lang w:val="en-AU"/>
              </w:rPr>
              <w:t>III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633D4" w:rsidRPr="00D3420F" w:rsidRDefault="00A633D4" w:rsidP="003D4155">
            <w:pPr>
              <w:jc w:val="center"/>
              <w:rPr>
                <w:rFonts w:ascii="Verdana" w:hAnsi="Verdana" w:cs="Calibri"/>
                <w:bCs/>
                <w:color w:val="000000"/>
                <w:sz w:val="20"/>
                <w:szCs w:val="20"/>
                <w:lang w:val="en-AU"/>
              </w:rPr>
            </w:pPr>
            <w:r w:rsidRPr="00D3420F">
              <w:rPr>
                <w:rFonts w:ascii="Verdana" w:hAnsi="Verdana" w:cs="Calibri"/>
                <w:bCs/>
                <w:color w:val="000000"/>
                <w:sz w:val="20"/>
                <w:szCs w:val="20"/>
                <w:lang w:val="en-AU"/>
              </w:rPr>
              <w:t>IV</w:t>
            </w:r>
          </w:p>
        </w:tc>
        <w:tc>
          <w:tcPr>
            <w:tcW w:w="1270" w:type="dxa"/>
            <w:gridSpan w:val="2"/>
            <w:tcBorders>
              <w:left w:val="single" w:sz="4" w:space="0" w:color="auto"/>
              <w:bottom w:val="single" w:sz="4" w:space="0" w:color="auto"/>
              <w:right w:val="single" w:sz="4" w:space="0" w:color="auto"/>
            </w:tcBorders>
            <w:shd w:val="clear" w:color="auto" w:fill="auto"/>
            <w:vAlign w:val="center"/>
          </w:tcPr>
          <w:p w:rsidR="00A633D4" w:rsidRPr="00D3420F" w:rsidRDefault="00A633D4" w:rsidP="003D4155">
            <w:pPr>
              <w:jc w:val="center"/>
              <w:rPr>
                <w:rFonts w:ascii="Verdana" w:hAnsi="Verdana" w:cs="Calibri"/>
                <w:bCs/>
                <w:color w:val="000000"/>
                <w:sz w:val="20"/>
                <w:szCs w:val="20"/>
                <w:lang w:val="en-AU"/>
              </w:rPr>
            </w:pPr>
          </w:p>
        </w:tc>
      </w:tr>
      <w:tr w:rsidR="00A633D4" w:rsidRPr="00D3420F" w:rsidTr="00A633D4">
        <w:trPr>
          <w:trHeight w:val="30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A633D4" w:rsidRPr="00D3420F" w:rsidRDefault="00A633D4" w:rsidP="00C76925">
            <w:pPr>
              <w:spacing w:line="276" w:lineRule="auto"/>
              <w:jc w:val="center"/>
              <w:rPr>
                <w:rFonts w:ascii="Verdana" w:hAnsi="Verdana" w:cs="Calibri"/>
                <w:bCs/>
                <w:color w:val="000000"/>
                <w:sz w:val="20"/>
                <w:szCs w:val="20"/>
                <w:lang w:val="bg-BG"/>
              </w:rPr>
            </w:pPr>
            <w:r w:rsidRPr="00D3420F">
              <w:rPr>
                <w:rFonts w:ascii="Verdana" w:hAnsi="Verdana" w:cs="Calibri"/>
                <w:bCs/>
                <w:color w:val="000000"/>
                <w:sz w:val="20"/>
                <w:szCs w:val="20"/>
                <w:lang w:val="bg-BG"/>
              </w:rPr>
              <w:t>26038</w:t>
            </w:r>
          </w:p>
        </w:tc>
        <w:tc>
          <w:tcPr>
            <w:tcW w:w="2835" w:type="dxa"/>
            <w:tcBorders>
              <w:top w:val="nil"/>
              <w:left w:val="nil"/>
              <w:bottom w:val="single" w:sz="4" w:space="0" w:color="auto"/>
              <w:right w:val="single" w:sz="4" w:space="0" w:color="auto"/>
            </w:tcBorders>
            <w:shd w:val="clear" w:color="auto" w:fill="auto"/>
            <w:noWrap/>
            <w:vAlign w:val="center"/>
            <w:hideMark/>
          </w:tcPr>
          <w:p w:rsidR="00A633D4" w:rsidRPr="00D3420F" w:rsidRDefault="00A633D4" w:rsidP="00C76925">
            <w:pPr>
              <w:spacing w:line="276" w:lineRule="auto"/>
              <w:jc w:val="center"/>
              <w:rPr>
                <w:rFonts w:ascii="Verdana" w:hAnsi="Verdana" w:cs="Calibri"/>
                <w:bCs/>
                <w:color w:val="000000"/>
                <w:sz w:val="20"/>
                <w:szCs w:val="20"/>
                <w:lang w:val="bg-BG"/>
              </w:rPr>
            </w:pPr>
            <w:r w:rsidRPr="00D3420F">
              <w:rPr>
                <w:rFonts w:ascii="Verdana" w:eastAsia="Times New Roman" w:hAnsi="Verdana"/>
                <w:sz w:val="20"/>
                <w:szCs w:val="20"/>
                <w:lang w:val="bg-BG" w:eastAsia="bg-BG"/>
              </w:rPr>
              <w:t>291 „в“</w:t>
            </w:r>
          </w:p>
        </w:tc>
        <w:tc>
          <w:tcPr>
            <w:tcW w:w="1560" w:type="dxa"/>
            <w:tcBorders>
              <w:top w:val="nil"/>
              <w:left w:val="single" w:sz="4" w:space="0" w:color="000000"/>
              <w:bottom w:val="single" w:sz="4" w:space="0" w:color="auto"/>
              <w:right w:val="single" w:sz="4" w:space="0" w:color="000000"/>
            </w:tcBorders>
            <w:shd w:val="clear" w:color="auto" w:fill="auto"/>
            <w:vAlign w:val="center"/>
          </w:tcPr>
          <w:p w:rsidR="00A633D4" w:rsidRPr="00D3420F" w:rsidRDefault="00A633D4" w:rsidP="003D4155">
            <w:pPr>
              <w:spacing w:line="276" w:lineRule="auto"/>
              <w:jc w:val="center"/>
              <w:rPr>
                <w:rFonts w:ascii="Verdana" w:hAnsi="Verdana" w:cs="Calibri"/>
                <w:bCs/>
                <w:color w:val="000000"/>
                <w:sz w:val="20"/>
                <w:szCs w:val="20"/>
                <w:lang w:val="bg-BG"/>
              </w:rPr>
            </w:pPr>
            <w:r w:rsidRPr="00D3420F">
              <w:rPr>
                <w:rFonts w:ascii="Verdana" w:hAnsi="Verdana" w:cs="Calibri"/>
                <w:bCs/>
                <w:color w:val="000000"/>
                <w:sz w:val="20"/>
                <w:szCs w:val="20"/>
                <w:lang w:val="bg-BG"/>
              </w:rPr>
              <w:t>208 м</w:t>
            </w:r>
            <w:r w:rsidRPr="00D3420F">
              <w:rPr>
                <w:rFonts w:ascii="Verdana" w:hAnsi="Verdana" w:cs="Calibri"/>
                <w:bCs/>
                <w:color w:val="000000"/>
                <w:sz w:val="20"/>
                <w:szCs w:val="20"/>
                <w:vertAlign w:val="superscript"/>
                <w:lang w:val="bg-BG"/>
              </w:rPr>
              <w:t>3</w:t>
            </w:r>
          </w:p>
        </w:tc>
        <w:tc>
          <w:tcPr>
            <w:tcW w:w="1559" w:type="dxa"/>
            <w:tcBorders>
              <w:top w:val="nil"/>
              <w:left w:val="single" w:sz="4" w:space="0" w:color="000000"/>
              <w:bottom w:val="single" w:sz="4" w:space="0" w:color="auto"/>
              <w:right w:val="single" w:sz="4" w:space="0" w:color="000000"/>
            </w:tcBorders>
            <w:shd w:val="clear" w:color="auto" w:fill="auto"/>
            <w:vAlign w:val="center"/>
          </w:tcPr>
          <w:p w:rsidR="00A633D4" w:rsidRPr="00D3420F" w:rsidRDefault="00A633D4" w:rsidP="003D4155">
            <w:pPr>
              <w:spacing w:line="276" w:lineRule="auto"/>
              <w:jc w:val="center"/>
              <w:rPr>
                <w:rFonts w:ascii="Verdana" w:hAnsi="Verdana" w:cs="Calibri"/>
                <w:bCs/>
                <w:color w:val="000000"/>
                <w:sz w:val="20"/>
                <w:szCs w:val="20"/>
                <w:lang w:val="bg-BG"/>
              </w:rPr>
            </w:pPr>
            <w:r w:rsidRPr="00D3420F">
              <w:rPr>
                <w:rFonts w:ascii="Verdana" w:hAnsi="Verdana" w:cs="Calibri"/>
                <w:bCs/>
                <w:color w:val="000000"/>
                <w:sz w:val="20"/>
                <w:szCs w:val="20"/>
                <w:lang w:val="bg-BG"/>
              </w:rPr>
              <w:t>209 м</w:t>
            </w:r>
            <w:r w:rsidRPr="00D3420F">
              <w:rPr>
                <w:rFonts w:ascii="Verdana" w:hAnsi="Verdana" w:cs="Calibri"/>
                <w:bCs/>
                <w:color w:val="000000"/>
                <w:sz w:val="20"/>
                <w:szCs w:val="20"/>
                <w:vertAlign w:val="superscript"/>
                <w:lang w:val="bg-BG"/>
              </w:rPr>
              <w:t>3</w:t>
            </w:r>
          </w:p>
        </w:tc>
        <w:tc>
          <w:tcPr>
            <w:tcW w:w="1270" w:type="dxa"/>
            <w:gridSpan w:val="2"/>
            <w:tcBorders>
              <w:top w:val="nil"/>
              <w:left w:val="single" w:sz="4" w:space="0" w:color="000000"/>
              <w:bottom w:val="single" w:sz="4" w:space="0" w:color="auto"/>
              <w:right w:val="single" w:sz="4" w:space="0" w:color="auto"/>
            </w:tcBorders>
            <w:shd w:val="clear" w:color="auto" w:fill="auto"/>
            <w:vAlign w:val="center"/>
          </w:tcPr>
          <w:p w:rsidR="00A633D4" w:rsidRPr="00D3420F" w:rsidRDefault="00A633D4" w:rsidP="003D4155">
            <w:pPr>
              <w:spacing w:line="276" w:lineRule="auto"/>
              <w:jc w:val="center"/>
              <w:rPr>
                <w:rFonts w:ascii="Verdana" w:hAnsi="Verdana" w:cs="Calibri"/>
                <w:bCs/>
                <w:color w:val="000000"/>
                <w:sz w:val="20"/>
                <w:szCs w:val="20"/>
                <w:lang w:val="bg-BG"/>
              </w:rPr>
            </w:pPr>
            <w:r w:rsidRPr="00D3420F">
              <w:rPr>
                <w:rFonts w:ascii="Verdana" w:hAnsi="Verdana" w:cs="Calibri"/>
                <w:bCs/>
                <w:color w:val="000000"/>
                <w:sz w:val="20"/>
                <w:szCs w:val="20"/>
                <w:lang w:val="bg-BG"/>
              </w:rPr>
              <w:t>417 м</w:t>
            </w:r>
            <w:r w:rsidRPr="00D3420F">
              <w:rPr>
                <w:rFonts w:ascii="Verdana" w:hAnsi="Verdana" w:cs="Calibri"/>
                <w:bCs/>
                <w:color w:val="000000"/>
                <w:sz w:val="20"/>
                <w:szCs w:val="20"/>
                <w:vertAlign w:val="superscript"/>
                <w:lang w:val="bg-BG"/>
              </w:rPr>
              <w:t>3</w:t>
            </w:r>
          </w:p>
        </w:tc>
      </w:tr>
    </w:tbl>
    <w:p w:rsidR="004B3543" w:rsidRPr="00D3420F" w:rsidRDefault="004B3543" w:rsidP="004B3543">
      <w:pPr>
        <w:tabs>
          <w:tab w:val="left" w:pos="851"/>
        </w:tabs>
        <w:spacing w:after="0" w:line="240" w:lineRule="auto"/>
        <w:ind w:left="566"/>
        <w:contextualSpacing/>
        <w:jc w:val="both"/>
        <w:rPr>
          <w:rFonts w:ascii="Verdana" w:eastAsia="Times New Roman" w:hAnsi="Verdana"/>
          <w:sz w:val="20"/>
          <w:szCs w:val="20"/>
          <w:lang w:val="bg-BG" w:eastAsia="bg-BG"/>
        </w:rPr>
      </w:pPr>
    </w:p>
    <w:p w:rsidR="001B1465" w:rsidRPr="00D3420F" w:rsidRDefault="0044341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D3420F">
        <w:rPr>
          <w:rFonts w:ascii="Verdana" w:hAnsi="Verdana"/>
          <w:sz w:val="20"/>
          <w:szCs w:val="20"/>
          <w:lang w:val="bg-BG"/>
        </w:rPr>
        <w:t xml:space="preserve">Срок за изпълнение на договора до </w:t>
      </w:r>
      <w:r w:rsidR="003B5382" w:rsidRPr="00D3420F">
        <w:rPr>
          <w:rFonts w:ascii="Verdana" w:hAnsi="Verdana"/>
          <w:b/>
          <w:sz w:val="20"/>
          <w:szCs w:val="20"/>
          <w:lang w:val="bg-BG"/>
        </w:rPr>
        <w:t>3</w:t>
      </w:r>
      <w:r w:rsidR="001945A4" w:rsidRPr="00D3420F">
        <w:rPr>
          <w:rFonts w:ascii="Verdana" w:hAnsi="Verdana"/>
          <w:b/>
          <w:sz w:val="20"/>
          <w:szCs w:val="20"/>
          <w:lang w:val="bg-BG"/>
        </w:rPr>
        <w:t>1</w:t>
      </w:r>
      <w:r w:rsidR="00B51B8F" w:rsidRPr="00D3420F">
        <w:rPr>
          <w:rFonts w:ascii="Verdana" w:hAnsi="Verdana"/>
          <w:b/>
          <w:sz w:val="20"/>
          <w:szCs w:val="20"/>
          <w:lang w:val="bg-BG"/>
        </w:rPr>
        <w:t>.</w:t>
      </w:r>
      <w:r w:rsidR="004A63D7" w:rsidRPr="00D3420F">
        <w:rPr>
          <w:rFonts w:ascii="Verdana" w:hAnsi="Verdana"/>
          <w:b/>
          <w:sz w:val="20"/>
          <w:szCs w:val="20"/>
          <w:lang w:val="en-US"/>
        </w:rPr>
        <w:t>10</w:t>
      </w:r>
      <w:r w:rsidR="00B51B8F" w:rsidRPr="00D3420F">
        <w:rPr>
          <w:rFonts w:ascii="Verdana" w:hAnsi="Verdana"/>
          <w:b/>
          <w:sz w:val="20"/>
          <w:szCs w:val="20"/>
          <w:lang w:val="bg-BG"/>
        </w:rPr>
        <w:t>.2027</w:t>
      </w:r>
      <w:r w:rsidRPr="00D3420F">
        <w:rPr>
          <w:rFonts w:ascii="Verdana" w:hAnsi="Verdana"/>
          <w:b/>
          <w:sz w:val="20"/>
          <w:szCs w:val="20"/>
          <w:lang w:val="bg-BG"/>
        </w:rPr>
        <w:t>г.</w:t>
      </w:r>
      <w:r w:rsidRPr="00D3420F">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B51B8F" w:rsidRPr="00D3420F">
        <w:rPr>
          <w:rFonts w:ascii="Verdana" w:hAnsi="Verdana"/>
          <w:sz w:val="20"/>
          <w:szCs w:val="20"/>
          <w:lang w:val="bg-BG"/>
        </w:rPr>
        <w:t>ТП „ДЛС Осогово“</w:t>
      </w:r>
      <w:r w:rsidRPr="00D3420F">
        <w:rPr>
          <w:rFonts w:ascii="Verdana" w:hAnsi="Verdana"/>
          <w:sz w:val="20"/>
          <w:szCs w:val="20"/>
          <w:lang w:val="bg-BG"/>
        </w:rPr>
        <w:t>.</w:t>
      </w:r>
    </w:p>
    <w:p w:rsidR="001B1465" w:rsidRPr="00D3420F"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Гаранция за участие.</w:t>
      </w:r>
    </w:p>
    <w:p w:rsidR="001B1465" w:rsidRPr="00D3420F" w:rsidRDefault="001B146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Гаранцията за участие на участниците в търга, посочена в таблицата по т.1, представлява парична сума, която следва да се внесе от тях по следната банкова сметка на </w:t>
      </w:r>
      <w:r w:rsidR="00B51B8F" w:rsidRPr="00D3420F">
        <w:rPr>
          <w:rFonts w:ascii="Verdana" w:eastAsia="Times New Roman" w:hAnsi="Verdana" w:cs="All Times New Roman"/>
          <w:sz w:val="20"/>
          <w:szCs w:val="20"/>
          <w:lang w:val="bg-BG" w:eastAsia="bg-BG"/>
        </w:rPr>
        <w:t>„ЮЗДП“ ДП, гр. Благоевград</w:t>
      </w:r>
      <w:r w:rsidRPr="00D3420F">
        <w:rPr>
          <w:rFonts w:ascii="Verdana" w:eastAsia="Times New Roman" w:hAnsi="Verdana"/>
          <w:sz w:val="20"/>
          <w:szCs w:val="20"/>
          <w:lang w:val="bg-BG" w:eastAsia="bg-BG"/>
        </w:rPr>
        <w:t>:</w:t>
      </w:r>
    </w:p>
    <w:p w:rsidR="001B1465" w:rsidRPr="00D3420F" w:rsidRDefault="00B51B8F" w:rsidP="00253050">
      <w:pPr>
        <w:numPr>
          <w:ilvl w:val="4"/>
          <w:numId w:val="3"/>
        </w:numPr>
        <w:tabs>
          <w:tab w:val="left" w:pos="851"/>
        </w:tabs>
        <w:spacing w:after="0" w:line="240" w:lineRule="auto"/>
        <w:ind w:firstLine="567"/>
        <w:contextualSpacing/>
        <w:jc w:val="both"/>
        <w:rPr>
          <w:rFonts w:ascii="Verdana" w:eastAsia="Times New Roman" w:hAnsi="Verdana"/>
          <w:b/>
          <w:sz w:val="20"/>
          <w:szCs w:val="20"/>
          <w:lang w:val="bg-BG" w:eastAsia="bg-BG"/>
        </w:rPr>
      </w:pPr>
      <w:r w:rsidRPr="00D3420F">
        <w:rPr>
          <w:rFonts w:ascii="Verdana" w:eastAsia="Times New Roman" w:hAnsi="Verdana"/>
          <w:b/>
          <w:sz w:val="20"/>
          <w:szCs w:val="20"/>
          <w:lang w:val="bg-BG" w:eastAsia="bg-BG"/>
        </w:rPr>
        <w:t>BG 26 UBBS 8888 1000 570 352, BIC код: UBBS BGSF, в банка „ОББ” АД</w:t>
      </w:r>
      <w:r w:rsidR="001B1465" w:rsidRPr="00D3420F">
        <w:rPr>
          <w:rFonts w:ascii="Verdana" w:eastAsia="Times New Roman" w:hAnsi="Verdana" w:cs="All Times New Roman"/>
          <w:b/>
          <w:sz w:val="20"/>
          <w:szCs w:val="20"/>
          <w:lang w:val="bg-BG" w:eastAsia="bg-BG"/>
        </w:rPr>
        <w:t>.</w:t>
      </w:r>
    </w:p>
    <w:p w:rsidR="001B1465" w:rsidRPr="00D3420F" w:rsidRDefault="001B146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Паричната сума трябва да е реално постъпила по сметката до </w:t>
      </w:r>
      <w:r w:rsidRPr="00D3420F">
        <w:rPr>
          <w:rFonts w:ascii="Verdana" w:eastAsia="Times New Roman" w:hAnsi="Verdana"/>
          <w:b/>
          <w:sz w:val="20"/>
          <w:szCs w:val="20"/>
          <w:lang w:val="bg-BG" w:eastAsia="bg-BG"/>
        </w:rPr>
        <w:t xml:space="preserve">16:00 часа </w:t>
      </w:r>
      <w:r w:rsidRPr="00D3420F">
        <w:rPr>
          <w:rFonts w:ascii="Verdana" w:eastAsia="Times New Roman" w:hAnsi="Verdana"/>
          <w:sz w:val="20"/>
          <w:szCs w:val="20"/>
          <w:lang w:val="bg-BG" w:eastAsia="bg-BG"/>
        </w:rPr>
        <w:t xml:space="preserve">на </w:t>
      </w:r>
      <w:r w:rsidR="00EB064A" w:rsidRPr="00D3420F">
        <w:rPr>
          <w:rFonts w:ascii="Verdana" w:eastAsia="Times New Roman" w:hAnsi="Verdana"/>
          <w:b/>
          <w:sz w:val="20"/>
          <w:szCs w:val="20"/>
          <w:lang w:val="bg-BG" w:eastAsia="bg-BG"/>
        </w:rPr>
        <w:t>2</w:t>
      </w:r>
      <w:r w:rsidR="00161D5D" w:rsidRPr="00D3420F">
        <w:rPr>
          <w:rFonts w:ascii="Verdana" w:eastAsia="Times New Roman" w:hAnsi="Verdana"/>
          <w:b/>
          <w:sz w:val="20"/>
          <w:szCs w:val="20"/>
          <w:lang w:val="bg-BG" w:eastAsia="bg-BG"/>
        </w:rPr>
        <w:t>8</w:t>
      </w:r>
      <w:r w:rsidR="00B51B8F" w:rsidRPr="00D3420F">
        <w:rPr>
          <w:rFonts w:ascii="Verdana" w:eastAsia="Times New Roman" w:hAnsi="Verdana"/>
          <w:b/>
          <w:sz w:val="20"/>
          <w:szCs w:val="20"/>
          <w:lang w:val="bg-BG" w:eastAsia="bg-BG"/>
        </w:rPr>
        <w:t>.0</w:t>
      </w:r>
      <w:r w:rsidR="00161D5D" w:rsidRPr="00D3420F">
        <w:rPr>
          <w:rFonts w:ascii="Verdana" w:eastAsia="Times New Roman" w:hAnsi="Verdana"/>
          <w:b/>
          <w:sz w:val="20"/>
          <w:szCs w:val="20"/>
          <w:lang w:val="bg-BG" w:eastAsia="bg-BG"/>
        </w:rPr>
        <w:t>7</w:t>
      </w:r>
      <w:r w:rsidR="00B51B8F" w:rsidRPr="00D3420F">
        <w:rPr>
          <w:rFonts w:ascii="Verdana" w:eastAsia="Times New Roman" w:hAnsi="Verdana"/>
          <w:b/>
          <w:sz w:val="20"/>
          <w:szCs w:val="20"/>
          <w:lang w:val="bg-BG" w:eastAsia="bg-BG"/>
        </w:rPr>
        <w:t>.2026</w:t>
      </w:r>
      <w:r w:rsidRPr="00D3420F">
        <w:rPr>
          <w:rFonts w:ascii="Verdana" w:eastAsia="Times New Roman" w:hAnsi="Verdana"/>
          <w:b/>
          <w:sz w:val="20"/>
          <w:szCs w:val="20"/>
          <w:lang w:val="bg-BG" w:eastAsia="bg-BG"/>
        </w:rPr>
        <w:t>г.</w:t>
      </w:r>
    </w:p>
    <w:p w:rsidR="001B1465" w:rsidRPr="00D3420F" w:rsidRDefault="001B1465" w:rsidP="00C161C6">
      <w:pPr>
        <w:numPr>
          <w:ilvl w:val="1"/>
          <w:numId w:val="3"/>
        </w:numPr>
        <w:tabs>
          <w:tab w:val="clear" w:pos="1701"/>
          <w:tab w:val="left" w:pos="851"/>
          <w:tab w:val="left" w:pos="993"/>
          <w:tab w:val="left" w:pos="1134"/>
        </w:tabs>
        <w:spacing w:after="0" w:line="240" w:lineRule="auto"/>
        <w:ind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D3420F">
        <w:rPr>
          <w:rFonts w:ascii="Verdana" w:eastAsia="Times New Roman" w:hAnsi="Verdana"/>
          <w:b/>
          <w:sz w:val="20"/>
          <w:szCs w:val="20"/>
          <w:lang w:val="bg-BG" w:eastAsia="bg-BG"/>
        </w:rPr>
        <w:t>номера на обекта,</w:t>
      </w:r>
      <w:r w:rsidRPr="00D3420F">
        <w:rPr>
          <w:rFonts w:ascii="Verdana" w:eastAsia="Times New Roman" w:hAnsi="Verdana"/>
          <w:sz w:val="20"/>
          <w:szCs w:val="20"/>
          <w:lang w:val="bg-BG" w:eastAsia="bg-BG"/>
        </w:rPr>
        <w:t xml:space="preserve"> ЕИК, наименованието на </w:t>
      </w:r>
      <w:r w:rsidR="00B51B8F" w:rsidRPr="00D3420F">
        <w:rPr>
          <w:rFonts w:ascii="Verdana" w:eastAsia="Times New Roman" w:hAnsi="Verdana"/>
          <w:sz w:val="20"/>
          <w:szCs w:val="20"/>
          <w:lang w:val="bg-BG" w:eastAsia="bg-BG"/>
        </w:rPr>
        <w:t>ТП „ДЛС Осогово“</w:t>
      </w:r>
      <w:r w:rsidRPr="00D3420F">
        <w:rPr>
          <w:rFonts w:ascii="Verdana" w:eastAsia="Times New Roman" w:hAnsi="Verdana"/>
          <w:sz w:val="20"/>
          <w:szCs w:val="20"/>
          <w:lang w:val="bg-BG" w:eastAsia="bg-BG"/>
        </w:rPr>
        <w:t xml:space="preserve"> и вида на процедурата.</w:t>
      </w:r>
    </w:p>
    <w:p w:rsidR="001B1465" w:rsidRPr="00D3420F" w:rsidRDefault="001B146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Продавачът освобождава гаранциите за участие на:</w:t>
      </w:r>
    </w:p>
    <w:p w:rsidR="001B1465" w:rsidRPr="00D3420F"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1B1465" w:rsidRPr="00D3420F"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Класираните на първо и на второ място след сключването на договора.</w:t>
      </w:r>
    </w:p>
    <w:p w:rsidR="001B1465" w:rsidRPr="00D3420F"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1B1465" w:rsidRPr="00D3420F" w:rsidRDefault="001B1465" w:rsidP="001B1465">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1B1465" w:rsidRPr="00D3420F" w:rsidRDefault="001B1465" w:rsidP="00C161C6">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1B1465" w:rsidRPr="00D3420F" w:rsidRDefault="001B1465" w:rsidP="001E5829">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Продавачът задържа гаранцията за участие, когато участник в процедурата:</w:t>
      </w:r>
    </w:p>
    <w:p w:rsidR="001B1465" w:rsidRPr="00D3420F"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Е определен за купувач, но не изпълни задължението си да сключи договор.</w:t>
      </w:r>
    </w:p>
    <w:p w:rsidR="001B1465" w:rsidRPr="00D3420F" w:rsidRDefault="001B1465" w:rsidP="001B1465">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D3420F">
        <w:rPr>
          <w:rFonts w:ascii="Verdana" w:eastAsia="Times New Roman" w:hAnsi="Verdana"/>
          <w:sz w:val="20"/>
          <w:szCs w:val="20"/>
          <w:lang w:val="bg-BG"/>
        </w:rPr>
        <w:t>Н</w:t>
      </w:r>
      <w:r w:rsidRPr="00D3420F">
        <w:rPr>
          <w:rFonts w:ascii="Verdana" w:eastAsia="Times New Roman" w:hAnsi="Verdana"/>
          <w:sz w:val="20"/>
          <w:szCs w:val="20"/>
          <w:lang w:val="x-none"/>
        </w:rPr>
        <w:t xml:space="preserve">е представи документите по </w:t>
      </w:r>
      <w:r w:rsidRPr="00D3420F">
        <w:rPr>
          <w:rFonts w:ascii="Verdana" w:eastAsia="Times New Roman" w:hAnsi="Verdana"/>
          <w:sz w:val="20"/>
          <w:szCs w:val="20"/>
          <w:lang w:val="bg-BG"/>
        </w:rPr>
        <w:t xml:space="preserve">т.12 от настоящата </w:t>
      </w:r>
      <w:r w:rsidR="001E5829" w:rsidRPr="00D3420F">
        <w:rPr>
          <w:rFonts w:ascii="Verdana" w:eastAsia="Times New Roman" w:hAnsi="Verdana"/>
          <w:sz w:val="20"/>
          <w:szCs w:val="20"/>
          <w:lang w:val="bg-BG"/>
        </w:rPr>
        <w:t>з</w:t>
      </w:r>
      <w:r w:rsidRPr="00D3420F">
        <w:rPr>
          <w:rFonts w:ascii="Verdana" w:eastAsia="Times New Roman" w:hAnsi="Verdana"/>
          <w:sz w:val="20"/>
          <w:szCs w:val="20"/>
          <w:lang w:val="bg-BG"/>
        </w:rPr>
        <w:t xml:space="preserve">аповед </w:t>
      </w:r>
      <w:r w:rsidRPr="00D3420F">
        <w:rPr>
          <w:rFonts w:ascii="Verdana" w:eastAsia="Times New Roman" w:hAnsi="Verdana"/>
          <w:sz w:val="20"/>
          <w:szCs w:val="20"/>
          <w:lang w:val="x-none"/>
        </w:rPr>
        <w:t>в определения срок</w:t>
      </w:r>
      <w:r w:rsidRPr="00D3420F">
        <w:rPr>
          <w:rFonts w:ascii="Verdana" w:eastAsia="Times New Roman" w:hAnsi="Verdana"/>
          <w:sz w:val="20"/>
          <w:szCs w:val="20"/>
          <w:lang w:val="bg-BG"/>
        </w:rPr>
        <w:t>.</w:t>
      </w:r>
    </w:p>
    <w:p w:rsidR="001B1465" w:rsidRPr="00D3420F" w:rsidRDefault="001B1465" w:rsidP="001B1465">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D3420F">
        <w:rPr>
          <w:rFonts w:ascii="Verdana" w:eastAsia="Times New Roman" w:hAnsi="Verdana"/>
          <w:bCs/>
          <w:sz w:val="20"/>
          <w:szCs w:val="20"/>
          <w:lang w:val="bg-BG" w:eastAsia="en-GB"/>
        </w:rPr>
        <w:t>Не потвърди началната цена</w:t>
      </w:r>
      <w:r w:rsidRPr="00D3420F">
        <w:rPr>
          <w:rFonts w:ascii="Verdana" w:eastAsia="Times New Roman" w:hAnsi="Verdana"/>
          <w:bCs/>
          <w:sz w:val="20"/>
          <w:szCs w:val="20"/>
          <w:lang w:val="en-US" w:eastAsia="en-GB"/>
        </w:rPr>
        <w:t>.</w:t>
      </w:r>
      <w:r w:rsidRPr="00D3420F">
        <w:rPr>
          <w:rFonts w:ascii="Verdana" w:eastAsia="Times New Roman" w:hAnsi="Verdana"/>
          <w:sz w:val="20"/>
          <w:szCs w:val="20"/>
          <w:lang w:val="bg-BG"/>
        </w:rPr>
        <w:t xml:space="preserve"> </w:t>
      </w:r>
    </w:p>
    <w:p w:rsidR="001B1465" w:rsidRPr="00D3420F" w:rsidRDefault="001B1465" w:rsidP="001B1465">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1B1465" w:rsidRPr="00D3420F" w:rsidRDefault="001B1465" w:rsidP="001E5829">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D3420F">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w:t>
      </w:r>
      <w:r w:rsidR="000F0AF4" w:rsidRPr="00D3420F">
        <w:rPr>
          <w:rFonts w:ascii="Verdana" w:eastAsia="Times New Roman" w:hAnsi="Verdana"/>
          <w:color w:val="000000"/>
          <w:sz w:val="20"/>
          <w:szCs w:val="20"/>
          <w:lang w:val="bg-BG" w:eastAsia="en-GB"/>
        </w:rPr>
        <w:t>та</w:t>
      </w:r>
      <w:r w:rsidRPr="00D3420F">
        <w:rPr>
          <w:rFonts w:ascii="Verdana" w:eastAsia="Times New Roman" w:hAnsi="Verdana"/>
          <w:color w:val="000000"/>
          <w:sz w:val="20"/>
          <w:szCs w:val="20"/>
          <w:lang w:val="bg-BG" w:eastAsia="en-GB"/>
        </w:rPr>
        <w:t xml:space="preserve">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D3420F">
        <w:rPr>
          <w:rFonts w:ascii="Verdana" w:eastAsia="Times New Roman" w:hAnsi="Verdana"/>
          <w:color w:val="000000"/>
          <w:sz w:val="20"/>
          <w:szCs w:val="20"/>
          <w:lang w:val="bg-BG" w:eastAsia="en-GB"/>
        </w:rPr>
        <w:t>.</w:t>
      </w:r>
    </w:p>
    <w:p w:rsidR="001B1465" w:rsidRPr="00D3420F" w:rsidRDefault="001B1465" w:rsidP="00E149D4">
      <w:pPr>
        <w:numPr>
          <w:ilvl w:val="1"/>
          <w:numId w:val="3"/>
        </w:numPr>
        <w:tabs>
          <w:tab w:val="clear" w:pos="1701"/>
          <w:tab w:val="left" w:pos="851"/>
          <w:tab w:val="left" w:pos="1134"/>
        </w:tabs>
        <w:spacing w:after="0" w:line="240" w:lineRule="auto"/>
        <w:ind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1B1465" w:rsidRPr="00D3420F"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Участниците могат да извършват оглед на обекта всеки работен ден</w:t>
      </w:r>
      <w:r w:rsidRPr="00D3420F">
        <w:rPr>
          <w:rFonts w:ascii="Verdana" w:eastAsia="Times New Roman" w:hAnsi="Verdana"/>
          <w:bCs/>
          <w:sz w:val="20"/>
          <w:szCs w:val="20"/>
          <w:lang w:val="bg-BG" w:eastAsia="bg-BG"/>
        </w:rPr>
        <w:t xml:space="preserve"> от 09:00 до 16:00 часа, до </w:t>
      </w:r>
      <w:r w:rsidR="00E149D4" w:rsidRPr="00D3420F">
        <w:rPr>
          <w:rFonts w:ascii="Verdana" w:eastAsia="Times New Roman" w:hAnsi="Verdana"/>
          <w:b/>
          <w:sz w:val="20"/>
          <w:szCs w:val="20"/>
          <w:lang w:val="bg-BG" w:eastAsia="bg-BG"/>
        </w:rPr>
        <w:t>2</w:t>
      </w:r>
      <w:r w:rsidR="006A5777" w:rsidRPr="00D3420F">
        <w:rPr>
          <w:rFonts w:ascii="Verdana" w:eastAsia="Times New Roman" w:hAnsi="Verdana"/>
          <w:b/>
          <w:sz w:val="20"/>
          <w:szCs w:val="20"/>
          <w:lang w:val="bg-BG" w:eastAsia="bg-BG"/>
        </w:rPr>
        <w:t>8</w:t>
      </w:r>
      <w:r w:rsidR="00B51B8F" w:rsidRPr="00D3420F">
        <w:rPr>
          <w:rFonts w:ascii="Verdana" w:eastAsia="Times New Roman" w:hAnsi="Verdana"/>
          <w:b/>
          <w:sz w:val="20"/>
          <w:szCs w:val="20"/>
          <w:lang w:val="bg-BG" w:eastAsia="bg-BG"/>
        </w:rPr>
        <w:t>.0</w:t>
      </w:r>
      <w:r w:rsidR="006A5777" w:rsidRPr="00D3420F">
        <w:rPr>
          <w:rFonts w:ascii="Verdana" w:eastAsia="Times New Roman" w:hAnsi="Verdana"/>
          <w:b/>
          <w:sz w:val="20"/>
          <w:szCs w:val="20"/>
          <w:lang w:val="bg-BG" w:eastAsia="bg-BG"/>
        </w:rPr>
        <w:t>7</w:t>
      </w:r>
      <w:r w:rsidR="00B51B8F" w:rsidRPr="00D3420F">
        <w:rPr>
          <w:rFonts w:ascii="Verdana" w:eastAsia="Times New Roman" w:hAnsi="Verdana"/>
          <w:b/>
          <w:sz w:val="20"/>
          <w:szCs w:val="20"/>
          <w:lang w:val="bg-BG" w:eastAsia="bg-BG"/>
        </w:rPr>
        <w:t>.2026</w:t>
      </w:r>
      <w:r w:rsidRPr="00D3420F">
        <w:rPr>
          <w:rFonts w:ascii="Verdana" w:eastAsia="Times New Roman" w:hAnsi="Verdana"/>
          <w:b/>
          <w:bCs/>
          <w:sz w:val="20"/>
          <w:szCs w:val="20"/>
          <w:lang w:val="bg-BG" w:eastAsia="bg-BG"/>
        </w:rPr>
        <w:t>г.</w:t>
      </w:r>
      <w:r w:rsidRPr="00D3420F">
        <w:rPr>
          <w:rFonts w:ascii="Verdana" w:eastAsia="Times New Roman" w:hAnsi="Verdana"/>
          <w:bCs/>
          <w:sz w:val="20"/>
          <w:szCs w:val="20"/>
          <w:lang w:val="bg-BG" w:eastAsia="bg-BG"/>
        </w:rPr>
        <w:t xml:space="preserve">, по предварителна заявка </w:t>
      </w:r>
      <w:r w:rsidRPr="00D3420F">
        <w:rPr>
          <w:rFonts w:ascii="Verdana" w:eastAsia="Times New Roman" w:hAnsi="Verdana"/>
          <w:bCs/>
          <w:color w:val="000000"/>
          <w:sz w:val="20"/>
          <w:szCs w:val="20"/>
          <w:lang w:val="bg-BG" w:eastAsia="bg-BG"/>
        </w:rPr>
        <w:t xml:space="preserve">и в присъствието на представител на </w:t>
      </w:r>
      <w:r w:rsidR="00B51B8F" w:rsidRPr="00D3420F">
        <w:rPr>
          <w:rFonts w:ascii="Verdana" w:eastAsia="Times New Roman" w:hAnsi="Verdana"/>
          <w:bCs/>
          <w:color w:val="000000"/>
          <w:sz w:val="20"/>
          <w:szCs w:val="20"/>
          <w:lang w:val="bg-BG" w:eastAsia="bg-BG"/>
        </w:rPr>
        <w:t>ТП „ДЛС Осогово“</w:t>
      </w:r>
      <w:r w:rsidRPr="00D3420F">
        <w:rPr>
          <w:rFonts w:ascii="Verdana" w:eastAsia="Times New Roman" w:hAnsi="Verdana"/>
          <w:bCs/>
          <w:sz w:val="20"/>
          <w:szCs w:val="20"/>
          <w:lang w:val="bg-BG" w:eastAsia="bg-BG"/>
        </w:rPr>
        <w:t xml:space="preserve">. Разходите за оглед са за сметка на участника. </w:t>
      </w:r>
      <w:r w:rsidRPr="00D3420F">
        <w:rPr>
          <w:rFonts w:ascii="Verdana" w:eastAsia="Times New Roman" w:hAnsi="Verdana"/>
          <w:sz w:val="20"/>
          <w:szCs w:val="20"/>
          <w:lang w:val="bg-BG" w:eastAsia="bg-BG"/>
        </w:rPr>
        <w:t xml:space="preserve">Огледът на обекта не е задължителен и не е условие за участие в процедурата. Участникът сам носи отговорност при </w:t>
      </w:r>
      <w:proofErr w:type="spellStart"/>
      <w:r w:rsidRPr="00D3420F">
        <w:rPr>
          <w:rFonts w:ascii="Verdana" w:eastAsia="Times New Roman" w:hAnsi="Verdana"/>
          <w:sz w:val="20"/>
          <w:szCs w:val="20"/>
          <w:lang w:val="bg-BG" w:eastAsia="bg-BG"/>
        </w:rPr>
        <w:t>неизвършването</w:t>
      </w:r>
      <w:proofErr w:type="spellEnd"/>
      <w:r w:rsidRPr="00D3420F">
        <w:rPr>
          <w:rFonts w:ascii="Verdana" w:eastAsia="Times New Roman" w:hAnsi="Verdana"/>
          <w:sz w:val="20"/>
          <w:szCs w:val="20"/>
          <w:lang w:val="bg-BG" w:eastAsia="bg-BG"/>
        </w:rPr>
        <w:t xml:space="preserve"> му.</w:t>
      </w:r>
    </w:p>
    <w:p w:rsidR="001B1465" w:rsidRPr="00D3420F" w:rsidRDefault="001B1465" w:rsidP="001B1465">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 </w:t>
      </w:r>
      <w:proofErr w:type="spellStart"/>
      <w:r w:rsidRPr="00D3420F">
        <w:rPr>
          <w:rFonts w:ascii="Verdana" w:eastAsia="Times New Roman" w:hAnsi="Verdana"/>
          <w:b/>
          <w:sz w:val="20"/>
          <w:szCs w:val="20"/>
          <w:lang w:val="ru-RU" w:eastAsia="bg-BG"/>
        </w:rPr>
        <w:t>Документацията</w:t>
      </w:r>
      <w:proofErr w:type="spellEnd"/>
      <w:r w:rsidRPr="00D3420F">
        <w:rPr>
          <w:rFonts w:ascii="Verdana" w:eastAsia="Times New Roman" w:hAnsi="Verdana"/>
          <w:b/>
          <w:sz w:val="20"/>
          <w:szCs w:val="20"/>
          <w:lang w:val="ru-RU" w:eastAsia="bg-BG"/>
        </w:rPr>
        <w:t xml:space="preserve"> за участие в </w:t>
      </w:r>
      <w:proofErr w:type="spellStart"/>
      <w:r w:rsidRPr="00D3420F">
        <w:rPr>
          <w:rFonts w:ascii="Verdana" w:eastAsia="Times New Roman" w:hAnsi="Verdana"/>
          <w:b/>
          <w:sz w:val="20"/>
          <w:szCs w:val="20"/>
          <w:lang w:val="ru-RU" w:eastAsia="bg-BG"/>
        </w:rPr>
        <w:t>електронния</w:t>
      </w:r>
      <w:proofErr w:type="spellEnd"/>
      <w:r w:rsidRPr="00D3420F">
        <w:rPr>
          <w:rFonts w:ascii="Verdana" w:eastAsia="Times New Roman" w:hAnsi="Verdana"/>
          <w:b/>
          <w:sz w:val="20"/>
          <w:szCs w:val="20"/>
          <w:lang w:val="ru-RU" w:eastAsia="bg-BG"/>
        </w:rPr>
        <w:t xml:space="preserve"> </w:t>
      </w:r>
      <w:proofErr w:type="spellStart"/>
      <w:r w:rsidRPr="00D3420F">
        <w:rPr>
          <w:rFonts w:ascii="Verdana" w:eastAsia="Times New Roman" w:hAnsi="Verdana"/>
          <w:b/>
          <w:sz w:val="20"/>
          <w:szCs w:val="20"/>
          <w:lang w:val="ru-RU" w:eastAsia="bg-BG"/>
        </w:rPr>
        <w:t>търг</w:t>
      </w:r>
      <w:proofErr w:type="spellEnd"/>
      <w:r w:rsidRPr="00D3420F">
        <w:rPr>
          <w:rFonts w:ascii="Verdana" w:eastAsia="Times New Roman" w:hAnsi="Verdana"/>
          <w:b/>
          <w:sz w:val="20"/>
          <w:szCs w:val="20"/>
          <w:lang w:val="ru-RU" w:eastAsia="bg-BG"/>
        </w:rPr>
        <w:t xml:space="preserve"> </w:t>
      </w:r>
      <w:proofErr w:type="spellStart"/>
      <w:r w:rsidRPr="00D3420F">
        <w:rPr>
          <w:rFonts w:ascii="Verdana" w:eastAsia="Times New Roman" w:hAnsi="Verdana"/>
          <w:b/>
          <w:sz w:val="20"/>
          <w:szCs w:val="20"/>
          <w:lang w:val="ru-RU" w:eastAsia="bg-BG"/>
        </w:rPr>
        <w:t>може</w:t>
      </w:r>
      <w:proofErr w:type="spellEnd"/>
      <w:r w:rsidRPr="00D3420F">
        <w:rPr>
          <w:rFonts w:ascii="Verdana" w:eastAsia="Times New Roman" w:hAnsi="Verdana"/>
          <w:b/>
          <w:sz w:val="20"/>
          <w:szCs w:val="20"/>
          <w:lang w:val="ru-RU" w:eastAsia="bg-BG"/>
        </w:rPr>
        <w:t xml:space="preserve"> да </w:t>
      </w:r>
      <w:proofErr w:type="spellStart"/>
      <w:r w:rsidRPr="00D3420F">
        <w:rPr>
          <w:rFonts w:ascii="Verdana" w:eastAsia="Times New Roman" w:hAnsi="Verdana"/>
          <w:b/>
          <w:sz w:val="20"/>
          <w:szCs w:val="20"/>
          <w:lang w:val="ru-RU" w:eastAsia="bg-BG"/>
        </w:rPr>
        <w:t>бъде</w:t>
      </w:r>
      <w:proofErr w:type="spellEnd"/>
      <w:r w:rsidRPr="00D3420F">
        <w:rPr>
          <w:rFonts w:ascii="Verdana" w:eastAsia="Times New Roman" w:hAnsi="Verdana"/>
          <w:b/>
          <w:sz w:val="20"/>
          <w:szCs w:val="20"/>
          <w:lang w:val="ru-RU" w:eastAsia="bg-BG"/>
        </w:rPr>
        <w:t xml:space="preserve"> </w:t>
      </w:r>
      <w:proofErr w:type="spellStart"/>
      <w:r w:rsidRPr="00D3420F">
        <w:rPr>
          <w:rFonts w:ascii="Verdana" w:eastAsia="Times New Roman" w:hAnsi="Verdana"/>
          <w:b/>
          <w:sz w:val="20"/>
          <w:szCs w:val="20"/>
          <w:lang w:val="ru-RU" w:eastAsia="bg-BG"/>
        </w:rPr>
        <w:t>изтеглена</w:t>
      </w:r>
      <w:proofErr w:type="spellEnd"/>
      <w:r w:rsidRPr="00D3420F">
        <w:rPr>
          <w:rFonts w:ascii="Verdana" w:eastAsia="Times New Roman" w:hAnsi="Verdana"/>
          <w:b/>
          <w:sz w:val="20"/>
          <w:szCs w:val="20"/>
          <w:lang w:val="ru-RU" w:eastAsia="bg-BG"/>
        </w:rPr>
        <w:t xml:space="preserve"> от «ИНТЕРНЕТ ПЛАТФОРМАТА НА </w:t>
      </w:r>
      <w:r w:rsidR="00B51B8F" w:rsidRPr="00D3420F">
        <w:rPr>
          <w:rFonts w:ascii="Verdana" w:eastAsia="Times New Roman" w:hAnsi="Verdana"/>
          <w:b/>
          <w:sz w:val="20"/>
          <w:szCs w:val="20"/>
          <w:lang w:val="ru-RU" w:eastAsia="bg-BG"/>
        </w:rPr>
        <w:t xml:space="preserve">„ЮЗДП“ ДП, гр. </w:t>
      </w:r>
      <w:proofErr w:type="spellStart"/>
      <w:r w:rsidR="00B51B8F" w:rsidRPr="00D3420F">
        <w:rPr>
          <w:rFonts w:ascii="Verdana" w:eastAsia="Times New Roman" w:hAnsi="Verdana"/>
          <w:b/>
          <w:sz w:val="20"/>
          <w:szCs w:val="20"/>
          <w:lang w:val="ru-RU" w:eastAsia="bg-BG"/>
        </w:rPr>
        <w:t>Благоевград</w:t>
      </w:r>
      <w:proofErr w:type="spellEnd"/>
      <w:r w:rsidRPr="00D3420F">
        <w:rPr>
          <w:rFonts w:ascii="Verdana" w:eastAsia="Times New Roman" w:hAnsi="Verdana"/>
          <w:b/>
          <w:sz w:val="20"/>
          <w:szCs w:val="20"/>
          <w:lang w:val="ru-RU" w:eastAsia="bg-BG"/>
        </w:rPr>
        <w:t xml:space="preserve">», а именно: </w:t>
      </w:r>
      <w:r w:rsidR="00B51B8F" w:rsidRPr="00D3420F">
        <w:rPr>
          <w:rFonts w:ascii="Verdana" w:eastAsia="Times New Roman" w:hAnsi="Verdana"/>
          <w:b/>
          <w:sz w:val="20"/>
          <w:szCs w:val="20"/>
          <w:lang w:val="bg-BG" w:eastAsia="bg-BG"/>
        </w:rPr>
        <w:t>https://sale.uslugi.io/uzdp</w:t>
      </w:r>
      <w:r w:rsidRPr="00D3420F">
        <w:rPr>
          <w:rFonts w:ascii="Verdana" w:eastAsia="Times New Roman" w:hAnsi="Verdana"/>
          <w:b/>
          <w:sz w:val="20"/>
          <w:szCs w:val="20"/>
          <w:lang w:val="bg-BG" w:eastAsia="bg-BG"/>
        </w:rPr>
        <w:t xml:space="preserve">, както и </w:t>
      </w:r>
      <w:r w:rsidRPr="00D3420F">
        <w:rPr>
          <w:rFonts w:ascii="Verdana" w:eastAsia="Times New Roman" w:hAnsi="Verdana"/>
          <w:sz w:val="20"/>
          <w:szCs w:val="20"/>
          <w:lang w:val="bg-BG" w:eastAsia="bg-BG"/>
        </w:rPr>
        <w:t xml:space="preserve">от интернет страницата на </w:t>
      </w:r>
      <w:r w:rsidR="00B51B8F" w:rsidRPr="00D3420F">
        <w:rPr>
          <w:rFonts w:ascii="Verdana" w:eastAsia="Times New Roman" w:hAnsi="Verdana" w:cs="All Times New Roman"/>
          <w:sz w:val="20"/>
          <w:szCs w:val="20"/>
          <w:lang w:val="bg-BG" w:eastAsia="bg-BG"/>
        </w:rPr>
        <w:t>ТП „ДЛС Осогово“</w:t>
      </w:r>
      <w:r w:rsidRPr="00D3420F">
        <w:rPr>
          <w:rFonts w:ascii="Verdana" w:eastAsia="Times New Roman" w:hAnsi="Verdana" w:cs="All Times New Roman"/>
          <w:sz w:val="20"/>
          <w:szCs w:val="20"/>
          <w:lang w:val="bg-BG" w:eastAsia="bg-BG"/>
        </w:rPr>
        <w:t xml:space="preserve"> - </w:t>
      </w:r>
      <w:r w:rsidR="00B51B8F" w:rsidRPr="00D3420F">
        <w:rPr>
          <w:rFonts w:ascii="Verdana" w:eastAsia="Times New Roman" w:hAnsi="Verdana" w:cs="All Times New Roman"/>
          <w:sz w:val="20"/>
          <w:szCs w:val="20"/>
          <w:lang w:val="bg-BG" w:eastAsia="bg-BG"/>
        </w:rPr>
        <w:t>https://dls-osogovo.uzdp.bg/</w:t>
      </w:r>
      <w:r w:rsidRPr="00D3420F">
        <w:rPr>
          <w:rFonts w:ascii="Verdana" w:eastAsia="Times New Roman" w:hAnsi="Verdana"/>
          <w:sz w:val="20"/>
          <w:szCs w:val="20"/>
          <w:lang w:val="bg-BG" w:eastAsia="bg-BG"/>
        </w:rPr>
        <w:t xml:space="preserve">. </w:t>
      </w:r>
    </w:p>
    <w:p w:rsidR="001B1465" w:rsidRPr="00D3420F" w:rsidRDefault="001B1465" w:rsidP="007D2D9D">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rsidR="007D2D9D" w:rsidRPr="00D3420F" w:rsidRDefault="007D2D9D" w:rsidP="002030A1">
      <w:pPr>
        <w:numPr>
          <w:ilvl w:val="1"/>
          <w:numId w:val="3"/>
        </w:numPr>
        <w:tabs>
          <w:tab w:val="clear" w:pos="1701"/>
          <w:tab w:val="left" w:pos="851"/>
          <w:tab w:val="left" w:pos="993"/>
          <w:tab w:val="left" w:pos="1134"/>
        </w:tabs>
        <w:spacing w:after="0" w:line="240" w:lineRule="auto"/>
        <w:ind w:left="1"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Да са внесли гаранция за участие.</w:t>
      </w:r>
    </w:p>
    <w:p w:rsidR="00E253BB" w:rsidRPr="00D3420F" w:rsidRDefault="007D2D9D" w:rsidP="002030A1">
      <w:pPr>
        <w:numPr>
          <w:ilvl w:val="1"/>
          <w:numId w:val="3"/>
        </w:numPr>
        <w:tabs>
          <w:tab w:val="clear" w:pos="1701"/>
          <w:tab w:val="left" w:pos="1134"/>
        </w:tabs>
        <w:ind w:firstLine="567"/>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AB0B6F" w:rsidRPr="00D3420F">
        <w:rPr>
          <w:rFonts w:ascii="Verdana" w:eastAsia="Times New Roman" w:hAnsi="Verdana"/>
          <w:sz w:val="20"/>
          <w:szCs w:val="20"/>
          <w:lang w:val="bg-BG" w:eastAsia="bg-BG"/>
        </w:rPr>
        <w:t>§1, т.</w:t>
      </w:r>
      <w:r w:rsidR="00975DFD" w:rsidRPr="00D3420F">
        <w:rPr>
          <w:rFonts w:ascii="Verdana" w:eastAsia="Times New Roman" w:hAnsi="Verdana"/>
          <w:sz w:val="20"/>
          <w:szCs w:val="20"/>
          <w:lang w:val="bg-BG" w:eastAsia="bg-BG"/>
        </w:rPr>
        <w:t>8</w:t>
      </w:r>
      <w:r w:rsidR="00AB0B6F" w:rsidRPr="00D3420F">
        <w:rPr>
          <w:rFonts w:ascii="Verdana" w:eastAsia="Times New Roman" w:hAnsi="Verdana"/>
          <w:sz w:val="20"/>
          <w:szCs w:val="20"/>
          <w:lang w:val="bg-BG" w:eastAsia="bg-BG"/>
        </w:rPr>
        <w:t xml:space="preserve"> от допълнителната разпоредба на </w:t>
      </w:r>
      <w:r w:rsidR="005731CF" w:rsidRPr="00D3420F">
        <w:rPr>
          <w:rFonts w:ascii="Verdana" w:hAnsi="Verdana"/>
          <w:sz w:val="20"/>
          <w:szCs w:val="20"/>
        </w:rPr>
        <w:t>ЗПКЛЗПД</w:t>
      </w:r>
      <w:r w:rsidR="005731CF" w:rsidRPr="00D3420F">
        <w:rPr>
          <w:rFonts w:ascii="Verdana" w:hAnsi="Verdana"/>
          <w:sz w:val="20"/>
          <w:szCs w:val="20"/>
          <w:lang w:val="bg-BG"/>
        </w:rPr>
        <w:t xml:space="preserve"> </w:t>
      </w:r>
      <w:r w:rsidRPr="00D3420F">
        <w:rPr>
          <w:rFonts w:ascii="Verdana" w:eastAsia="Times New Roman" w:hAnsi="Verdana"/>
          <w:sz w:val="20"/>
          <w:szCs w:val="20"/>
          <w:lang w:val="bg-BG" w:eastAsia="bg-BG"/>
        </w:rPr>
        <w:t xml:space="preserve">с директора на </w:t>
      </w:r>
      <w:r w:rsidR="00B51B8F" w:rsidRPr="00D3420F">
        <w:rPr>
          <w:rFonts w:ascii="Verdana" w:eastAsia="Times New Roman" w:hAnsi="Verdana"/>
          <w:sz w:val="20"/>
          <w:szCs w:val="20"/>
          <w:lang w:val="bg-BG" w:eastAsia="bg-BG"/>
        </w:rPr>
        <w:t xml:space="preserve">„ЮЗДП“ ДП, </w:t>
      </w:r>
      <w:proofErr w:type="spellStart"/>
      <w:r w:rsidR="00B51B8F" w:rsidRPr="00D3420F">
        <w:rPr>
          <w:rFonts w:ascii="Verdana" w:eastAsia="Times New Roman" w:hAnsi="Verdana"/>
          <w:sz w:val="20"/>
          <w:szCs w:val="20"/>
          <w:lang w:val="bg-BG" w:eastAsia="bg-BG"/>
        </w:rPr>
        <w:t>гр.Благоевград</w:t>
      </w:r>
      <w:proofErr w:type="spellEnd"/>
      <w:r w:rsidRPr="00D3420F">
        <w:rPr>
          <w:rFonts w:ascii="Verdana" w:eastAsia="Times New Roman" w:hAnsi="Verdana"/>
          <w:sz w:val="20"/>
          <w:szCs w:val="20"/>
          <w:lang w:val="bg-BG" w:eastAsia="bg-BG"/>
        </w:rPr>
        <w:t xml:space="preserve"> и </w:t>
      </w:r>
      <w:r w:rsidR="00B51B8F" w:rsidRPr="00D3420F">
        <w:rPr>
          <w:rFonts w:ascii="Verdana" w:eastAsia="Times New Roman" w:hAnsi="Verdana"/>
          <w:sz w:val="20"/>
          <w:szCs w:val="20"/>
          <w:lang w:val="bg-BG" w:eastAsia="bg-BG"/>
        </w:rPr>
        <w:t>ТП „ДЛС Осогово“</w:t>
      </w:r>
      <w:r w:rsidRPr="00D3420F">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w:t>
      </w:r>
      <w:r w:rsidRPr="00D3420F">
        <w:rPr>
          <w:rFonts w:ascii="Verdana" w:eastAsia="Times New Roman" w:hAnsi="Verdana"/>
          <w:sz w:val="20"/>
          <w:szCs w:val="20"/>
          <w:lang w:val="bg-BG" w:eastAsia="bg-BG"/>
        </w:rPr>
        <w:lastRenderedPageBreak/>
        <w:t xml:space="preserve">търговеца./ Обявен в несъстоятелност или е в производство по несъстоятелност; В производство по ликвидация; Сключил договор с лице по </w:t>
      </w:r>
      <w:r w:rsidR="005731CF" w:rsidRPr="00D3420F">
        <w:rPr>
          <w:rFonts w:ascii="Verdana" w:hAnsi="Verdana"/>
          <w:sz w:val="20"/>
          <w:szCs w:val="20"/>
        </w:rPr>
        <w:t xml:space="preserve">чл.90 </w:t>
      </w:r>
      <w:proofErr w:type="spellStart"/>
      <w:r w:rsidR="005731CF" w:rsidRPr="00D3420F">
        <w:rPr>
          <w:rFonts w:ascii="Verdana" w:hAnsi="Verdana"/>
          <w:sz w:val="20"/>
          <w:szCs w:val="20"/>
        </w:rPr>
        <w:t>на</w:t>
      </w:r>
      <w:proofErr w:type="spellEnd"/>
      <w:r w:rsidR="005731CF" w:rsidRPr="00D3420F">
        <w:rPr>
          <w:rFonts w:ascii="Verdana" w:hAnsi="Verdana"/>
          <w:sz w:val="20"/>
          <w:szCs w:val="20"/>
        </w:rPr>
        <w:t xml:space="preserve"> ЗПКЛЗПД</w:t>
      </w:r>
      <w:r w:rsidRPr="00D3420F">
        <w:rPr>
          <w:rFonts w:ascii="Verdana" w:eastAsia="Times New Roman" w:hAnsi="Verdana"/>
          <w:sz w:val="20"/>
          <w:szCs w:val="20"/>
          <w:lang w:val="bg-BG" w:eastAsia="bg-BG"/>
        </w:rPr>
        <w:t xml:space="preserve">; Има парични задължения към държавата или </w:t>
      </w:r>
      <w:r w:rsidR="00B51B8F" w:rsidRPr="00D3420F">
        <w:rPr>
          <w:rFonts w:ascii="Verdana" w:eastAsia="Times New Roman" w:hAnsi="Verdana"/>
          <w:sz w:val="20"/>
          <w:szCs w:val="20"/>
          <w:lang w:val="bg-BG" w:eastAsia="bg-BG"/>
        </w:rPr>
        <w:t xml:space="preserve">„ЮЗДП“ ДП, </w:t>
      </w:r>
      <w:proofErr w:type="spellStart"/>
      <w:r w:rsidR="00B51B8F" w:rsidRPr="00D3420F">
        <w:rPr>
          <w:rFonts w:ascii="Verdana" w:eastAsia="Times New Roman" w:hAnsi="Verdana"/>
          <w:sz w:val="20"/>
          <w:szCs w:val="20"/>
          <w:lang w:val="bg-BG" w:eastAsia="bg-BG"/>
        </w:rPr>
        <w:t>гр.Благоевград</w:t>
      </w:r>
      <w:proofErr w:type="spellEnd"/>
      <w:r w:rsidRPr="00D3420F">
        <w:rPr>
          <w:rFonts w:ascii="Verdana" w:eastAsia="Times New Roman" w:hAnsi="Verdana"/>
          <w:sz w:val="20"/>
          <w:szCs w:val="20"/>
          <w:lang w:val="bg-BG" w:eastAsia="bg-BG"/>
        </w:rPr>
        <w:t>, установени с влязъл в сила акт на компетент</w:t>
      </w:r>
      <w:r w:rsidR="00106510" w:rsidRPr="00D3420F">
        <w:rPr>
          <w:rFonts w:ascii="Verdana" w:eastAsia="Times New Roman" w:hAnsi="Verdana"/>
          <w:sz w:val="20"/>
          <w:szCs w:val="20"/>
          <w:lang w:val="bg-BG" w:eastAsia="bg-BG"/>
        </w:rPr>
        <w:t>ен държавен орган.</w:t>
      </w:r>
    </w:p>
    <w:p w:rsidR="00E845E4" w:rsidRPr="00D3420F"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b/>
          <w:sz w:val="20"/>
          <w:szCs w:val="20"/>
          <w:lang w:val="bg-BG" w:eastAsia="bg-BG"/>
        </w:rPr>
      </w:pPr>
      <w:r w:rsidRPr="00D3420F">
        <w:rPr>
          <w:rFonts w:ascii="Verdana" w:eastAsia="Times New Roman" w:hAnsi="Verdana"/>
          <w:b/>
          <w:sz w:val="20"/>
          <w:szCs w:val="20"/>
          <w:lang w:val="bg-BG" w:eastAsia="bg-BG"/>
        </w:rPr>
        <w:t>В процедурата не се допуска участие с подизпълнители.</w:t>
      </w:r>
    </w:p>
    <w:p w:rsidR="004134E6" w:rsidRPr="00D3420F" w:rsidRDefault="004134E6" w:rsidP="004134E6">
      <w:pPr>
        <w:tabs>
          <w:tab w:val="left" w:pos="851"/>
          <w:tab w:val="left" w:pos="1191"/>
        </w:tabs>
        <w:spacing w:after="0" w:line="240" w:lineRule="auto"/>
        <w:ind w:left="567"/>
        <w:contextualSpacing/>
        <w:jc w:val="both"/>
        <w:rPr>
          <w:rFonts w:ascii="Verdana" w:eastAsia="Times New Roman" w:hAnsi="Verdana"/>
          <w:b/>
          <w:sz w:val="20"/>
          <w:szCs w:val="20"/>
          <w:lang w:val="bg-BG" w:eastAsia="bg-BG"/>
        </w:rPr>
      </w:pPr>
    </w:p>
    <w:p w:rsidR="00E845E4" w:rsidRPr="00D3420F"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При продажбата на добита дървесина </w:t>
      </w:r>
      <w:r w:rsidRPr="00D3420F">
        <w:rPr>
          <w:rFonts w:ascii="Verdana" w:eastAsia="Times New Roman" w:hAnsi="Verdana"/>
          <w:b/>
          <w:sz w:val="20"/>
          <w:szCs w:val="20"/>
          <w:lang w:val="bg-BG" w:eastAsia="bg-BG"/>
        </w:rPr>
        <w:t>не се изисква купувачите да бъдат вписани в публичните регистри по чл. 235 и чл. 241 от Закона за горите</w:t>
      </w:r>
      <w:r w:rsidRPr="00D3420F">
        <w:rPr>
          <w:rFonts w:ascii="Verdana" w:eastAsia="Times New Roman" w:hAnsi="Verdana"/>
          <w:sz w:val="20"/>
          <w:szCs w:val="20"/>
          <w:lang w:val="bg-BG" w:eastAsia="bg-BG"/>
        </w:rPr>
        <w:t>.</w:t>
      </w:r>
    </w:p>
    <w:p w:rsidR="00D56DB7" w:rsidRPr="00D3420F" w:rsidRDefault="00D56DB7" w:rsidP="00D56DB7">
      <w:pPr>
        <w:tabs>
          <w:tab w:val="left" w:pos="851"/>
        </w:tabs>
        <w:spacing w:after="0" w:line="240" w:lineRule="auto"/>
        <w:ind w:left="568"/>
        <w:contextualSpacing/>
        <w:jc w:val="both"/>
        <w:rPr>
          <w:rFonts w:ascii="Verdana" w:eastAsia="Times New Roman" w:hAnsi="Verdana"/>
          <w:sz w:val="20"/>
          <w:szCs w:val="20"/>
          <w:lang w:val="bg-BG" w:eastAsia="bg-BG"/>
        </w:rPr>
      </w:pPr>
    </w:p>
    <w:p w:rsidR="001B1465" w:rsidRPr="00D3420F" w:rsidRDefault="001B1465" w:rsidP="001B1465">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w:t>
      </w:r>
      <w:r w:rsidR="00247716" w:rsidRPr="00D3420F">
        <w:rPr>
          <w:rFonts w:ascii="Verdana" w:eastAsia="Times New Roman" w:hAnsi="Verdana"/>
          <w:sz w:val="20"/>
          <w:szCs w:val="20"/>
          <w:lang w:val="bg-BG" w:eastAsia="bg-BG"/>
        </w:rPr>
        <w:t>б</w:t>
      </w:r>
      <w:r w:rsidRPr="00D3420F">
        <w:rPr>
          <w:rFonts w:ascii="Verdana" w:eastAsia="Times New Roman" w:hAnsi="Verdana"/>
          <w:sz w:val="20"/>
          <w:szCs w:val="20"/>
          <w:lang w:val="bg-BG" w:eastAsia="bg-BG"/>
        </w:rPr>
        <w:t>ликуван на интернет страницата на </w:t>
      </w:r>
      <w:r w:rsidR="00B51B8F" w:rsidRPr="00D3420F">
        <w:rPr>
          <w:rFonts w:ascii="Verdana" w:eastAsia="Times New Roman" w:hAnsi="Verdana"/>
          <w:bCs/>
          <w:sz w:val="20"/>
          <w:szCs w:val="20"/>
          <w:lang w:val="bg-BG" w:eastAsia="bg-BG"/>
        </w:rPr>
        <w:t>“ЮЗДП“ ДП, гр. Благоевград</w:t>
      </w:r>
      <w:r w:rsidRPr="00D3420F">
        <w:rPr>
          <w:rFonts w:ascii="Verdana" w:eastAsia="Times New Roman" w:hAnsi="Verdana"/>
          <w:bCs/>
          <w:sz w:val="20"/>
          <w:szCs w:val="20"/>
          <w:lang w:val="bg-BG" w:eastAsia="bg-BG"/>
        </w:rPr>
        <w:t xml:space="preserve">. </w:t>
      </w:r>
    </w:p>
    <w:p w:rsidR="001B1465" w:rsidRPr="00D3420F" w:rsidRDefault="001B1465" w:rsidP="001B1465">
      <w:pPr>
        <w:spacing w:after="0" w:line="268" w:lineRule="auto"/>
        <w:ind w:firstLine="567"/>
        <w:jc w:val="both"/>
        <w:textAlignment w:val="center"/>
        <w:rPr>
          <w:rFonts w:ascii="Verdana" w:eastAsia="Times New Roman" w:hAnsi="Verdana"/>
          <w:b/>
          <w:sz w:val="20"/>
          <w:szCs w:val="20"/>
          <w:lang w:val="bg-BG" w:eastAsia="bg-BG"/>
        </w:rPr>
      </w:pPr>
      <w:r w:rsidRPr="00D3420F">
        <w:rPr>
          <w:rFonts w:ascii="Verdana" w:eastAsia="Times New Roman" w:hAnsi="Verdana"/>
          <w:bCs/>
          <w:sz w:val="20"/>
          <w:szCs w:val="20"/>
          <w:lang w:val="bg-BG" w:eastAsia="bg-BG"/>
        </w:rPr>
        <w:t xml:space="preserve">При първоначално участие в електронни търгове, провеждани от </w:t>
      </w:r>
      <w:r w:rsidR="00B51B8F" w:rsidRPr="00D3420F">
        <w:rPr>
          <w:rFonts w:ascii="Verdana" w:eastAsia="Times New Roman" w:hAnsi="Verdana"/>
          <w:bCs/>
          <w:sz w:val="20"/>
          <w:szCs w:val="20"/>
          <w:lang w:val="bg-BG" w:eastAsia="bg-BG"/>
        </w:rPr>
        <w:t>„ЮЗДП“ ДП, гр. Благоевград</w:t>
      </w:r>
      <w:r w:rsidRPr="00D3420F">
        <w:rPr>
          <w:rFonts w:ascii="Verdana" w:eastAsia="Times New Roman" w:hAnsi="Verdana"/>
          <w:bCs/>
          <w:sz w:val="20"/>
          <w:szCs w:val="20"/>
          <w:lang w:val="bg-BG" w:eastAsia="bg-BG"/>
        </w:rPr>
        <w:t xml:space="preserve"> участниците се регистрират еднократно</w:t>
      </w:r>
      <w:r w:rsidRPr="00D3420F">
        <w:rPr>
          <w:rFonts w:ascii="Verdana" w:eastAsia="Times New Roman" w:hAnsi="Verdana"/>
          <w:b/>
          <w:sz w:val="20"/>
          <w:szCs w:val="20"/>
          <w:lang w:val="bg-BG" w:eastAsia="bg-BG"/>
        </w:rPr>
        <w:t xml:space="preserve"> </w:t>
      </w:r>
      <w:r w:rsidRPr="00D3420F">
        <w:rPr>
          <w:rFonts w:ascii="Verdana" w:eastAsia="Times New Roman" w:hAnsi="Verdana"/>
          <w:bCs/>
          <w:sz w:val="20"/>
          <w:szCs w:val="20"/>
          <w:lang w:val="bg-BG" w:eastAsia="bg-BG"/>
        </w:rPr>
        <w:t xml:space="preserve">в „ИНТЕРНЕТ ПЛАТФОРМАТА НА </w:t>
      </w:r>
      <w:r w:rsidR="00B51B8F" w:rsidRPr="00D3420F">
        <w:rPr>
          <w:rFonts w:ascii="Verdana" w:eastAsia="Times New Roman" w:hAnsi="Verdana"/>
          <w:bCs/>
          <w:sz w:val="20"/>
          <w:szCs w:val="20"/>
          <w:lang w:val="bg-BG" w:eastAsia="bg-BG"/>
        </w:rPr>
        <w:t xml:space="preserve">„ЮЗДП“ ДП, </w:t>
      </w:r>
      <w:proofErr w:type="spellStart"/>
      <w:r w:rsidR="00B51B8F" w:rsidRPr="00D3420F">
        <w:rPr>
          <w:rFonts w:ascii="Verdana" w:eastAsia="Times New Roman" w:hAnsi="Verdana"/>
          <w:bCs/>
          <w:sz w:val="20"/>
          <w:szCs w:val="20"/>
          <w:lang w:val="bg-BG" w:eastAsia="bg-BG"/>
        </w:rPr>
        <w:t>гр.Благоевград</w:t>
      </w:r>
      <w:proofErr w:type="spellEnd"/>
      <w:r w:rsidRPr="00D3420F">
        <w:rPr>
          <w:rFonts w:ascii="Verdana" w:eastAsia="Times New Roman" w:hAnsi="Verdana"/>
          <w:bCs/>
          <w:sz w:val="20"/>
          <w:szCs w:val="20"/>
          <w:lang w:val="bg-BG" w:eastAsia="bg-BG"/>
        </w:rPr>
        <w:t xml:space="preserve">” чрез електронен подпис на интернет адрес </w:t>
      </w:r>
      <w:hyperlink r:id="rId9" w:history="1">
        <w:r w:rsidRPr="00D3420F">
          <w:rPr>
            <w:rFonts w:ascii="Verdana" w:eastAsia="Times New Roman" w:hAnsi="Verdana"/>
            <w:color w:val="0000FF"/>
            <w:sz w:val="20"/>
            <w:szCs w:val="20"/>
            <w:u w:val="single"/>
            <w:lang w:val="bg-BG" w:eastAsia="bg-BG"/>
          </w:rPr>
          <w:t>https://sale.uslugi.io/uzdp</w:t>
        </w:r>
      </w:hyperlink>
      <w:r w:rsidRPr="00D3420F">
        <w:rPr>
          <w:rFonts w:ascii="Verdana" w:eastAsia="Times New Roman" w:hAnsi="Verdana"/>
          <w:sz w:val="20"/>
          <w:szCs w:val="20"/>
          <w:lang w:val="bg-BG" w:eastAsia="bg-BG"/>
        </w:rPr>
        <w:t xml:space="preserve">, където е обявена и подробна информация за реда </w:t>
      </w:r>
      <w:r w:rsidR="000F0AF4" w:rsidRPr="00D3420F">
        <w:rPr>
          <w:rFonts w:ascii="Verdana" w:eastAsia="Times New Roman" w:hAnsi="Verdana"/>
          <w:sz w:val="20"/>
          <w:szCs w:val="20"/>
          <w:lang w:val="bg-BG" w:eastAsia="bg-BG"/>
        </w:rPr>
        <w:t xml:space="preserve">и </w:t>
      </w:r>
      <w:r w:rsidRPr="00D3420F">
        <w:rPr>
          <w:rFonts w:ascii="Verdana" w:eastAsia="Times New Roman" w:hAnsi="Verdana"/>
          <w:sz w:val="20"/>
          <w:szCs w:val="20"/>
          <w:lang w:val="bg-BG" w:eastAsia="bg-BG"/>
        </w:rPr>
        <w:t>начина за регистр</w:t>
      </w:r>
      <w:r w:rsidR="000F0AF4" w:rsidRPr="00D3420F">
        <w:rPr>
          <w:rFonts w:ascii="Verdana" w:eastAsia="Times New Roman" w:hAnsi="Verdana"/>
          <w:sz w:val="20"/>
          <w:szCs w:val="20"/>
          <w:lang w:val="bg-BG" w:eastAsia="bg-BG"/>
        </w:rPr>
        <w:t>и</w:t>
      </w:r>
      <w:r w:rsidRPr="00D3420F">
        <w:rPr>
          <w:rFonts w:ascii="Verdana" w:eastAsia="Times New Roman" w:hAnsi="Verdana"/>
          <w:sz w:val="20"/>
          <w:szCs w:val="20"/>
          <w:lang w:val="bg-BG" w:eastAsia="bg-BG"/>
        </w:rPr>
        <w:t>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D3420F">
        <w:rPr>
          <w:rFonts w:ascii="Verdana" w:eastAsia="Times New Roman" w:hAnsi="Verdana"/>
          <w:bCs/>
          <w:sz w:val="20"/>
          <w:szCs w:val="20"/>
          <w:lang w:val="bg-BG" w:eastAsia="bg-BG"/>
        </w:rPr>
        <w:t xml:space="preserve">. </w:t>
      </w:r>
    </w:p>
    <w:p w:rsidR="001B1465" w:rsidRPr="00D3420F" w:rsidRDefault="001B1465" w:rsidP="00247716">
      <w:pPr>
        <w:numPr>
          <w:ilvl w:val="1"/>
          <w:numId w:val="3"/>
        </w:numPr>
        <w:tabs>
          <w:tab w:val="clear" w:pos="1701"/>
          <w:tab w:val="left" w:pos="1134"/>
        </w:tabs>
        <w:spacing w:after="0" w:line="268" w:lineRule="auto"/>
        <w:ind w:firstLine="567"/>
        <w:jc w:val="both"/>
        <w:textAlignment w:val="center"/>
        <w:rPr>
          <w:rFonts w:ascii="Verdana" w:eastAsia="Times New Roman" w:hAnsi="Verdana"/>
          <w:bCs/>
          <w:sz w:val="20"/>
          <w:szCs w:val="20"/>
          <w:lang w:val="bg-BG" w:eastAsia="bg-BG"/>
        </w:rPr>
      </w:pPr>
      <w:r w:rsidRPr="00D3420F">
        <w:rPr>
          <w:rFonts w:ascii="Verdana" w:eastAsia="Times New Roman" w:hAnsi="Verdana"/>
          <w:sz w:val="20"/>
          <w:szCs w:val="20"/>
          <w:lang w:val="bg-BG" w:eastAsia="en-GB"/>
        </w:rPr>
        <w:t xml:space="preserve">При вече направено от участниците първоначално регистриране </w:t>
      </w:r>
      <w:r w:rsidRPr="00D3420F">
        <w:rPr>
          <w:rFonts w:ascii="Verdana" w:eastAsia="Times New Roman" w:hAnsi="Verdana"/>
          <w:bCs/>
          <w:sz w:val="20"/>
          <w:szCs w:val="20"/>
          <w:lang w:val="bg-BG" w:eastAsia="bg-BG"/>
        </w:rPr>
        <w:t xml:space="preserve">в „ИНТЕРНЕТ ПЛАТФОРМАТА НА </w:t>
      </w:r>
      <w:r w:rsidR="00B51B8F" w:rsidRPr="00D3420F">
        <w:rPr>
          <w:rFonts w:ascii="Verdana" w:eastAsia="Times New Roman" w:hAnsi="Verdana"/>
          <w:bCs/>
          <w:sz w:val="20"/>
          <w:szCs w:val="20"/>
          <w:lang w:val="bg-BG" w:eastAsia="bg-BG"/>
        </w:rPr>
        <w:t xml:space="preserve">„ЮЗДП“ ДП, </w:t>
      </w:r>
      <w:proofErr w:type="spellStart"/>
      <w:r w:rsidR="00B51B8F" w:rsidRPr="00D3420F">
        <w:rPr>
          <w:rFonts w:ascii="Verdana" w:eastAsia="Times New Roman" w:hAnsi="Verdana"/>
          <w:bCs/>
          <w:sz w:val="20"/>
          <w:szCs w:val="20"/>
          <w:lang w:val="bg-BG" w:eastAsia="bg-BG"/>
        </w:rPr>
        <w:t>гр.Благоевград</w:t>
      </w:r>
      <w:proofErr w:type="spellEnd"/>
      <w:r w:rsidRPr="00D3420F">
        <w:rPr>
          <w:rFonts w:ascii="Verdana" w:eastAsia="Times New Roman" w:hAnsi="Verdana"/>
          <w:bCs/>
          <w:sz w:val="20"/>
          <w:szCs w:val="20"/>
          <w:lang w:val="bg-BG" w:eastAsia="bg-BG"/>
        </w:rPr>
        <w:t xml:space="preserve">”, подписването и </w:t>
      </w:r>
      <w:r w:rsidRPr="00D3420F">
        <w:rPr>
          <w:rFonts w:ascii="Verdana" w:eastAsia="Times New Roman" w:hAnsi="Verdana"/>
          <w:sz w:val="20"/>
          <w:szCs w:val="20"/>
          <w:lang w:val="bg-BG" w:eastAsia="en-GB"/>
        </w:rPr>
        <w:t>подаването на декларация по </w:t>
      </w:r>
      <w:hyperlink r:id="rId10" w:anchor="p40473396" w:history="1">
        <w:r w:rsidRPr="00D3420F">
          <w:rPr>
            <w:rFonts w:ascii="Verdana" w:eastAsia="Times New Roman" w:hAnsi="Verdana"/>
            <w:sz w:val="20"/>
            <w:szCs w:val="20"/>
            <w:u w:val="single"/>
            <w:lang w:val="bg-BG" w:eastAsia="en-GB"/>
          </w:rPr>
          <w:t>чл.74, ал.3</w:t>
        </w:r>
      </w:hyperlink>
      <w:r w:rsidRPr="00D3420F">
        <w:rPr>
          <w:rFonts w:ascii="Verdana" w:eastAsia="Times New Roman" w:hAnsi="Verdana"/>
          <w:sz w:val="20"/>
          <w:szCs w:val="20"/>
          <w:lang w:val="bg-BG" w:eastAsia="en-GB"/>
        </w:rPr>
        <w:t xml:space="preserve"> от НУРВИДГТ, съобразена с изискванията на </w:t>
      </w:r>
      <w:r w:rsidRPr="00D3420F">
        <w:rPr>
          <w:rFonts w:ascii="Verdana" w:eastAsia="Times New Roman" w:hAnsi="Verdana"/>
          <w:sz w:val="20"/>
          <w:szCs w:val="20"/>
          <w:lang w:val="bg-BG" w:eastAsia="bg-BG"/>
        </w:rPr>
        <w:t xml:space="preserve">чл.18, ал.1, т.3 се счита за </w:t>
      </w:r>
      <w:r w:rsidRPr="00D3420F">
        <w:rPr>
          <w:rFonts w:ascii="Verdana" w:eastAsia="Times New Roman" w:hAnsi="Verdana"/>
          <w:sz w:val="20"/>
          <w:szCs w:val="20"/>
          <w:lang w:val="bg-BG" w:eastAsia="en-GB"/>
        </w:rPr>
        <w:t>волеизявление за участие в търга за обект №</w:t>
      </w:r>
      <w:r w:rsidR="00B51B8F" w:rsidRPr="00D3420F">
        <w:rPr>
          <w:rFonts w:ascii="Verdana" w:eastAsia="Times New Roman" w:hAnsi="Verdana"/>
          <w:sz w:val="20"/>
          <w:szCs w:val="20"/>
          <w:lang w:val="bg-BG" w:eastAsia="bg-BG"/>
        </w:rPr>
        <w:t>260</w:t>
      </w:r>
      <w:r w:rsidR="00090205" w:rsidRPr="00D3420F">
        <w:rPr>
          <w:rFonts w:ascii="Verdana" w:eastAsia="Times New Roman" w:hAnsi="Verdana"/>
          <w:sz w:val="20"/>
          <w:szCs w:val="20"/>
          <w:lang w:val="bg-BG" w:eastAsia="bg-BG"/>
        </w:rPr>
        <w:t>38</w:t>
      </w:r>
      <w:r w:rsidRPr="00D3420F">
        <w:rPr>
          <w:rFonts w:ascii="Verdana" w:eastAsia="Times New Roman" w:hAnsi="Verdana"/>
          <w:sz w:val="20"/>
          <w:szCs w:val="20"/>
          <w:lang w:val="bg-BG" w:eastAsia="bg-BG"/>
        </w:rPr>
        <w:t>.</w:t>
      </w:r>
      <w:r w:rsidRPr="00D3420F">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B51B8F" w:rsidRPr="00D3420F">
        <w:rPr>
          <w:rFonts w:ascii="Verdana" w:eastAsia="Times New Roman" w:hAnsi="Verdana"/>
          <w:bCs/>
          <w:sz w:val="20"/>
          <w:szCs w:val="20"/>
          <w:lang w:val="bg-BG" w:eastAsia="bg-BG"/>
        </w:rPr>
        <w:t xml:space="preserve">„ЮЗДП“ ДП, </w:t>
      </w:r>
      <w:proofErr w:type="spellStart"/>
      <w:r w:rsidR="00B51B8F" w:rsidRPr="00D3420F">
        <w:rPr>
          <w:rFonts w:ascii="Verdana" w:eastAsia="Times New Roman" w:hAnsi="Verdana"/>
          <w:bCs/>
          <w:sz w:val="20"/>
          <w:szCs w:val="20"/>
          <w:lang w:val="bg-BG" w:eastAsia="bg-BG"/>
        </w:rPr>
        <w:t>гр.Благоевград</w:t>
      </w:r>
      <w:proofErr w:type="spellEnd"/>
      <w:r w:rsidRPr="00D3420F">
        <w:rPr>
          <w:rFonts w:ascii="Verdana" w:eastAsia="Times New Roman" w:hAnsi="Verdana"/>
          <w:bCs/>
          <w:sz w:val="20"/>
          <w:szCs w:val="20"/>
          <w:lang w:val="bg-BG" w:eastAsia="bg-BG"/>
        </w:rPr>
        <w:t>”.</w:t>
      </w:r>
    </w:p>
    <w:p w:rsidR="001B1465" w:rsidRPr="00D3420F" w:rsidRDefault="001B1465" w:rsidP="001B1465">
      <w:pPr>
        <w:spacing w:after="0" w:line="268" w:lineRule="auto"/>
        <w:ind w:firstLine="567"/>
        <w:jc w:val="both"/>
        <w:textAlignment w:val="center"/>
        <w:rPr>
          <w:rFonts w:ascii="Verdana" w:eastAsia="Times New Roman" w:hAnsi="Verdana"/>
          <w:bCs/>
          <w:sz w:val="20"/>
          <w:szCs w:val="20"/>
          <w:lang w:val="bg-BG" w:eastAsia="bg-BG"/>
        </w:rPr>
      </w:pPr>
      <w:r w:rsidRPr="00D3420F">
        <w:rPr>
          <w:rFonts w:ascii="Verdana" w:eastAsia="Times New Roman" w:hAnsi="Verdana"/>
          <w:bCs/>
          <w:sz w:val="20"/>
          <w:szCs w:val="20"/>
          <w:lang w:val="bg-BG" w:eastAsia="bg-BG"/>
        </w:rPr>
        <w:t>С положения еле</w:t>
      </w:r>
      <w:r w:rsidR="00247716" w:rsidRPr="00D3420F">
        <w:rPr>
          <w:rFonts w:ascii="Verdana" w:eastAsia="Times New Roman" w:hAnsi="Verdana"/>
          <w:bCs/>
          <w:sz w:val="20"/>
          <w:szCs w:val="20"/>
          <w:lang w:val="bg-BG" w:eastAsia="bg-BG"/>
        </w:rPr>
        <w:t>к</w:t>
      </w:r>
      <w:r w:rsidRPr="00D3420F">
        <w:rPr>
          <w:rFonts w:ascii="Verdana" w:eastAsia="Times New Roman" w:hAnsi="Verdana"/>
          <w:bCs/>
          <w:sz w:val="20"/>
          <w:szCs w:val="20"/>
          <w:lang w:val="bg-BG" w:eastAsia="bg-BG"/>
        </w:rPr>
        <w:t xml:space="preserve">тронен подпис и декларацията участниците се съгласяват с условията на тръжната процедура за съответния обект. </w:t>
      </w:r>
    </w:p>
    <w:p w:rsidR="001B1465" w:rsidRPr="00D3420F"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pl-PL"/>
        </w:rPr>
      </w:pPr>
      <w:r w:rsidRPr="00D3420F">
        <w:rPr>
          <w:rFonts w:ascii="Verdana" w:eastAsia="Times New Roman" w:hAnsi="Verdana"/>
          <w:bCs/>
          <w:sz w:val="20"/>
          <w:szCs w:val="20"/>
          <w:lang w:val="bg-BG" w:eastAsia="bg-BG"/>
        </w:rPr>
        <w:t xml:space="preserve">Декларацията </w:t>
      </w:r>
      <w:r w:rsidRPr="00D3420F">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1B1465" w:rsidRPr="00D3420F" w:rsidRDefault="001B1465" w:rsidP="001B1465">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D3420F">
        <w:rPr>
          <w:rFonts w:ascii="Verdana" w:eastAsia="Times New Roman" w:hAnsi="Verdana"/>
          <w:b/>
          <w:sz w:val="20"/>
          <w:szCs w:val="20"/>
          <w:u w:val="single"/>
          <w:lang w:val="bg-BG" w:eastAsia="bg-BG"/>
        </w:rPr>
        <w:t>ВАЖНО!</w:t>
      </w:r>
      <w:r w:rsidRPr="00D3420F">
        <w:rPr>
          <w:rFonts w:ascii="Verdana" w:eastAsia="Times New Roman" w:hAnsi="Verdana"/>
          <w:b/>
          <w:sz w:val="20"/>
          <w:szCs w:val="20"/>
          <w:lang w:val="bg-BG" w:eastAsia="bg-BG"/>
        </w:rPr>
        <w:t xml:space="preserve"> Изискванията по т.7.</w:t>
      </w:r>
      <w:r w:rsidR="007D2D9D" w:rsidRPr="00D3420F">
        <w:rPr>
          <w:rFonts w:ascii="Verdana" w:eastAsia="Times New Roman" w:hAnsi="Verdana"/>
          <w:b/>
          <w:sz w:val="20"/>
          <w:szCs w:val="20"/>
          <w:lang w:val="bg-BG" w:eastAsia="bg-BG"/>
        </w:rPr>
        <w:t>2</w:t>
      </w:r>
      <w:r w:rsidRPr="00D3420F">
        <w:rPr>
          <w:rFonts w:ascii="Verdana" w:eastAsia="Times New Roman" w:hAnsi="Verdana"/>
          <w:b/>
          <w:sz w:val="20"/>
          <w:szCs w:val="20"/>
          <w:lang w:val="bg-BG" w:eastAsia="bg-BG"/>
        </w:rPr>
        <w:t>. се отнасят за управителите и членове на управителните органи на участника.</w:t>
      </w:r>
      <w:r w:rsidRPr="00D3420F">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B51B8F" w:rsidRPr="00D3420F">
        <w:rPr>
          <w:rFonts w:ascii="Verdana" w:eastAsia="Times New Roman" w:hAnsi="Verdana"/>
          <w:bCs/>
          <w:sz w:val="20"/>
          <w:szCs w:val="20"/>
          <w:lang w:val="bg-BG" w:eastAsia="bg-BG"/>
        </w:rPr>
        <w:t xml:space="preserve">„ЮЗДП“ ДП, </w:t>
      </w:r>
      <w:proofErr w:type="spellStart"/>
      <w:r w:rsidR="00B51B8F" w:rsidRPr="00D3420F">
        <w:rPr>
          <w:rFonts w:ascii="Verdana" w:eastAsia="Times New Roman" w:hAnsi="Verdana"/>
          <w:bCs/>
          <w:sz w:val="20"/>
          <w:szCs w:val="20"/>
          <w:lang w:val="bg-BG" w:eastAsia="bg-BG"/>
        </w:rPr>
        <w:t>гр.Благоевград</w:t>
      </w:r>
      <w:proofErr w:type="spellEnd"/>
      <w:r w:rsidRPr="00D3420F">
        <w:rPr>
          <w:rFonts w:ascii="Verdana" w:eastAsia="Times New Roman" w:hAnsi="Verdana"/>
          <w:bCs/>
          <w:sz w:val="20"/>
          <w:szCs w:val="20"/>
          <w:lang w:val="bg-BG" w:eastAsia="bg-BG"/>
        </w:rPr>
        <w:t>” – раздел „допълнителни документи”. Същата/</w:t>
      </w:r>
      <w:proofErr w:type="spellStart"/>
      <w:r w:rsidRPr="00D3420F">
        <w:rPr>
          <w:rFonts w:ascii="Verdana" w:eastAsia="Times New Roman" w:hAnsi="Verdana"/>
          <w:bCs/>
          <w:sz w:val="20"/>
          <w:szCs w:val="20"/>
          <w:lang w:val="bg-BG" w:eastAsia="bg-BG"/>
        </w:rPr>
        <w:t>ите</w:t>
      </w:r>
      <w:proofErr w:type="spellEnd"/>
      <w:r w:rsidRPr="00D3420F">
        <w:rPr>
          <w:rFonts w:ascii="Verdana" w:eastAsia="Times New Roman" w:hAnsi="Verdana"/>
          <w:bCs/>
          <w:sz w:val="20"/>
          <w:szCs w:val="20"/>
          <w:lang w:val="bg-BG" w:eastAsia="bg-BG"/>
        </w:rPr>
        <w:t xml:space="preserve"> се прилага/т, съгласно условията на търга.</w:t>
      </w:r>
    </w:p>
    <w:p w:rsidR="00E253BB" w:rsidRPr="00D3420F"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bg-BG"/>
        </w:rPr>
      </w:pPr>
      <w:r w:rsidRPr="00D3420F">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w:t>
      </w:r>
      <w:proofErr w:type="spellStart"/>
      <w:r w:rsidRPr="00D3420F">
        <w:rPr>
          <w:rFonts w:ascii="Verdana" w:eastAsia="Times New Roman" w:hAnsi="Verdana"/>
          <w:bCs/>
          <w:sz w:val="20"/>
          <w:szCs w:val="20"/>
          <w:lang w:val="bg-BG" w:eastAsia="bg-BG"/>
        </w:rPr>
        <w:t>ите</w:t>
      </w:r>
      <w:proofErr w:type="spellEnd"/>
      <w:r w:rsidRPr="00D3420F">
        <w:rPr>
          <w:rFonts w:ascii="Verdana" w:eastAsia="Times New Roman" w:hAnsi="Verdana"/>
          <w:bCs/>
          <w:sz w:val="20"/>
          <w:szCs w:val="20"/>
          <w:lang w:val="bg-BG" w:eastAsia="bg-BG"/>
        </w:rPr>
        <w:t xml:space="preserve"> се подава/т за всеки един обект по отделно.</w:t>
      </w:r>
    </w:p>
    <w:p w:rsidR="00927948" w:rsidRPr="00D3420F" w:rsidRDefault="00927948" w:rsidP="001B1465">
      <w:pPr>
        <w:tabs>
          <w:tab w:val="left" w:pos="851"/>
        </w:tabs>
        <w:spacing w:after="0" w:line="240" w:lineRule="auto"/>
        <w:ind w:firstLine="567"/>
        <w:contextualSpacing/>
        <w:jc w:val="both"/>
        <w:rPr>
          <w:rFonts w:ascii="Verdana" w:eastAsia="Times New Roman" w:hAnsi="Verdana"/>
          <w:b/>
          <w:bCs/>
          <w:sz w:val="20"/>
          <w:szCs w:val="20"/>
          <w:lang w:val="bg-BG" w:eastAsia="bg-BG"/>
        </w:rPr>
      </w:pPr>
      <w:r w:rsidRPr="00D3420F">
        <w:rPr>
          <w:rFonts w:ascii="Verdana" w:eastAsia="Times New Roman" w:hAnsi="Verdana"/>
          <w:b/>
          <w:bCs/>
          <w:sz w:val="20"/>
          <w:szCs w:val="20"/>
          <w:lang w:val="bg-BG" w:eastAsia="bg-BG"/>
        </w:rPr>
        <w:t>Към декларацията/</w:t>
      </w:r>
      <w:proofErr w:type="spellStart"/>
      <w:r w:rsidRPr="00D3420F">
        <w:rPr>
          <w:rFonts w:ascii="Verdana" w:eastAsia="Times New Roman" w:hAnsi="Verdana"/>
          <w:b/>
          <w:bCs/>
          <w:sz w:val="20"/>
          <w:szCs w:val="20"/>
          <w:lang w:val="bg-BG" w:eastAsia="bg-BG"/>
        </w:rPr>
        <w:t>ите</w:t>
      </w:r>
      <w:proofErr w:type="spellEnd"/>
      <w:r w:rsidRPr="00D3420F">
        <w:rPr>
          <w:rFonts w:ascii="Verdana" w:eastAsia="Times New Roman" w:hAnsi="Verdana"/>
          <w:b/>
          <w:bCs/>
          <w:sz w:val="20"/>
          <w:szCs w:val="20"/>
          <w:lang w:val="bg-BG" w:eastAsia="bg-BG"/>
        </w:rPr>
        <w:t xml:space="preserve"> за участие в електронния търг се прилага и:</w:t>
      </w:r>
    </w:p>
    <w:p w:rsidR="00927948" w:rsidRPr="00D3420F" w:rsidRDefault="00927948" w:rsidP="001B1465">
      <w:pPr>
        <w:tabs>
          <w:tab w:val="left" w:pos="851"/>
        </w:tabs>
        <w:spacing w:after="0" w:line="240" w:lineRule="auto"/>
        <w:ind w:firstLine="567"/>
        <w:contextualSpacing/>
        <w:jc w:val="both"/>
        <w:rPr>
          <w:rFonts w:ascii="Verdana" w:eastAsia="Times New Roman" w:hAnsi="Verdana"/>
          <w:b/>
          <w:bCs/>
          <w:sz w:val="20"/>
          <w:szCs w:val="20"/>
          <w:lang w:val="bg-BG" w:eastAsia="bg-BG"/>
        </w:rPr>
      </w:pPr>
    </w:p>
    <w:p w:rsidR="001B1465" w:rsidRPr="00D3420F" w:rsidRDefault="001B1465" w:rsidP="00502B07">
      <w:pPr>
        <w:numPr>
          <w:ilvl w:val="1"/>
          <w:numId w:val="3"/>
        </w:numPr>
        <w:tabs>
          <w:tab w:val="clear" w:pos="1701"/>
          <w:tab w:val="left" w:pos="1134"/>
        </w:tabs>
        <w:spacing w:after="0" w:line="240" w:lineRule="auto"/>
        <w:ind w:firstLine="567"/>
        <w:contextualSpacing/>
        <w:jc w:val="both"/>
        <w:rPr>
          <w:rFonts w:ascii="Verdana" w:eastAsia="Times New Roman" w:hAnsi="Verdana"/>
          <w:sz w:val="20"/>
          <w:szCs w:val="20"/>
          <w:u w:val="single"/>
          <w:lang w:val="bg-BG" w:eastAsia="bg-BG"/>
        </w:rPr>
      </w:pPr>
      <w:r w:rsidRPr="00D3420F">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Pr="00D3420F">
        <w:rPr>
          <w:rFonts w:ascii="Verdana" w:eastAsia="Times New Roman" w:hAnsi="Verdana"/>
          <w:bCs/>
          <w:sz w:val="20"/>
          <w:szCs w:val="20"/>
          <w:lang w:val="bg-BG" w:eastAsia="bg-BG"/>
        </w:rPr>
        <w:t xml:space="preserve">„ИНТЕРНЕТ ПЛАТФОРМАТА НА </w:t>
      </w:r>
      <w:r w:rsidR="00B51B8F" w:rsidRPr="00D3420F">
        <w:rPr>
          <w:rFonts w:ascii="Verdana" w:eastAsia="Times New Roman" w:hAnsi="Verdana"/>
          <w:bCs/>
          <w:sz w:val="20"/>
          <w:szCs w:val="20"/>
          <w:lang w:val="bg-BG" w:eastAsia="bg-BG"/>
        </w:rPr>
        <w:t xml:space="preserve">„ЮЗДП“ ДП, </w:t>
      </w:r>
      <w:proofErr w:type="spellStart"/>
      <w:r w:rsidR="00B51B8F" w:rsidRPr="00D3420F">
        <w:rPr>
          <w:rFonts w:ascii="Verdana" w:eastAsia="Times New Roman" w:hAnsi="Verdana"/>
          <w:bCs/>
          <w:sz w:val="20"/>
          <w:szCs w:val="20"/>
          <w:lang w:val="bg-BG" w:eastAsia="bg-BG"/>
        </w:rPr>
        <w:t>гр.Благоевград</w:t>
      </w:r>
      <w:proofErr w:type="spellEnd"/>
      <w:r w:rsidRPr="00D3420F">
        <w:rPr>
          <w:rFonts w:ascii="Verdana" w:eastAsia="Times New Roman" w:hAnsi="Verdana"/>
          <w:bCs/>
          <w:sz w:val="20"/>
          <w:szCs w:val="20"/>
          <w:lang w:val="bg-BG" w:eastAsia="bg-BG"/>
        </w:rPr>
        <w:t>”</w:t>
      </w:r>
      <w:r w:rsidRPr="00D3420F">
        <w:rPr>
          <w:rFonts w:ascii="Verdana" w:eastAsia="Times New Roman" w:hAnsi="Verdana"/>
          <w:bCs/>
          <w:color w:val="000000"/>
          <w:sz w:val="20"/>
          <w:szCs w:val="20"/>
          <w:shd w:val="clear" w:color="auto" w:fill="FEFEFE"/>
          <w:lang w:val="bg-BG" w:eastAsia="bg-BG"/>
        </w:rPr>
        <w:t xml:space="preserve"> е на упълномощен представител</w:t>
      </w:r>
      <w:r w:rsidRPr="00D3420F">
        <w:rPr>
          <w:rFonts w:ascii="Verdana" w:eastAsia="Times New Roman" w:hAnsi="Verdana"/>
          <w:bCs/>
          <w:sz w:val="20"/>
          <w:szCs w:val="20"/>
          <w:shd w:val="clear" w:color="auto" w:fill="FEFEFE"/>
          <w:lang w:val="bg-BG" w:eastAsia="bg-BG"/>
        </w:rPr>
        <w:t xml:space="preserve">. </w:t>
      </w:r>
      <w:r w:rsidRPr="00D3420F">
        <w:rPr>
          <w:rFonts w:ascii="Verdana" w:eastAsia="Times New Roman" w:hAnsi="Verdana"/>
          <w:bCs/>
          <w:sz w:val="20"/>
          <w:lang w:val="ru-RU" w:eastAsia="bg-BG"/>
        </w:rPr>
        <w:t xml:space="preserve">В </w:t>
      </w:r>
      <w:proofErr w:type="spellStart"/>
      <w:r w:rsidRPr="00D3420F">
        <w:rPr>
          <w:rFonts w:ascii="Verdana" w:eastAsia="Times New Roman" w:hAnsi="Verdana"/>
          <w:bCs/>
          <w:sz w:val="20"/>
          <w:lang w:val="ru-RU" w:eastAsia="bg-BG"/>
        </w:rPr>
        <w:t>пълномощното</w:t>
      </w:r>
      <w:proofErr w:type="spellEnd"/>
      <w:r w:rsidRPr="00D3420F">
        <w:rPr>
          <w:rFonts w:ascii="Verdana" w:eastAsia="Times New Roman" w:hAnsi="Verdana"/>
          <w:bCs/>
          <w:sz w:val="20"/>
          <w:lang w:val="ru-RU" w:eastAsia="bg-BG"/>
        </w:rPr>
        <w:t xml:space="preserve"> </w:t>
      </w:r>
      <w:proofErr w:type="spellStart"/>
      <w:r w:rsidRPr="00D3420F">
        <w:rPr>
          <w:rFonts w:ascii="Verdana" w:eastAsia="Times New Roman" w:hAnsi="Verdana"/>
          <w:bCs/>
          <w:sz w:val="20"/>
          <w:lang w:val="ru-RU" w:eastAsia="bg-BG"/>
        </w:rPr>
        <w:t>следва</w:t>
      </w:r>
      <w:proofErr w:type="spellEnd"/>
      <w:r w:rsidRPr="00D3420F">
        <w:rPr>
          <w:rFonts w:ascii="Verdana" w:eastAsia="Times New Roman" w:hAnsi="Verdana"/>
          <w:bCs/>
          <w:sz w:val="20"/>
          <w:lang w:val="ru-RU" w:eastAsia="bg-BG"/>
        </w:rPr>
        <w:t xml:space="preserve"> да е </w:t>
      </w:r>
      <w:proofErr w:type="spellStart"/>
      <w:r w:rsidRPr="00D3420F">
        <w:rPr>
          <w:rFonts w:ascii="Verdana" w:eastAsia="Times New Roman" w:hAnsi="Verdana"/>
          <w:bCs/>
          <w:sz w:val="20"/>
          <w:lang w:val="ru-RU" w:eastAsia="bg-BG"/>
        </w:rPr>
        <w:t>посочено</w:t>
      </w:r>
      <w:proofErr w:type="spellEnd"/>
      <w:r w:rsidRPr="00D3420F">
        <w:rPr>
          <w:rFonts w:ascii="Verdana" w:eastAsia="Times New Roman" w:hAnsi="Verdana"/>
          <w:bCs/>
          <w:sz w:val="20"/>
          <w:lang w:val="ru-RU" w:eastAsia="bg-BG"/>
        </w:rPr>
        <w:t xml:space="preserve">, че </w:t>
      </w:r>
      <w:proofErr w:type="spellStart"/>
      <w:r w:rsidRPr="00D3420F">
        <w:rPr>
          <w:rFonts w:ascii="Verdana" w:eastAsia="Times New Roman" w:hAnsi="Verdana"/>
          <w:bCs/>
          <w:sz w:val="20"/>
          <w:lang w:val="ru-RU" w:eastAsia="bg-BG"/>
        </w:rPr>
        <w:t>упълномощеното</w:t>
      </w:r>
      <w:proofErr w:type="spellEnd"/>
      <w:r w:rsidRPr="00D3420F">
        <w:rPr>
          <w:rFonts w:ascii="Verdana" w:eastAsia="Times New Roman" w:hAnsi="Verdana"/>
          <w:bCs/>
          <w:sz w:val="20"/>
          <w:lang w:val="ru-RU" w:eastAsia="bg-BG"/>
        </w:rPr>
        <w:t xml:space="preserve"> лице </w:t>
      </w:r>
      <w:proofErr w:type="spellStart"/>
      <w:r w:rsidRPr="00D3420F">
        <w:rPr>
          <w:rFonts w:ascii="Verdana" w:eastAsia="Times New Roman" w:hAnsi="Verdana"/>
          <w:bCs/>
          <w:sz w:val="20"/>
          <w:lang w:val="ru-RU" w:eastAsia="bg-BG"/>
        </w:rPr>
        <w:t>има</w:t>
      </w:r>
      <w:proofErr w:type="spellEnd"/>
      <w:r w:rsidRPr="00D3420F">
        <w:rPr>
          <w:rFonts w:ascii="Verdana" w:eastAsia="Times New Roman" w:hAnsi="Verdana"/>
          <w:bCs/>
          <w:sz w:val="20"/>
          <w:lang w:val="ru-RU" w:eastAsia="bg-BG"/>
        </w:rPr>
        <w:t xml:space="preserve"> право да </w:t>
      </w:r>
      <w:proofErr w:type="spellStart"/>
      <w:r w:rsidRPr="00D3420F">
        <w:rPr>
          <w:rFonts w:ascii="Verdana" w:eastAsia="Times New Roman" w:hAnsi="Verdana"/>
          <w:bCs/>
          <w:sz w:val="20"/>
          <w:lang w:val="ru-RU" w:eastAsia="bg-BG"/>
        </w:rPr>
        <w:t>участва</w:t>
      </w:r>
      <w:proofErr w:type="spellEnd"/>
      <w:r w:rsidRPr="00D3420F">
        <w:rPr>
          <w:rFonts w:ascii="Verdana" w:eastAsia="Times New Roman" w:hAnsi="Verdana"/>
          <w:bCs/>
          <w:sz w:val="20"/>
          <w:lang w:val="ru-RU" w:eastAsia="bg-BG"/>
        </w:rPr>
        <w:t xml:space="preserve"> в </w:t>
      </w:r>
      <w:proofErr w:type="spellStart"/>
      <w:r w:rsidRPr="00D3420F">
        <w:rPr>
          <w:rFonts w:ascii="Verdana" w:eastAsia="Times New Roman" w:hAnsi="Verdana"/>
          <w:bCs/>
          <w:sz w:val="20"/>
          <w:lang w:val="ru-RU" w:eastAsia="bg-BG"/>
        </w:rPr>
        <w:t>търгове</w:t>
      </w:r>
      <w:proofErr w:type="spellEnd"/>
      <w:r w:rsidRPr="00D3420F">
        <w:rPr>
          <w:rFonts w:ascii="Verdana" w:eastAsia="Times New Roman" w:hAnsi="Verdana"/>
          <w:bCs/>
          <w:sz w:val="20"/>
          <w:lang w:val="ru-RU" w:eastAsia="bg-BG"/>
        </w:rPr>
        <w:t xml:space="preserve"> и да </w:t>
      </w:r>
      <w:proofErr w:type="spellStart"/>
      <w:r w:rsidRPr="00D3420F">
        <w:rPr>
          <w:rFonts w:ascii="Verdana" w:eastAsia="Times New Roman" w:hAnsi="Verdana"/>
          <w:bCs/>
          <w:sz w:val="20"/>
          <w:lang w:val="ru-RU" w:eastAsia="bg-BG"/>
        </w:rPr>
        <w:t>прави</w:t>
      </w:r>
      <w:proofErr w:type="spellEnd"/>
      <w:r w:rsidRPr="00D3420F">
        <w:rPr>
          <w:rFonts w:ascii="Verdana" w:eastAsia="Times New Roman" w:hAnsi="Verdana"/>
          <w:bCs/>
          <w:sz w:val="20"/>
          <w:lang w:val="ru-RU" w:eastAsia="bg-BG"/>
        </w:rPr>
        <w:t xml:space="preserve"> </w:t>
      </w:r>
      <w:proofErr w:type="spellStart"/>
      <w:r w:rsidRPr="00D3420F">
        <w:rPr>
          <w:rFonts w:ascii="Verdana" w:eastAsia="Times New Roman" w:hAnsi="Verdana"/>
          <w:bCs/>
          <w:sz w:val="20"/>
          <w:lang w:val="ru-RU" w:eastAsia="bg-BG"/>
        </w:rPr>
        <w:t>обвързващи</w:t>
      </w:r>
      <w:proofErr w:type="spellEnd"/>
      <w:r w:rsidRPr="00D3420F">
        <w:rPr>
          <w:rFonts w:ascii="Verdana" w:eastAsia="Times New Roman" w:hAnsi="Verdana"/>
          <w:bCs/>
          <w:sz w:val="20"/>
          <w:lang w:val="ru-RU" w:eastAsia="bg-BG"/>
        </w:rPr>
        <w:t xml:space="preserve"> </w:t>
      </w:r>
      <w:proofErr w:type="spellStart"/>
      <w:r w:rsidRPr="00D3420F">
        <w:rPr>
          <w:rFonts w:ascii="Verdana" w:eastAsia="Times New Roman" w:hAnsi="Verdana"/>
          <w:bCs/>
          <w:sz w:val="20"/>
          <w:lang w:val="ru-RU" w:eastAsia="bg-BG"/>
        </w:rPr>
        <w:t>наддавателните</w:t>
      </w:r>
      <w:proofErr w:type="spellEnd"/>
      <w:r w:rsidRPr="00D3420F">
        <w:rPr>
          <w:rFonts w:ascii="Verdana" w:eastAsia="Times New Roman" w:hAnsi="Verdana"/>
          <w:bCs/>
          <w:sz w:val="20"/>
          <w:lang w:val="ru-RU" w:eastAsia="bg-BG"/>
        </w:rPr>
        <w:t xml:space="preserve"> предложения</w:t>
      </w:r>
      <w:r w:rsidRPr="00D3420F">
        <w:rPr>
          <w:rFonts w:ascii="Verdana" w:eastAsia="Times New Roman" w:hAnsi="Verdana"/>
          <w:bCs/>
          <w:i/>
          <w:sz w:val="20"/>
          <w:lang w:val="ru-RU" w:eastAsia="bg-BG"/>
        </w:rPr>
        <w:t xml:space="preserve"> </w:t>
      </w:r>
      <w:r w:rsidRPr="00D3420F">
        <w:rPr>
          <w:rFonts w:ascii="Verdana" w:eastAsia="Times New Roman" w:hAnsi="Verdana"/>
          <w:bCs/>
          <w:i/>
          <w:sz w:val="20"/>
          <w:u w:val="single"/>
          <w:lang w:val="ru-RU" w:eastAsia="bg-BG"/>
        </w:rPr>
        <w:t xml:space="preserve">от </w:t>
      </w:r>
      <w:proofErr w:type="spellStart"/>
      <w:r w:rsidRPr="00D3420F">
        <w:rPr>
          <w:rFonts w:ascii="Verdana" w:eastAsia="Times New Roman" w:hAnsi="Verdana"/>
          <w:bCs/>
          <w:i/>
          <w:sz w:val="20"/>
          <w:u w:val="single"/>
          <w:lang w:val="ru-RU" w:eastAsia="bg-BG"/>
        </w:rPr>
        <w:t>името</w:t>
      </w:r>
      <w:proofErr w:type="spellEnd"/>
      <w:r w:rsidRPr="00D3420F">
        <w:rPr>
          <w:rFonts w:ascii="Verdana" w:eastAsia="Times New Roman" w:hAnsi="Verdana"/>
          <w:bCs/>
          <w:i/>
          <w:sz w:val="20"/>
          <w:u w:val="single"/>
          <w:lang w:val="ru-RU" w:eastAsia="bg-BG"/>
        </w:rPr>
        <w:t xml:space="preserve"> и за сметка</w:t>
      </w:r>
      <w:r w:rsidRPr="00D3420F">
        <w:rPr>
          <w:rFonts w:ascii="Verdana" w:eastAsia="Times New Roman" w:hAnsi="Verdana"/>
          <w:bCs/>
          <w:sz w:val="20"/>
          <w:lang w:val="ru-RU" w:eastAsia="bg-BG"/>
        </w:rPr>
        <w:t xml:space="preserve"> на участника-</w:t>
      </w:r>
      <w:proofErr w:type="spellStart"/>
      <w:r w:rsidRPr="00D3420F">
        <w:rPr>
          <w:rFonts w:ascii="Verdana" w:eastAsia="Times New Roman" w:hAnsi="Verdana"/>
          <w:bCs/>
          <w:sz w:val="20"/>
          <w:lang w:val="ru-RU" w:eastAsia="bg-BG"/>
        </w:rPr>
        <w:t>упълномощител</w:t>
      </w:r>
      <w:proofErr w:type="spellEnd"/>
      <w:r w:rsidRPr="00D3420F">
        <w:rPr>
          <w:rFonts w:ascii="Verdana" w:eastAsia="Times New Roman" w:hAnsi="Verdana"/>
          <w:bCs/>
          <w:sz w:val="20"/>
          <w:lang w:val="ru-RU" w:eastAsia="bg-BG"/>
        </w:rPr>
        <w:t>.</w:t>
      </w:r>
    </w:p>
    <w:p w:rsidR="001B1465" w:rsidRPr="00D3420F" w:rsidRDefault="001B1465" w:rsidP="00CD155B">
      <w:pPr>
        <w:tabs>
          <w:tab w:val="left" w:pos="851"/>
        </w:tabs>
        <w:spacing w:after="0" w:line="240" w:lineRule="auto"/>
        <w:ind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1B1465" w:rsidRPr="00D3420F" w:rsidRDefault="001B1465" w:rsidP="00CD155B">
      <w:pPr>
        <w:spacing w:after="0" w:line="240" w:lineRule="auto"/>
        <w:ind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1B1465" w:rsidRPr="00D3420F" w:rsidRDefault="001B1465" w:rsidP="00B418B2">
      <w:pPr>
        <w:tabs>
          <w:tab w:val="left" w:pos="0"/>
        </w:tabs>
        <w:spacing w:after="0" w:line="240" w:lineRule="auto"/>
        <w:ind w:firstLine="567"/>
        <w:jc w:val="both"/>
        <w:rPr>
          <w:rFonts w:ascii="Verdana" w:eastAsia="Times New Roman" w:hAnsi="Verdana"/>
          <w:sz w:val="20"/>
          <w:szCs w:val="20"/>
          <w:lang w:val="ru-RU" w:eastAsia="bg-BG"/>
        </w:rPr>
      </w:pPr>
    </w:p>
    <w:p w:rsidR="001B1465" w:rsidRPr="00D3420F" w:rsidRDefault="001B1465" w:rsidP="00E031B6">
      <w:pPr>
        <w:numPr>
          <w:ilvl w:val="1"/>
          <w:numId w:val="3"/>
        </w:numPr>
        <w:tabs>
          <w:tab w:val="clear" w:pos="1701"/>
          <w:tab w:val="num" w:pos="1276"/>
        </w:tabs>
        <w:spacing w:after="0" w:line="240" w:lineRule="auto"/>
        <w:ind w:firstLine="709"/>
        <w:jc w:val="both"/>
        <w:rPr>
          <w:rFonts w:ascii="Verdana" w:eastAsia="Times New Roman" w:hAnsi="Verdana"/>
          <w:b/>
          <w:sz w:val="20"/>
          <w:szCs w:val="20"/>
          <w:lang w:val="bg-BG" w:eastAsia="bg-BG"/>
        </w:rPr>
      </w:pPr>
      <w:r w:rsidRPr="00D3420F">
        <w:rPr>
          <w:rFonts w:ascii="Verdana" w:eastAsia="Times New Roman" w:hAnsi="Verdana"/>
          <w:b/>
          <w:sz w:val="20"/>
          <w:szCs w:val="20"/>
          <w:lang w:val="bg-BG" w:eastAsia="bg-BG"/>
        </w:rPr>
        <w:t xml:space="preserve">СРОКЪТ </w:t>
      </w:r>
      <w:r w:rsidRPr="00D3420F">
        <w:rPr>
          <w:rFonts w:ascii="Verdana" w:eastAsia="Times New Roman" w:hAnsi="Verdana"/>
          <w:b/>
          <w:bCs/>
          <w:sz w:val="20"/>
          <w:szCs w:val="20"/>
          <w:lang w:val="bg-BG" w:eastAsia="bg-BG"/>
        </w:rPr>
        <w:t>за регистрация и</w:t>
      </w:r>
      <w:r w:rsidRPr="00D3420F">
        <w:rPr>
          <w:rFonts w:ascii="Verdana" w:eastAsia="Times New Roman" w:hAnsi="Verdana"/>
          <w:sz w:val="20"/>
          <w:szCs w:val="20"/>
          <w:lang w:val="bg-BG" w:eastAsia="bg-BG"/>
        </w:rPr>
        <w:t xml:space="preserve"> </w:t>
      </w:r>
      <w:r w:rsidRPr="00D3420F">
        <w:rPr>
          <w:rFonts w:ascii="Verdana" w:eastAsia="Times New Roman" w:hAnsi="Verdana"/>
          <w:b/>
          <w:sz w:val="20"/>
          <w:szCs w:val="20"/>
          <w:lang w:val="bg-BG" w:eastAsia="bg-BG"/>
        </w:rPr>
        <w:t>за подаване на документи за участие в електронния търг е:</w:t>
      </w:r>
    </w:p>
    <w:p w:rsidR="001B1465" w:rsidRPr="00D3420F" w:rsidRDefault="001B1465" w:rsidP="00B418B2">
      <w:pPr>
        <w:numPr>
          <w:ilvl w:val="0"/>
          <w:numId w:val="21"/>
        </w:numPr>
        <w:spacing w:after="0" w:line="240" w:lineRule="auto"/>
        <w:ind w:left="0" w:firstLine="567"/>
        <w:jc w:val="both"/>
        <w:rPr>
          <w:rFonts w:ascii="Verdana" w:eastAsia="Times New Roman" w:hAnsi="Verdana"/>
          <w:b/>
          <w:sz w:val="20"/>
          <w:szCs w:val="20"/>
          <w:lang w:val="bg-BG" w:eastAsia="bg-BG"/>
        </w:rPr>
      </w:pPr>
      <w:bookmarkStart w:id="3" w:name="_Hlk23856839"/>
      <w:r w:rsidRPr="00D3420F">
        <w:rPr>
          <w:rFonts w:ascii="Verdana" w:eastAsia="Times New Roman" w:hAnsi="Verdana"/>
          <w:b/>
          <w:sz w:val="20"/>
          <w:szCs w:val="20"/>
          <w:lang w:val="bg-BG" w:eastAsia="bg-BG"/>
        </w:rPr>
        <w:t xml:space="preserve">до 23,59 часа на </w:t>
      </w:r>
      <w:r w:rsidR="00DC0F4B" w:rsidRPr="00D3420F">
        <w:rPr>
          <w:rFonts w:ascii="Verdana" w:eastAsia="Times New Roman" w:hAnsi="Verdana"/>
          <w:b/>
          <w:sz w:val="20"/>
          <w:szCs w:val="20"/>
          <w:lang w:val="bg-BG" w:eastAsia="bg-BG"/>
        </w:rPr>
        <w:t>2</w:t>
      </w:r>
      <w:r w:rsidR="00803508" w:rsidRPr="00D3420F">
        <w:rPr>
          <w:rFonts w:ascii="Verdana" w:eastAsia="Times New Roman" w:hAnsi="Verdana"/>
          <w:b/>
          <w:sz w:val="20"/>
          <w:szCs w:val="20"/>
          <w:lang w:val="bg-BG" w:eastAsia="bg-BG"/>
        </w:rPr>
        <w:t>8</w:t>
      </w:r>
      <w:r w:rsidR="00B51B8F" w:rsidRPr="00D3420F">
        <w:rPr>
          <w:rFonts w:ascii="Verdana" w:eastAsia="Times New Roman" w:hAnsi="Verdana"/>
          <w:b/>
          <w:sz w:val="20"/>
          <w:szCs w:val="20"/>
          <w:lang w:val="bg-BG" w:eastAsia="bg-BG"/>
        </w:rPr>
        <w:t>.0</w:t>
      </w:r>
      <w:r w:rsidR="00803508" w:rsidRPr="00D3420F">
        <w:rPr>
          <w:rFonts w:ascii="Verdana" w:eastAsia="Times New Roman" w:hAnsi="Verdana"/>
          <w:b/>
          <w:sz w:val="20"/>
          <w:szCs w:val="20"/>
          <w:lang w:val="bg-BG" w:eastAsia="bg-BG"/>
        </w:rPr>
        <w:t>7</w:t>
      </w:r>
      <w:r w:rsidR="00B51B8F" w:rsidRPr="00D3420F">
        <w:rPr>
          <w:rFonts w:ascii="Verdana" w:eastAsia="Times New Roman" w:hAnsi="Verdana"/>
          <w:b/>
          <w:sz w:val="20"/>
          <w:szCs w:val="20"/>
          <w:lang w:val="bg-BG" w:eastAsia="bg-BG"/>
        </w:rPr>
        <w:t>.2026</w:t>
      </w:r>
      <w:r w:rsidRPr="00D3420F">
        <w:rPr>
          <w:rFonts w:ascii="Verdana" w:eastAsia="Times New Roman" w:hAnsi="Verdana"/>
          <w:b/>
          <w:sz w:val="20"/>
          <w:szCs w:val="20"/>
          <w:lang w:val="bg-BG" w:eastAsia="bg-BG"/>
        </w:rPr>
        <w:t xml:space="preserve"> год.</w:t>
      </w:r>
    </w:p>
    <w:p w:rsidR="001B1465" w:rsidRPr="00D3420F" w:rsidRDefault="001B1465" w:rsidP="00B418B2">
      <w:pPr>
        <w:tabs>
          <w:tab w:val="left" w:pos="0"/>
        </w:tabs>
        <w:spacing w:after="0" w:line="240" w:lineRule="auto"/>
        <w:ind w:firstLine="567"/>
        <w:jc w:val="both"/>
        <w:rPr>
          <w:rFonts w:ascii="Verdana" w:eastAsia="Times New Roman" w:hAnsi="Verdana"/>
          <w:sz w:val="20"/>
          <w:szCs w:val="20"/>
          <w:lang w:val="bg-BG" w:eastAsia="bg-BG"/>
        </w:rPr>
      </w:pPr>
    </w:p>
    <w:bookmarkEnd w:id="3"/>
    <w:p w:rsidR="001B1465" w:rsidRPr="00D3420F" w:rsidRDefault="001B1465" w:rsidP="00B418B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D3420F">
        <w:rPr>
          <w:rFonts w:ascii="Verdana" w:eastAsia="Times New Roman" w:hAnsi="Verdana"/>
          <w:b/>
          <w:bCs/>
          <w:sz w:val="20"/>
          <w:szCs w:val="20"/>
          <w:lang w:val="bg-BG" w:eastAsia="bg-BG"/>
        </w:rPr>
        <w:t>Процедурата да се проведе при спазване на следния ред:</w:t>
      </w:r>
    </w:p>
    <w:p w:rsidR="001B1465" w:rsidRPr="00D3420F" w:rsidRDefault="001B1465" w:rsidP="00C376F1">
      <w:pPr>
        <w:numPr>
          <w:ilvl w:val="1"/>
          <w:numId w:val="24"/>
        </w:numPr>
        <w:tabs>
          <w:tab w:val="left" w:pos="1134"/>
        </w:tabs>
        <w:spacing w:after="0" w:line="240" w:lineRule="auto"/>
        <w:ind w:left="0" w:firstLine="567"/>
        <w:jc w:val="both"/>
        <w:rPr>
          <w:rFonts w:ascii="Verdana" w:eastAsia="Times New Roman" w:hAnsi="Verdana"/>
          <w:sz w:val="20"/>
          <w:szCs w:val="20"/>
          <w:lang w:val="bg-BG" w:eastAsia="en-GB"/>
        </w:rPr>
      </w:pPr>
      <w:r w:rsidRPr="00D3420F">
        <w:rPr>
          <w:rFonts w:ascii="Verdana" w:eastAsia="Times New Roman" w:hAnsi="Verdana"/>
          <w:sz w:val="20"/>
          <w:szCs w:val="20"/>
          <w:lang w:val="bg-BG" w:eastAsia="bg-BG"/>
        </w:rPr>
        <w:t xml:space="preserve">Комисията, назначена от </w:t>
      </w:r>
      <w:r w:rsidRPr="00D3420F">
        <w:rPr>
          <w:rFonts w:ascii="Verdana" w:eastAsia="Times New Roman" w:hAnsi="Verdana"/>
          <w:sz w:val="20"/>
          <w:szCs w:val="20"/>
          <w:lang w:val="x-none" w:eastAsia="bg-BG"/>
        </w:rPr>
        <w:t>органът, открил процедурата</w:t>
      </w:r>
      <w:r w:rsidRPr="00D3420F">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1B1465" w:rsidRPr="00D3420F" w:rsidRDefault="001B1465" w:rsidP="00C376F1">
      <w:pPr>
        <w:numPr>
          <w:ilvl w:val="1"/>
          <w:numId w:val="24"/>
        </w:numPr>
        <w:tabs>
          <w:tab w:val="left" w:pos="1134"/>
        </w:tabs>
        <w:spacing w:after="0" w:line="240" w:lineRule="auto"/>
        <w:ind w:left="0" w:firstLine="567"/>
        <w:jc w:val="both"/>
        <w:rPr>
          <w:rFonts w:ascii="Verdana" w:eastAsia="Times New Roman" w:hAnsi="Verdana"/>
          <w:sz w:val="20"/>
          <w:szCs w:val="20"/>
          <w:lang w:val="bg-BG" w:eastAsia="en-GB"/>
        </w:rPr>
      </w:pPr>
      <w:r w:rsidRPr="00D3420F">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1B1465" w:rsidRPr="00D3420F" w:rsidRDefault="001B1465" w:rsidP="00C376F1">
      <w:pPr>
        <w:numPr>
          <w:ilvl w:val="1"/>
          <w:numId w:val="24"/>
        </w:numPr>
        <w:tabs>
          <w:tab w:val="left" w:pos="1134"/>
        </w:tabs>
        <w:spacing w:after="0" w:line="240" w:lineRule="auto"/>
        <w:ind w:left="0" w:firstLine="567"/>
        <w:jc w:val="both"/>
        <w:rPr>
          <w:rFonts w:ascii="Verdana" w:eastAsia="Times New Roman" w:hAnsi="Verdana"/>
          <w:b/>
          <w:bCs/>
          <w:sz w:val="20"/>
          <w:szCs w:val="20"/>
          <w:lang w:val="bg-BG" w:eastAsia="en-GB"/>
        </w:rPr>
      </w:pPr>
      <w:r w:rsidRPr="00D3420F">
        <w:rPr>
          <w:rFonts w:ascii="Verdana" w:eastAsia="Times New Roman" w:hAnsi="Verdana"/>
          <w:sz w:val="20"/>
          <w:szCs w:val="20"/>
          <w:lang w:val="bg-BG" w:eastAsia="en-GB"/>
        </w:rPr>
        <w:t xml:space="preserve"> </w:t>
      </w:r>
      <w:r w:rsidRPr="00D3420F">
        <w:rPr>
          <w:rFonts w:ascii="Verdana" w:eastAsia="Times New Roman" w:hAnsi="Verdana"/>
          <w:b/>
          <w:bCs/>
          <w:sz w:val="20"/>
          <w:szCs w:val="20"/>
          <w:lang w:val="bg-BG" w:eastAsia="en-GB"/>
        </w:rPr>
        <w:t>Комисията отстранява от участие в търга участник:</w:t>
      </w:r>
    </w:p>
    <w:p w:rsidR="001B1465" w:rsidRPr="00D3420F"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C376F1" w:rsidRPr="00D3420F" w:rsidRDefault="00C376F1" w:rsidP="00C376F1">
      <w:pPr>
        <w:spacing w:after="0" w:line="240" w:lineRule="auto"/>
        <w:contextualSpacing/>
        <w:jc w:val="both"/>
        <w:rPr>
          <w:rFonts w:ascii="Verdana" w:eastAsia="Times New Roman" w:hAnsi="Verdana"/>
          <w:sz w:val="20"/>
          <w:szCs w:val="20"/>
          <w:lang w:val="bg-BG" w:eastAsia="bg-BG"/>
        </w:rPr>
      </w:pPr>
    </w:p>
    <w:p w:rsidR="001B1465" w:rsidRPr="00D3420F"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lastRenderedPageBreak/>
        <w:t xml:space="preserve">за когото </w:t>
      </w:r>
      <w:r w:rsidRPr="00D3420F">
        <w:rPr>
          <w:rFonts w:ascii="Verdana" w:eastAsia="Times New Roman" w:hAnsi="Verdana"/>
          <w:color w:val="000000"/>
          <w:sz w:val="20"/>
          <w:szCs w:val="20"/>
          <w:lang w:val="bg-BG" w:eastAsia="en-GB"/>
        </w:rPr>
        <w:t>се установи невярно деклариране на обстоятелство</w:t>
      </w:r>
      <w:r w:rsidRPr="00D3420F">
        <w:rPr>
          <w:rFonts w:ascii="Verdana" w:eastAsia="Times New Roman" w:hAnsi="Verdana"/>
          <w:sz w:val="20"/>
          <w:szCs w:val="20"/>
          <w:lang w:val="bg-BG" w:eastAsia="bg-BG"/>
        </w:rPr>
        <w:t xml:space="preserve"> по чл. 18, ал. 1, т. 3 от </w:t>
      </w:r>
      <w:proofErr w:type="spellStart"/>
      <w:r w:rsidRPr="00D3420F">
        <w:rPr>
          <w:rFonts w:ascii="Verdana" w:eastAsia="Times New Roman" w:hAnsi="Verdana"/>
          <w:sz w:val="20"/>
          <w:szCs w:val="20"/>
          <w:lang w:val="ru-RU" w:eastAsia="bg-BG"/>
        </w:rPr>
        <w:t>Наредба</w:t>
      </w:r>
      <w:proofErr w:type="spellEnd"/>
      <w:r w:rsidRPr="00D3420F">
        <w:rPr>
          <w:rFonts w:ascii="Verdana" w:eastAsia="Times New Roman" w:hAnsi="Verdana"/>
          <w:sz w:val="20"/>
          <w:szCs w:val="20"/>
          <w:lang w:val="ru-RU" w:eastAsia="bg-BG"/>
        </w:rPr>
        <w:t xml:space="preserve"> за </w:t>
      </w:r>
      <w:proofErr w:type="spellStart"/>
      <w:r w:rsidRPr="00D3420F">
        <w:rPr>
          <w:rFonts w:ascii="Verdana" w:eastAsia="Times New Roman" w:hAnsi="Verdana"/>
          <w:sz w:val="20"/>
          <w:szCs w:val="20"/>
          <w:lang w:val="ru-RU" w:eastAsia="bg-BG"/>
        </w:rPr>
        <w:t>условията</w:t>
      </w:r>
      <w:proofErr w:type="spellEnd"/>
      <w:r w:rsidRPr="00D3420F">
        <w:rPr>
          <w:rFonts w:ascii="Verdana" w:eastAsia="Times New Roman" w:hAnsi="Verdana"/>
          <w:sz w:val="20"/>
          <w:szCs w:val="20"/>
          <w:lang w:val="ru-RU" w:eastAsia="bg-BG"/>
        </w:rPr>
        <w:t xml:space="preserve"> и </w:t>
      </w:r>
      <w:proofErr w:type="spellStart"/>
      <w:r w:rsidRPr="00D3420F">
        <w:rPr>
          <w:rFonts w:ascii="Verdana" w:eastAsia="Times New Roman" w:hAnsi="Verdana"/>
          <w:sz w:val="20"/>
          <w:szCs w:val="20"/>
          <w:lang w:val="ru-RU" w:eastAsia="bg-BG"/>
        </w:rPr>
        <w:t>реда</w:t>
      </w:r>
      <w:proofErr w:type="spellEnd"/>
      <w:r w:rsidRPr="00D3420F">
        <w:rPr>
          <w:rFonts w:ascii="Verdana" w:eastAsia="Times New Roman" w:hAnsi="Verdana"/>
          <w:sz w:val="20"/>
          <w:szCs w:val="20"/>
          <w:lang w:val="ru-RU" w:eastAsia="bg-BG"/>
        </w:rPr>
        <w:t xml:space="preserve"> за </w:t>
      </w:r>
      <w:proofErr w:type="spellStart"/>
      <w:r w:rsidRPr="00D3420F">
        <w:rPr>
          <w:rFonts w:ascii="Verdana" w:eastAsia="Times New Roman" w:hAnsi="Verdana"/>
          <w:sz w:val="20"/>
          <w:szCs w:val="20"/>
          <w:lang w:val="ru-RU" w:eastAsia="bg-BG"/>
        </w:rPr>
        <w:t>възлагане</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изпълнението</w:t>
      </w:r>
      <w:proofErr w:type="spellEnd"/>
      <w:r w:rsidRPr="00D3420F">
        <w:rPr>
          <w:rFonts w:ascii="Verdana" w:eastAsia="Times New Roman" w:hAnsi="Verdana"/>
          <w:sz w:val="20"/>
          <w:szCs w:val="20"/>
          <w:lang w:val="ru-RU" w:eastAsia="bg-BG"/>
        </w:rPr>
        <w:t xml:space="preserve"> на </w:t>
      </w:r>
      <w:proofErr w:type="spellStart"/>
      <w:r w:rsidRPr="00D3420F">
        <w:rPr>
          <w:rFonts w:ascii="Verdana" w:eastAsia="Times New Roman" w:hAnsi="Verdana"/>
          <w:sz w:val="20"/>
          <w:szCs w:val="20"/>
          <w:lang w:val="ru-RU" w:eastAsia="bg-BG"/>
        </w:rPr>
        <w:t>дейности</w:t>
      </w:r>
      <w:proofErr w:type="spellEnd"/>
      <w:r w:rsidRPr="00D3420F">
        <w:rPr>
          <w:rFonts w:ascii="Verdana" w:eastAsia="Times New Roman" w:hAnsi="Verdana"/>
          <w:sz w:val="20"/>
          <w:szCs w:val="20"/>
          <w:lang w:val="ru-RU" w:eastAsia="bg-BG"/>
        </w:rPr>
        <w:t xml:space="preserve"> в </w:t>
      </w:r>
      <w:proofErr w:type="spellStart"/>
      <w:r w:rsidRPr="00D3420F">
        <w:rPr>
          <w:rFonts w:ascii="Verdana" w:eastAsia="Times New Roman" w:hAnsi="Verdana"/>
          <w:sz w:val="20"/>
          <w:szCs w:val="20"/>
          <w:lang w:val="ru-RU" w:eastAsia="bg-BG"/>
        </w:rPr>
        <w:t>горските</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територии</w:t>
      </w:r>
      <w:proofErr w:type="spellEnd"/>
      <w:r w:rsidRPr="00D3420F">
        <w:rPr>
          <w:rFonts w:ascii="Verdana" w:eastAsia="Times New Roman" w:hAnsi="Verdana"/>
          <w:sz w:val="20"/>
          <w:szCs w:val="20"/>
          <w:lang w:val="ru-RU" w:eastAsia="bg-BG"/>
        </w:rPr>
        <w:t xml:space="preserve"> – </w:t>
      </w:r>
      <w:proofErr w:type="spellStart"/>
      <w:r w:rsidRPr="00D3420F">
        <w:rPr>
          <w:rFonts w:ascii="Verdana" w:eastAsia="Times New Roman" w:hAnsi="Verdana"/>
          <w:sz w:val="20"/>
          <w:szCs w:val="20"/>
          <w:lang w:val="ru-RU" w:eastAsia="bg-BG"/>
        </w:rPr>
        <w:t>държавна</w:t>
      </w:r>
      <w:proofErr w:type="spellEnd"/>
      <w:r w:rsidRPr="00D3420F">
        <w:rPr>
          <w:rFonts w:ascii="Verdana" w:eastAsia="Times New Roman" w:hAnsi="Verdana"/>
          <w:sz w:val="20"/>
          <w:szCs w:val="20"/>
          <w:lang w:val="ru-RU" w:eastAsia="bg-BG"/>
        </w:rPr>
        <w:t xml:space="preserve"> и </w:t>
      </w:r>
      <w:proofErr w:type="spellStart"/>
      <w:r w:rsidRPr="00D3420F">
        <w:rPr>
          <w:rFonts w:ascii="Verdana" w:eastAsia="Times New Roman" w:hAnsi="Verdana"/>
          <w:sz w:val="20"/>
          <w:szCs w:val="20"/>
          <w:lang w:val="ru-RU" w:eastAsia="bg-BG"/>
        </w:rPr>
        <w:t>общинска</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собственост</w:t>
      </w:r>
      <w:proofErr w:type="spellEnd"/>
      <w:r w:rsidRPr="00D3420F">
        <w:rPr>
          <w:rFonts w:ascii="Verdana" w:eastAsia="Times New Roman" w:hAnsi="Verdana"/>
          <w:sz w:val="20"/>
          <w:szCs w:val="20"/>
          <w:lang w:val="ru-RU" w:eastAsia="bg-BG"/>
        </w:rPr>
        <w:t xml:space="preserve"> и за </w:t>
      </w:r>
      <w:proofErr w:type="spellStart"/>
      <w:r w:rsidRPr="00D3420F">
        <w:rPr>
          <w:rFonts w:ascii="Verdana" w:eastAsia="Times New Roman" w:hAnsi="Verdana"/>
          <w:sz w:val="20"/>
          <w:szCs w:val="20"/>
          <w:lang w:val="ru-RU" w:eastAsia="bg-BG"/>
        </w:rPr>
        <w:t>ползването</w:t>
      </w:r>
      <w:proofErr w:type="spellEnd"/>
      <w:r w:rsidRPr="00D3420F">
        <w:rPr>
          <w:rFonts w:ascii="Verdana" w:eastAsia="Times New Roman" w:hAnsi="Verdana"/>
          <w:sz w:val="20"/>
          <w:szCs w:val="20"/>
          <w:lang w:val="ru-RU" w:eastAsia="bg-BG"/>
        </w:rPr>
        <w:t xml:space="preserve"> на </w:t>
      </w:r>
      <w:proofErr w:type="spellStart"/>
      <w:r w:rsidRPr="00D3420F">
        <w:rPr>
          <w:rFonts w:ascii="Verdana" w:eastAsia="Times New Roman" w:hAnsi="Verdana"/>
          <w:sz w:val="20"/>
          <w:szCs w:val="20"/>
          <w:lang w:val="ru-RU" w:eastAsia="bg-BG"/>
        </w:rPr>
        <w:t>дървесина</w:t>
      </w:r>
      <w:proofErr w:type="spellEnd"/>
      <w:r w:rsidRPr="00D3420F">
        <w:rPr>
          <w:rFonts w:ascii="Verdana" w:eastAsia="Times New Roman" w:hAnsi="Verdana"/>
          <w:sz w:val="20"/>
          <w:szCs w:val="20"/>
          <w:lang w:val="ru-RU" w:eastAsia="bg-BG"/>
        </w:rPr>
        <w:t xml:space="preserve"> и </w:t>
      </w:r>
      <w:proofErr w:type="spellStart"/>
      <w:r w:rsidRPr="00D3420F">
        <w:rPr>
          <w:rFonts w:ascii="Verdana" w:eastAsia="Times New Roman" w:hAnsi="Verdana"/>
          <w:sz w:val="20"/>
          <w:szCs w:val="20"/>
          <w:lang w:val="ru-RU" w:eastAsia="bg-BG"/>
        </w:rPr>
        <w:t>недървесни</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горски</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продукти</w:t>
      </w:r>
      <w:proofErr w:type="spellEnd"/>
      <w:r w:rsidR="00E031B6" w:rsidRPr="00D3420F">
        <w:rPr>
          <w:rFonts w:ascii="Verdana" w:eastAsia="Times New Roman" w:hAnsi="Verdana"/>
          <w:sz w:val="20"/>
          <w:szCs w:val="20"/>
          <w:lang w:val="bg-BG" w:eastAsia="bg-BG"/>
        </w:rPr>
        <w:t>;</w:t>
      </w:r>
    </w:p>
    <w:p w:rsidR="001B1465" w:rsidRPr="00D3420F"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който не е внесъл в срок съответната гаранция за участие в по</w:t>
      </w:r>
      <w:r w:rsidR="00E031B6" w:rsidRPr="00D3420F">
        <w:rPr>
          <w:rFonts w:ascii="Verdana" w:eastAsia="Times New Roman" w:hAnsi="Verdana"/>
          <w:sz w:val="20"/>
          <w:szCs w:val="20"/>
          <w:lang w:val="bg-BG" w:eastAsia="bg-BG"/>
        </w:rPr>
        <w:t>сочената по-горе банкова сметка;</w:t>
      </w:r>
    </w:p>
    <w:p w:rsidR="001B1465" w:rsidRPr="00D3420F" w:rsidRDefault="001B1465" w:rsidP="00B418B2">
      <w:pPr>
        <w:spacing w:after="0" w:line="240" w:lineRule="auto"/>
        <w:ind w:firstLine="567"/>
        <w:contextualSpacing/>
        <w:jc w:val="both"/>
        <w:rPr>
          <w:rFonts w:ascii="Verdana" w:eastAsia="Times New Roman" w:hAnsi="Verdana"/>
          <w:sz w:val="20"/>
          <w:szCs w:val="20"/>
          <w:lang w:val="bg-BG" w:eastAsia="en-GB"/>
        </w:rPr>
      </w:pPr>
      <w:r w:rsidRPr="00D3420F">
        <w:rPr>
          <w:rFonts w:ascii="Verdana" w:eastAsia="Times New Roman" w:hAnsi="Verdana"/>
          <w:b/>
          <w:sz w:val="20"/>
          <w:szCs w:val="20"/>
          <w:lang w:val="bg-BG" w:eastAsia="en-GB"/>
        </w:rPr>
        <w:t>-</w:t>
      </w:r>
      <w:r w:rsidRPr="00D3420F">
        <w:rPr>
          <w:rFonts w:ascii="Verdana" w:eastAsia="Times New Roman" w:hAnsi="Verdana"/>
          <w:sz w:val="20"/>
          <w:szCs w:val="20"/>
          <w:lang w:val="bg-BG" w:eastAsia="en-GB"/>
        </w:rPr>
        <w:tab/>
        <w:t>за когото не са налице </w:t>
      </w:r>
      <w:r w:rsidRPr="00D3420F">
        <w:rPr>
          <w:rFonts w:ascii="Verdana" w:eastAsia="Times New Roman" w:hAnsi="Verdana"/>
          <w:b/>
          <w:bCs/>
          <w:sz w:val="20"/>
          <w:szCs w:val="20"/>
          <w:shd w:val="clear" w:color="auto" w:fill="FEDEB7"/>
          <w:lang w:val="bg-BG" w:eastAsia="en-GB"/>
        </w:rPr>
        <w:t>условията</w:t>
      </w:r>
      <w:r w:rsidR="00E031B6" w:rsidRPr="00D3420F">
        <w:rPr>
          <w:rFonts w:ascii="Verdana" w:eastAsia="Times New Roman" w:hAnsi="Verdana"/>
          <w:sz w:val="20"/>
          <w:szCs w:val="20"/>
          <w:lang w:val="bg-BG" w:eastAsia="en-GB"/>
        </w:rPr>
        <w:t> за допустимост.</w:t>
      </w:r>
    </w:p>
    <w:p w:rsidR="00E031B6" w:rsidRPr="00D3420F" w:rsidRDefault="00E031B6" w:rsidP="00B418B2">
      <w:pPr>
        <w:spacing w:after="0" w:line="240" w:lineRule="auto"/>
        <w:ind w:firstLine="567"/>
        <w:contextualSpacing/>
        <w:jc w:val="both"/>
        <w:rPr>
          <w:rFonts w:ascii="Verdana" w:eastAsia="Times New Roman" w:hAnsi="Verdana"/>
          <w:sz w:val="20"/>
          <w:szCs w:val="20"/>
          <w:lang w:val="bg-BG" w:eastAsia="bg-BG"/>
        </w:rPr>
      </w:pPr>
    </w:p>
    <w:p w:rsidR="001B1465" w:rsidRPr="00D3420F" w:rsidRDefault="001B1465" w:rsidP="00C376F1">
      <w:pPr>
        <w:tabs>
          <w:tab w:val="left" w:pos="1134"/>
        </w:tabs>
        <w:spacing w:after="0" w:line="240" w:lineRule="auto"/>
        <w:ind w:firstLine="567"/>
        <w:jc w:val="both"/>
        <w:rPr>
          <w:rFonts w:ascii="Verdana" w:eastAsia="Times New Roman" w:hAnsi="Verdana"/>
          <w:sz w:val="20"/>
          <w:szCs w:val="20"/>
          <w:lang w:val="bg-BG" w:eastAsia="en-GB"/>
        </w:rPr>
      </w:pPr>
      <w:r w:rsidRPr="00D3420F">
        <w:rPr>
          <w:rFonts w:ascii="Verdana" w:eastAsia="Times New Roman" w:hAnsi="Verdana"/>
          <w:b/>
          <w:sz w:val="20"/>
          <w:szCs w:val="20"/>
          <w:lang w:val="bg-BG" w:eastAsia="en-GB"/>
        </w:rPr>
        <w:t>9.4.</w:t>
      </w:r>
      <w:r w:rsidRPr="00D3420F">
        <w:rPr>
          <w:rFonts w:ascii="Verdana" w:eastAsia="Times New Roman" w:hAnsi="Verdana"/>
          <w:sz w:val="20"/>
          <w:szCs w:val="20"/>
          <w:lang w:val="bg-BG" w:eastAsia="en-GB"/>
        </w:rPr>
        <w:tab/>
        <w:t xml:space="preserve">Причините за отстраняване и отстранените участници се посочват в протокола по </w:t>
      </w:r>
      <w:hyperlink r:id="rId11" w:anchor="p40473399" w:history="1">
        <w:r w:rsidRPr="00D3420F">
          <w:rPr>
            <w:rFonts w:ascii="Verdana" w:eastAsia="Times New Roman" w:hAnsi="Verdana"/>
            <w:sz w:val="20"/>
            <w:szCs w:val="20"/>
            <w:u w:val="single"/>
            <w:lang w:val="bg-BG" w:eastAsia="en-GB"/>
          </w:rPr>
          <w:t>чл.74в, ал.5</w:t>
        </w:r>
      </w:hyperlink>
      <w:r w:rsidRPr="00D3420F">
        <w:rPr>
          <w:rFonts w:ascii="Verdana" w:eastAsia="Times New Roman" w:hAnsi="Verdana"/>
          <w:sz w:val="20"/>
          <w:szCs w:val="20"/>
          <w:lang w:val="bg-BG" w:eastAsia="en-GB"/>
        </w:rPr>
        <w:t xml:space="preserve">  </w:t>
      </w:r>
      <w:r w:rsidRPr="00D3420F">
        <w:rPr>
          <w:rFonts w:ascii="Verdana" w:eastAsia="Times New Roman" w:hAnsi="Verdana"/>
          <w:b/>
          <w:bCs/>
          <w:sz w:val="20"/>
          <w:szCs w:val="20"/>
          <w:lang w:val="bg-BG" w:eastAsia="en-GB"/>
        </w:rPr>
        <w:t>от НУРВИДГТ</w:t>
      </w:r>
      <w:r w:rsidRPr="00D3420F">
        <w:rPr>
          <w:rFonts w:ascii="Verdana" w:eastAsia="Times New Roman" w:hAnsi="Verdana"/>
          <w:b/>
          <w:sz w:val="20"/>
          <w:szCs w:val="20"/>
          <w:lang w:val="bg-BG" w:eastAsia="en-GB"/>
        </w:rPr>
        <w:t>,</w:t>
      </w:r>
      <w:r w:rsidR="00F4372A" w:rsidRPr="00D3420F">
        <w:rPr>
          <w:rFonts w:ascii="Verdana" w:eastAsia="Times New Roman" w:hAnsi="Verdana"/>
          <w:sz w:val="20"/>
          <w:szCs w:val="20"/>
          <w:lang w:val="bg-BG" w:eastAsia="en-GB"/>
        </w:rPr>
        <w:t xml:space="preserve"> </w:t>
      </w:r>
      <w:r w:rsidR="00F4372A" w:rsidRPr="00D3420F">
        <w:rPr>
          <w:rFonts w:ascii="Verdana" w:hAnsi="Verdana"/>
          <w:b/>
          <w:bCs/>
          <w:sz w:val="20"/>
          <w:szCs w:val="20"/>
          <w:lang w:val="bg-BG" w:eastAsia="en-GB"/>
        </w:rPr>
        <w:t>като електронната платформа генерира и изпраща до допуснатите участници електронно съобщение с УНИКАЛЕН ИДЕНТИФИКАЦИОНЕН КОД /</w:t>
      </w:r>
      <w:r w:rsidR="00F4372A" w:rsidRPr="00D3420F">
        <w:rPr>
          <w:rFonts w:ascii="Verdana" w:hAnsi="Verdana"/>
          <w:b/>
          <w:bCs/>
          <w:sz w:val="20"/>
          <w:szCs w:val="20"/>
          <w:lang w:val="bg-BG"/>
        </w:rPr>
        <w:t>УИК/</w:t>
      </w:r>
      <w:r w:rsidR="00F4372A" w:rsidRPr="00D3420F">
        <w:rPr>
          <w:rFonts w:ascii="Verdana" w:hAnsi="Verdana"/>
          <w:b/>
          <w:bCs/>
          <w:sz w:val="20"/>
          <w:szCs w:val="20"/>
          <w:lang w:val="bg-BG" w:eastAsia="en-GB"/>
        </w:rPr>
        <w:t>, който им осигурява достъп до следващия етап на електронния търг. Същия УИК трябва да бъде ПОТВЪРДЕН ОТ УЧАСНИКА ПРИ ПОЛУЧАВАНЕТО НА ЕЛЕКТРОННОТО СЪОБЩЕНИЕ.</w:t>
      </w:r>
    </w:p>
    <w:p w:rsidR="001B1465" w:rsidRPr="00D3420F"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rsidR="001B1465" w:rsidRPr="00D3420F" w:rsidRDefault="001B1465" w:rsidP="00C376F1">
      <w:pPr>
        <w:numPr>
          <w:ilvl w:val="1"/>
          <w:numId w:val="36"/>
        </w:numPr>
        <w:tabs>
          <w:tab w:val="left" w:pos="1134"/>
        </w:tabs>
        <w:spacing w:after="0" w:line="240" w:lineRule="auto"/>
        <w:ind w:left="0" w:firstLine="567"/>
        <w:jc w:val="both"/>
        <w:rPr>
          <w:rFonts w:ascii="Verdana" w:eastAsia="Times New Roman" w:hAnsi="Verdana"/>
          <w:b/>
          <w:i/>
          <w:iCs/>
          <w:sz w:val="20"/>
          <w:szCs w:val="20"/>
          <w:lang w:val="bg-BG" w:eastAsia="bg-BG"/>
        </w:rPr>
      </w:pPr>
      <w:r w:rsidRPr="00D3420F">
        <w:rPr>
          <w:rFonts w:ascii="Verdana" w:eastAsia="Times New Roman" w:hAnsi="Verdana"/>
          <w:b/>
          <w:sz w:val="20"/>
          <w:szCs w:val="20"/>
          <w:lang w:val="bg-BG" w:eastAsia="bg-BG"/>
        </w:rPr>
        <w:t>Редът за</w:t>
      </w:r>
      <w:r w:rsidRPr="00D3420F">
        <w:rPr>
          <w:rFonts w:ascii="Verdana" w:eastAsia="Times New Roman" w:hAnsi="Verdana"/>
          <w:b/>
          <w:i/>
          <w:iCs/>
          <w:sz w:val="20"/>
          <w:szCs w:val="20"/>
          <w:lang w:val="bg-BG" w:eastAsia="bg-BG"/>
        </w:rPr>
        <w:t xml:space="preserve"> </w:t>
      </w:r>
      <w:proofErr w:type="spellStart"/>
      <w:r w:rsidRPr="00D3420F">
        <w:rPr>
          <w:rFonts w:ascii="Verdana" w:eastAsia="Times New Roman" w:hAnsi="Verdana"/>
          <w:b/>
          <w:i/>
          <w:iCs/>
          <w:sz w:val="20"/>
          <w:szCs w:val="20"/>
          <w:lang w:val="bg-BG" w:eastAsia="bg-BG"/>
        </w:rPr>
        <w:t>он-лайн</w:t>
      </w:r>
      <w:proofErr w:type="spellEnd"/>
      <w:r w:rsidRPr="00D3420F">
        <w:rPr>
          <w:rFonts w:ascii="Verdana" w:eastAsia="Times New Roman" w:hAnsi="Verdana"/>
          <w:b/>
          <w:i/>
          <w:iCs/>
          <w:sz w:val="20"/>
          <w:szCs w:val="20"/>
          <w:lang w:val="bg-BG" w:eastAsia="bg-BG"/>
        </w:rPr>
        <w:t xml:space="preserve"> наддаването в електронния търг е следният:</w:t>
      </w:r>
    </w:p>
    <w:p w:rsidR="001B1465" w:rsidRPr="00D3420F" w:rsidRDefault="001B1465" w:rsidP="00C376F1">
      <w:pPr>
        <w:numPr>
          <w:ilvl w:val="2"/>
          <w:numId w:val="36"/>
        </w:numPr>
        <w:tabs>
          <w:tab w:val="left" w:pos="1276"/>
        </w:tabs>
        <w:spacing w:after="0" w:line="240" w:lineRule="auto"/>
        <w:ind w:left="0" w:firstLine="567"/>
        <w:jc w:val="both"/>
        <w:rPr>
          <w:rFonts w:ascii="Verdana" w:eastAsia="Times New Roman" w:hAnsi="Verdana"/>
          <w:sz w:val="20"/>
          <w:szCs w:val="20"/>
          <w:lang w:val="bg-BG" w:eastAsia="en-GB"/>
        </w:rPr>
      </w:pPr>
      <w:r w:rsidRPr="00D3420F">
        <w:rPr>
          <w:rFonts w:ascii="Verdana" w:eastAsia="Times New Roman" w:hAnsi="Verdana"/>
          <w:sz w:val="20"/>
          <w:szCs w:val="20"/>
          <w:lang w:val="bg-BG" w:eastAsia="en-GB"/>
        </w:rPr>
        <w:t>Електронният търг с наддаване стартира с началната цена за обекта, след потвърждаването на която започват стъпките на наддаване.</w:t>
      </w:r>
    </w:p>
    <w:p w:rsidR="001B1465" w:rsidRPr="00D3420F" w:rsidRDefault="001B1465" w:rsidP="00C376F1">
      <w:pPr>
        <w:numPr>
          <w:ilvl w:val="2"/>
          <w:numId w:val="36"/>
        </w:numPr>
        <w:tabs>
          <w:tab w:val="left" w:pos="1276"/>
        </w:tabs>
        <w:spacing w:after="0" w:line="240" w:lineRule="auto"/>
        <w:ind w:left="0" w:firstLine="567"/>
        <w:jc w:val="both"/>
        <w:rPr>
          <w:rFonts w:ascii="Verdana" w:eastAsia="Times New Roman" w:hAnsi="Verdana"/>
          <w:b/>
          <w:bCs/>
          <w:sz w:val="20"/>
          <w:szCs w:val="20"/>
          <w:lang w:val="bg-BG" w:eastAsia="en-GB"/>
        </w:rPr>
      </w:pPr>
      <w:r w:rsidRPr="00D3420F">
        <w:rPr>
          <w:rFonts w:ascii="Verdana" w:eastAsia="Times New Roman" w:hAnsi="Verdana"/>
          <w:b/>
          <w:bCs/>
          <w:sz w:val="20"/>
          <w:szCs w:val="20"/>
          <w:lang w:val="bg-BG" w:eastAsia="en-GB"/>
        </w:rPr>
        <w:t>Всички участници са длъжни да потвърдят началната цена в 3/три/-минутен времеви интервал.</w:t>
      </w:r>
    </w:p>
    <w:p w:rsidR="001B1465" w:rsidRPr="00D3420F" w:rsidRDefault="001B1465" w:rsidP="00B418B2">
      <w:pPr>
        <w:spacing w:after="0" w:line="240" w:lineRule="auto"/>
        <w:ind w:firstLine="567"/>
        <w:jc w:val="both"/>
        <w:rPr>
          <w:rFonts w:ascii="Verdana" w:eastAsia="Times New Roman" w:hAnsi="Verdana"/>
          <w:sz w:val="20"/>
          <w:szCs w:val="20"/>
          <w:lang w:val="bg-BG" w:eastAsia="en-GB"/>
        </w:rPr>
      </w:pPr>
    </w:p>
    <w:p w:rsidR="001B1465" w:rsidRPr="00D3420F" w:rsidRDefault="001B1465" w:rsidP="00C376F1">
      <w:pPr>
        <w:numPr>
          <w:ilvl w:val="2"/>
          <w:numId w:val="36"/>
        </w:numPr>
        <w:tabs>
          <w:tab w:val="left" w:pos="1276"/>
        </w:tabs>
        <w:spacing w:after="0" w:line="240" w:lineRule="auto"/>
        <w:ind w:left="0" w:firstLine="567"/>
        <w:jc w:val="both"/>
        <w:rPr>
          <w:rFonts w:ascii="Verdana" w:eastAsia="Times New Roman" w:hAnsi="Verdana"/>
          <w:b/>
          <w:bCs/>
          <w:sz w:val="20"/>
          <w:szCs w:val="20"/>
          <w:lang w:val="bg-BG" w:eastAsia="en-GB"/>
        </w:rPr>
      </w:pPr>
      <w:r w:rsidRPr="00D3420F">
        <w:rPr>
          <w:rFonts w:ascii="Verdana" w:eastAsia="Times New Roman" w:hAnsi="Verdana"/>
          <w:b/>
          <w:bCs/>
          <w:sz w:val="20"/>
          <w:szCs w:val="20"/>
          <w:lang w:val="bg-B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чл.74г, ал.3 от НУРВИДГТ/</w:t>
      </w:r>
      <w:r w:rsidR="002747A4" w:rsidRPr="00D3420F">
        <w:rPr>
          <w:rFonts w:ascii="Verdana" w:eastAsia="Times New Roman" w:hAnsi="Verdana"/>
          <w:b/>
          <w:sz w:val="20"/>
          <w:szCs w:val="20"/>
          <w:lang w:val="bg-BG" w:eastAsia="en-GB"/>
        </w:rPr>
        <w:t>.</w:t>
      </w:r>
    </w:p>
    <w:p w:rsidR="001B1465" w:rsidRPr="00D3420F" w:rsidRDefault="001B1465" w:rsidP="00B418B2">
      <w:pPr>
        <w:spacing w:after="0" w:line="240" w:lineRule="auto"/>
        <w:ind w:firstLine="567"/>
        <w:jc w:val="both"/>
        <w:rPr>
          <w:rFonts w:ascii="Verdana" w:eastAsia="Times New Roman" w:hAnsi="Verdana"/>
          <w:sz w:val="20"/>
          <w:szCs w:val="20"/>
          <w:lang w:val="bg-BG" w:eastAsia="en-GB"/>
        </w:rPr>
      </w:pPr>
    </w:p>
    <w:p w:rsidR="001B1465" w:rsidRPr="00D3420F" w:rsidRDefault="001B1465" w:rsidP="00C376F1">
      <w:pPr>
        <w:numPr>
          <w:ilvl w:val="2"/>
          <w:numId w:val="36"/>
        </w:numPr>
        <w:tabs>
          <w:tab w:val="left" w:pos="1276"/>
        </w:tabs>
        <w:spacing w:after="0" w:line="240" w:lineRule="auto"/>
        <w:ind w:left="0" w:firstLine="567"/>
        <w:jc w:val="both"/>
        <w:rPr>
          <w:rFonts w:ascii="Verdana" w:eastAsia="Times New Roman" w:hAnsi="Verdana"/>
          <w:b/>
          <w:bCs/>
          <w:sz w:val="20"/>
          <w:szCs w:val="20"/>
          <w:lang w:val="bg-BG" w:eastAsia="en-GB"/>
        </w:rPr>
      </w:pPr>
      <w:r w:rsidRPr="00D3420F">
        <w:rPr>
          <w:rFonts w:ascii="Verdana" w:eastAsia="Times New Roman" w:hAnsi="Verdana"/>
          <w:sz w:val="20"/>
          <w:szCs w:val="20"/>
          <w:lang w:val="bg-BG" w:eastAsia="en-GB"/>
        </w:rPr>
        <w:t>След първоначалния 3-минутен времеви интервал</w:t>
      </w:r>
      <w:r w:rsidRPr="00D3420F">
        <w:rPr>
          <w:rFonts w:ascii="Verdana" w:eastAsia="Times New Roman" w:hAnsi="Verdana"/>
          <w:b/>
          <w:bCs/>
          <w:sz w:val="20"/>
          <w:szCs w:val="20"/>
          <w:lang w:val="bg-BG" w:eastAsia="en-GB"/>
        </w:rPr>
        <w:t>, наддаването продължава в 1/едно/-минутни интервали.</w:t>
      </w:r>
    </w:p>
    <w:p w:rsidR="001B1465" w:rsidRPr="00D3420F" w:rsidRDefault="001B1465" w:rsidP="00B418B2">
      <w:pPr>
        <w:spacing w:after="0" w:line="240" w:lineRule="auto"/>
        <w:ind w:firstLine="567"/>
        <w:jc w:val="both"/>
        <w:rPr>
          <w:rFonts w:ascii="Verdana" w:eastAsia="Times New Roman" w:hAnsi="Verdana"/>
          <w:sz w:val="20"/>
          <w:szCs w:val="20"/>
          <w:lang w:val="bg-BG" w:eastAsia="en-GB"/>
        </w:rPr>
      </w:pPr>
    </w:p>
    <w:p w:rsidR="001B1465" w:rsidRPr="00D3420F" w:rsidRDefault="001B1465" w:rsidP="00C376F1">
      <w:pPr>
        <w:tabs>
          <w:tab w:val="left" w:pos="1276"/>
        </w:tabs>
        <w:spacing w:after="0" w:line="240" w:lineRule="auto"/>
        <w:ind w:firstLine="567"/>
        <w:jc w:val="both"/>
        <w:rPr>
          <w:rFonts w:ascii="Verdana" w:eastAsia="Times New Roman" w:hAnsi="Verdana"/>
          <w:sz w:val="20"/>
          <w:szCs w:val="20"/>
          <w:lang w:val="bg-BG" w:eastAsia="en-GB"/>
        </w:rPr>
      </w:pPr>
      <w:r w:rsidRPr="00D3420F">
        <w:rPr>
          <w:rFonts w:ascii="Verdana" w:eastAsia="Times New Roman" w:hAnsi="Verdana"/>
          <w:b/>
          <w:sz w:val="20"/>
          <w:szCs w:val="20"/>
          <w:lang w:val="bg-BG" w:eastAsia="en-GB"/>
        </w:rPr>
        <w:t>9.5.5.</w:t>
      </w:r>
      <w:r w:rsidRPr="00D3420F">
        <w:rPr>
          <w:rFonts w:ascii="Verdana" w:eastAsia="Times New Roman" w:hAnsi="Verdana"/>
          <w:sz w:val="20"/>
          <w:szCs w:val="20"/>
          <w:lang w:val="bg-BG" w:eastAsia="en-GB"/>
        </w:rPr>
        <w:tab/>
        <w:t xml:space="preserve">Електронният търг приключва с изтичането на интервала по т.9.5.2. без потвърдена начална цена или на </w:t>
      </w:r>
      <w:r w:rsidRPr="00D3420F">
        <w:rPr>
          <w:rFonts w:ascii="Verdana" w:eastAsia="Times New Roman" w:hAnsi="Verdana"/>
          <w:b/>
          <w:bCs/>
          <w:sz w:val="20"/>
          <w:szCs w:val="20"/>
          <w:lang w:val="bg-BG" w:eastAsia="en-GB"/>
        </w:rPr>
        <w:t>едноминутен</w:t>
      </w:r>
      <w:r w:rsidRPr="00D3420F">
        <w:rPr>
          <w:rFonts w:ascii="Verdana" w:eastAsia="Times New Roman" w:hAnsi="Verdana"/>
          <w:sz w:val="20"/>
          <w:szCs w:val="20"/>
          <w:lang w:val="bg-BG" w:eastAsia="en-GB"/>
        </w:rPr>
        <w:t xml:space="preserve"> интервал без потвърдена цена съгласно стъпката на наддаване.</w:t>
      </w:r>
    </w:p>
    <w:p w:rsidR="001B1465" w:rsidRPr="00D3420F" w:rsidRDefault="001B1465" w:rsidP="00C376F1">
      <w:pPr>
        <w:tabs>
          <w:tab w:val="left" w:pos="1276"/>
        </w:tabs>
        <w:spacing w:after="0" w:line="240" w:lineRule="auto"/>
        <w:ind w:firstLine="567"/>
        <w:jc w:val="both"/>
        <w:rPr>
          <w:rFonts w:ascii="Verdana" w:eastAsia="Times New Roman" w:hAnsi="Verdana"/>
          <w:sz w:val="20"/>
          <w:szCs w:val="20"/>
          <w:lang w:val="bg-BG" w:eastAsia="en-GB"/>
        </w:rPr>
      </w:pPr>
      <w:r w:rsidRPr="00D3420F">
        <w:rPr>
          <w:rFonts w:ascii="Verdana" w:eastAsia="Times New Roman" w:hAnsi="Verdana"/>
          <w:b/>
          <w:sz w:val="20"/>
          <w:szCs w:val="20"/>
          <w:lang w:val="bg-BG" w:eastAsia="en-GB"/>
        </w:rPr>
        <w:t>9.5.6.</w:t>
      </w:r>
      <w:r w:rsidRPr="00D3420F">
        <w:rPr>
          <w:rFonts w:ascii="Verdana" w:eastAsia="Times New Roman" w:hAnsi="Verdana"/>
          <w:sz w:val="20"/>
          <w:szCs w:val="20"/>
          <w:lang w:val="bg-BG" w:eastAsia="en-GB"/>
        </w:rPr>
        <w:tab/>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rsidR="001B1465" w:rsidRPr="00D3420F" w:rsidRDefault="001B1465" w:rsidP="00C376F1">
      <w:pPr>
        <w:tabs>
          <w:tab w:val="left" w:pos="1276"/>
        </w:tabs>
        <w:spacing w:after="0" w:line="240" w:lineRule="auto"/>
        <w:ind w:firstLine="567"/>
        <w:jc w:val="both"/>
        <w:rPr>
          <w:rFonts w:ascii="Verdana" w:eastAsia="Times New Roman" w:hAnsi="Verdana"/>
          <w:i/>
          <w:iCs/>
          <w:sz w:val="20"/>
          <w:szCs w:val="20"/>
          <w:lang w:val="bg-BG" w:eastAsia="bg-BG"/>
        </w:rPr>
      </w:pPr>
      <w:r w:rsidRPr="00D3420F">
        <w:rPr>
          <w:rFonts w:ascii="Verdana" w:eastAsia="Times New Roman" w:hAnsi="Verdana"/>
          <w:b/>
          <w:sz w:val="20"/>
          <w:szCs w:val="20"/>
          <w:lang w:val="bg-BG" w:eastAsia="en-GB"/>
        </w:rPr>
        <w:t>9.5.7.</w:t>
      </w:r>
      <w:r w:rsidRPr="00D3420F">
        <w:rPr>
          <w:rFonts w:ascii="Verdana" w:eastAsia="Times New Roman" w:hAnsi="Verdana"/>
          <w:sz w:val="20"/>
          <w:szCs w:val="20"/>
          <w:lang w:val="bg-BG" w:eastAsia="en-GB"/>
        </w:rPr>
        <w:tab/>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2" w:anchor="p40473399" w:history="1">
        <w:r w:rsidRPr="00D3420F">
          <w:rPr>
            <w:rFonts w:ascii="Verdana" w:eastAsia="Times New Roman" w:hAnsi="Verdana"/>
            <w:sz w:val="20"/>
            <w:szCs w:val="20"/>
            <w:u w:val="single"/>
            <w:lang w:val="bg-BG" w:eastAsia="en-GB"/>
          </w:rPr>
          <w:t>чл.74в, ал.5</w:t>
        </w:r>
      </w:hyperlink>
      <w:r w:rsidRPr="00D3420F">
        <w:rPr>
          <w:rFonts w:ascii="Verdana" w:eastAsia="Times New Roman" w:hAnsi="Verdana"/>
          <w:sz w:val="20"/>
          <w:szCs w:val="20"/>
          <w:lang w:val="bg-BG" w:eastAsia="en-GB"/>
        </w:rPr>
        <w:t xml:space="preserve">  </w:t>
      </w:r>
      <w:r w:rsidRPr="00D3420F">
        <w:rPr>
          <w:rFonts w:ascii="Verdana" w:eastAsia="Times New Roman" w:hAnsi="Verdana"/>
          <w:b/>
          <w:bCs/>
          <w:sz w:val="20"/>
          <w:szCs w:val="20"/>
          <w:lang w:val="bg-BG" w:eastAsia="en-GB"/>
        </w:rPr>
        <w:t>от НУРВИДГТ</w:t>
      </w:r>
      <w:r w:rsidRPr="00D3420F">
        <w:rPr>
          <w:rFonts w:ascii="Verdana" w:eastAsia="Times New Roman" w:hAnsi="Verdana"/>
          <w:sz w:val="20"/>
          <w:szCs w:val="20"/>
          <w:lang w:val="bg-B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rsidR="001B1465" w:rsidRPr="00D3420F" w:rsidRDefault="001B1465" w:rsidP="00C376F1">
      <w:pPr>
        <w:numPr>
          <w:ilvl w:val="1"/>
          <w:numId w:val="36"/>
        </w:numPr>
        <w:tabs>
          <w:tab w:val="left" w:pos="993"/>
          <w:tab w:val="left" w:pos="1134"/>
        </w:tabs>
        <w:spacing w:after="0" w:line="240" w:lineRule="auto"/>
        <w:ind w:left="0" w:firstLine="567"/>
        <w:jc w:val="both"/>
        <w:rPr>
          <w:rFonts w:ascii="Verdana" w:eastAsia="Times New Roman" w:hAnsi="Verdana"/>
          <w:sz w:val="20"/>
          <w:szCs w:val="20"/>
          <w:lang w:val="bg-BG" w:eastAsia="en-GB"/>
        </w:rPr>
      </w:pPr>
      <w:r w:rsidRPr="00D3420F">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1B1465" w:rsidRPr="00D3420F" w:rsidRDefault="001B1465" w:rsidP="00C376F1">
      <w:pPr>
        <w:numPr>
          <w:ilvl w:val="1"/>
          <w:numId w:val="36"/>
        </w:numPr>
        <w:tabs>
          <w:tab w:val="left" w:pos="851"/>
          <w:tab w:val="left" w:pos="900"/>
          <w:tab w:val="left" w:pos="1134"/>
        </w:tabs>
        <w:spacing w:after="0" w:line="240" w:lineRule="auto"/>
        <w:ind w:left="0" w:firstLine="567"/>
        <w:contextualSpacing/>
        <w:jc w:val="both"/>
        <w:rPr>
          <w:rFonts w:ascii="Verdana" w:eastAsia="Times New Roman" w:hAnsi="Verdana"/>
          <w:b/>
          <w:sz w:val="20"/>
          <w:szCs w:val="20"/>
          <w:lang w:val="bg-BG" w:eastAsia="bg-BG"/>
        </w:rPr>
      </w:pPr>
      <w:r w:rsidRPr="00D3420F">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1B1465" w:rsidRPr="00D3420F" w:rsidRDefault="001B1465"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4" w:name="_Hlk6392352"/>
      <w:bookmarkStart w:id="5" w:name="_Hlk6307671"/>
      <w:r w:rsidRPr="00D3420F">
        <w:rPr>
          <w:rFonts w:ascii="Verdana" w:eastAsia="Times New Roman" w:hAnsi="Verdana"/>
          <w:sz w:val="20"/>
          <w:szCs w:val="20"/>
          <w:lang w:val="bg-BG" w:eastAsia="bg-BG"/>
        </w:rPr>
        <w:t xml:space="preserve">Обявяване класирането </w:t>
      </w:r>
      <w:bookmarkEnd w:id="4"/>
      <w:r w:rsidRPr="00D3420F">
        <w:rPr>
          <w:rFonts w:ascii="Verdana" w:eastAsia="Times New Roman" w:hAnsi="Verdana"/>
          <w:sz w:val="20"/>
          <w:szCs w:val="20"/>
          <w:lang w:val="bg-BG" w:eastAsia="bg-BG"/>
        </w:rPr>
        <w:t>на участниците на първо и второ място</w:t>
      </w:r>
      <w:bookmarkEnd w:id="5"/>
      <w:r w:rsidRPr="00D3420F">
        <w:rPr>
          <w:rFonts w:ascii="Verdana" w:eastAsia="Times New Roman" w:hAnsi="Verdana"/>
          <w:sz w:val="20"/>
          <w:szCs w:val="20"/>
          <w:lang w:val="bg-BG" w:eastAsia="bg-BG"/>
        </w:rPr>
        <w:t xml:space="preserve"> и определяне на купувач, или</w:t>
      </w:r>
    </w:p>
    <w:p w:rsidR="001B1465" w:rsidRPr="00D3420F" w:rsidRDefault="001B1465"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прекратяване на търга.</w:t>
      </w:r>
    </w:p>
    <w:p w:rsidR="001B1465" w:rsidRPr="00D3420F" w:rsidRDefault="001B1465" w:rsidP="00C376F1">
      <w:pPr>
        <w:numPr>
          <w:ilvl w:val="0"/>
          <w:numId w:val="36"/>
        </w:numPr>
        <w:tabs>
          <w:tab w:val="left" w:pos="993"/>
        </w:tabs>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proofErr w:type="spellStart"/>
      <w:r w:rsidRPr="00D3420F">
        <w:rPr>
          <w:rFonts w:ascii="Verdana" w:eastAsia="Times New Roman" w:hAnsi="Verdana"/>
          <w:sz w:val="20"/>
          <w:szCs w:val="20"/>
          <w:lang w:val="ru-RU" w:eastAsia="bg-BG"/>
        </w:rPr>
        <w:t>Прекратяването</w:t>
      </w:r>
      <w:proofErr w:type="spellEnd"/>
      <w:r w:rsidRPr="00D3420F">
        <w:rPr>
          <w:rFonts w:ascii="Verdana" w:eastAsia="Times New Roman" w:hAnsi="Verdana"/>
          <w:sz w:val="20"/>
          <w:szCs w:val="20"/>
          <w:lang w:val="ru-RU" w:eastAsia="bg-BG"/>
        </w:rPr>
        <w:t xml:space="preserve"> на </w:t>
      </w:r>
      <w:proofErr w:type="spellStart"/>
      <w:r w:rsidRPr="00D3420F">
        <w:rPr>
          <w:rFonts w:ascii="Verdana" w:eastAsia="Times New Roman" w:hAnsi="Verdana"/>
          <w:sz w:val="20"/>
          <w:szCs w:val="20"/>
          <w:lang w:val="ru-RU" w:eastAsia="bg-BG"/>
        </w:rPr>
        <w:t>процедурата</w:t>
      </w:r>
      <w:proofErr w:type="spellEnd"/>
      <w:r w:rsidRPr="00D3420F">
        <w:rPr>
          <w:rFonts w:ascii="Verdana" w:eastAsia="Times New Roman" w:hAnsi="Verdana"/>
          <w:sz w:val="20"/>
          <w:szCs w:val="20"/>
          <w:lang w:val="ru-RU" w:eastAsia="bg-BG"/>
        </w:rPr>
        <w:t xml:space="preserve"> става при </w:t>
      </w:r>
      <w:proofErr w:type="spellStart"/>
      <w:r w:rsidRPr="00D3420F">
        <w:rPr>
          <w:rFonts w:ascii="Verdana" w:eastAsia="Times New Roman" w:hAnsi="Verdana"/>
          <w:sz w:val="20"/>
          <w:szCs w:val="20"/>
          <w:lang w:val="ru-RU" w:eastAsia="bg-BG"/>
        </w:rPr>
        <w:t>условията</w:t>
      </w:r>
      <w:proofErr w:type="spellEnd"/>
      <w:r w:rsidRPr="00D3420F">
        <w:rPr>
          <w:rFonts w:ascii="Verdana" w:eastAsia="Times New Roman" w:hAnsi="Verdana"/>
          <w:sz w:val="20"/>
          <w:szCs w:val="20"/>
          <w:lang w:val="ru-RU" w:eastAsia="bg-BG"/>
        </w:rPr>
        <w:t xml:space="preserve"> на чл.</w:t>
      </w:r>
      <w:r w:rsidRPr="00D3420F">
        <w:rPr>
          <w:rFonts w:ascii="Verdana" w:eastAsia="Times New Roman" w:hAnsi="Verdana"/>
          <w:sz w:val="20"/>
          <w:szCs w:val="20"/>
          <w:lang w:val="bg-BG" w:eastAsia="bg-BG"/>
        </w:rPr>
        <w:t>7</w:t>
      </w:r>
      <w:r w:rsidRPr="00D3420F">
        <w:rPr>
          <w:rFonts w:ascii="Verdana" w:eastAsia="Times New Roman" w:hAnsi="Verdana"/>
          <w:sz w:val="20"/>
          <w:szCs w:val="20"/>
          <w:lang w:val="ru-RU" w:eastAsia="bg-BG"/>
        </w:rPr>
        <w:t>4</w:t>
      </w:r>
      <w:r w:rsidRPr="00D3420F">
        <w:rPr>
          <w:rFonts w:ascii="Verdana" w:eastAsia="Times New Roman" w:hAnsi="Verdana"/>
          <w:sz w:val="20"/>
          <w:szCs w:val="20"/>
          <w:lang w:val="en-US" w:eastAsia="bg-BG"/>
        </w:rPr>
        <w:t>e</w:t>
      </w:r>
      <w:r w:rsidRPr="00D3420F">
        <w:rPr>
          <w:rFonts w:ascii="Verdana" w:eastAsia="Times New Roman" w:hAnsi="Verdana"/>
          <w:sz w:val="20"/>
          <w:szCs w:val="20"/>
          <w:lang w:val="bg-BG" w:eastAsia="bg-BG"/>
        </w:rPr>
        <w:t>, ал.2</w:t>
      </w:r>
      <w:r w:rsidRPr="00D3420F">
        <w:rPr>
          <w:rFonts w:ascii="Verdana" w:eastAsia="Times New Roman" w:hAnsi="Verdana"/>
          <w:sz w:val="20"/>
          <w:szCs w:val="20"/>
          <w:lang w:val="ru-RU" w:eastAsia="bg-BG"/>
        </w:rPr>
        <w:t xml:space="preserve"> от </w:t>
      </w:r>
      <w:r w:rsidRPr="00D3420F">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1B1465" w:rsidRPr="00D3420F" w:rsidRDefault="001B1465" w:rsidP="00C376F1">
      <w:pPr>
        <w:numPr>
          <w:ilvl w:val="0"/>
          <w:numId w:val="36"/>
        </w:numPr>
        <w:tabs>
          <w:tab w:val="left" w:pos="993"/>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B51B8F" w:rsidRPr="00D3420F">
        <w:rPr>
          <w:rFonts w:ascii="Verdana" w:eastAsia="Times New Roman" w:hAnsi="Verdana"/>
          <w:b/>
          <w:sz w:val="20"/>
          <w:szCs w:val="20"/>
          <w:lang w:val="bg-BG" w:eastAsia="bg-BG"/>
        </w:rPr>
        <w:t>5</w:t>
      </w:r>
      <w:r w:rsidRPr="00D3420F">
        <w:rPr>
          <w:rFonts w:ascii="Verdana" w:eastAsia="Times New Roman" w:hAnsi="Verdana"/>
          <w:b/>
          <w:sz w:val="20"/>
          <w:szCs w:val="20"/>
          <w:lang w:val="bg-BG" w:eastAsia="bg-BG"/>
        </w:rPr>
        <w:t xml:space="preserve"> %</w:t>
      </w:r>
      <w:r w:rsidRPr="00D3420F">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1B1465" w:rsidRPr="00D3420F" w:rsidRDefault="001B1465" w:rsidP="00C376F1">
      <w:pPr>
        <w:numPr>
          <w:ilvl w:val="1"/>
          <w:numId w:val="47"/>
        </w:numPr>
        <w:tabs>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1B1465" w:rsidRPr="00D3420F"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Парична сума,</w:t>
      </w:r>
      <w:r w:rsidR="006D2E6D" w:rsidRPr="00D3420F">
        <w:rPr>
          <w:rFonts w:ascii="Verdana" w:eastAsia="Times New Roman" w:hAnsi="Verdana"/>
          <w:sz w:val="20"/>
          <w:szCs w:val="20"/>
          <w:lang w:val="bg-BG" w:eastAsia="bg-BG"/>
        </w:rPr>
        <w:t xml:space="preserve"> внесена по сметка на продавача.</w:t>
      </w:r>
    </w:p>
    <w:p w:rsidR="001B1465" w:rsidRPr="00D3420F"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Банкова гаранция, учредена в полза на продавача.</w:t>
      </w:r>
    </w:p>
    <w:p w:rsidR="001B1465" w:rsidRPr="00D3420F" w:rsidRDefault="001B1465" w:rsidP="00C376F1">
      <w:pPr>
        <w:numPr>
          <w:ilvl w:val="1"/>
          <w:numId w:val="47"/>
        </w:numPr>
        <w:tabs>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Когато участникът представя банкова гаранция, в нея следва да е посочено, че тя се освобождава след изрично писмено известие от </w:t>
      </w:r>
      <w:r w:rsidR="006D2E6D" w:rsidRPr="00D3420F">
        <w:rPr>
          <w:rFonts w:ascii="Verdana" w:eastAsia="Times New Roman" w:hAnsi="Verdana"/>
          <w:sz w:val="20"/>
          <w:szCs w:val="20"/>
          <w:lang w:val="bg-BG" w:eastAsia="bg-BG"/>
        </w:rPr>
        <w:t>продавача</w:t>
      </w:r>
      <w:r w:rsidRPr="00D3420F">
        <w:rPr>
          <w:rFonts w:ascii="Verdana" w:eastAsia="Times New Roman" w:hAnsi="Verdana"/>
          <w:sz w:val="20"/>
          <w:szCs w:val="20"/>
          <w:lang w:val="bg-BG" w:eastAsia="bg-BG"/>
        </w:rPr>
        <w:t>.</w:t>
      </w:r>
    </w:p>
    <w:p w:rsidR="001B1465" w:rsidRPr="00D3420F" w:rsidRDefault="001B1465" w:rsidP="00C376F1">
      <w:pPr>
        <w:numPr>
          <w:ilvl w:val="1"/>
          <w:numId w:val="47"/>
        </w:numPr>
        <w:tabs>
          <w:tab w:val="left" w:pos="1276"/>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1B1465" w:rsidRPr="00D3420F" w:rsidRDefault="001B1465" w:rsidP="00C376F1">
      <w:pPr>
        <w:numPr>
          <w:ilvl w:val="0"/>
          <w:numId w:val="47"/>
        </w:numPr>
        <w:tabs>
          <w:tab w:val="left" w:pos="993"/>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Договор да бъде сключен при спазване на следния ред:</w:t>
      </w:r>
    </w:p>
    <w:p w:rsidR="001B1465" w:rsidRPr="00D3420F" w:rsidRDefault="001B1465" w:rsidP="00C376F1">
      <w:pPr>
        <w:numPr>
          <w:ilvl w:val="1"/>
          <w:numId w:val="27"/>
        </w:numPr>
        <w:tabs>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1B1465" w:rsidRPr="00D3420F" w:rsidRDefault="001B1465" w:rsidP="00C376F1">
      <w:pPr>
        <w:numPr>
          <w:ilvl w:val="1"/>
          <w:numId w:val="27"/>
        </w:numPr>
        <w:tabs>
          <w:tab w:val="left" w:pos="1276"/>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ru-RU" w:eastAsia="bg-BG"/>
        </w:rPr>
        <w:lastRenderedPageBreak/>
        <w:t xml:space="preserve">В </w:t>
      </w:r>
      <w:proofErr w:type="spellStart"/>
      <w:r w:rsidRPr="00D3420F">
        <w:rPr>
          <w:rFonts w:ascii="Verdana" w:eastAsia="Times New Roman" w:hAnsi="Verdana"/>
          <w:sz w:val="20"/>
          <w:szCs w:val="20"/>
          <w:lang w:val="ru-RU" w:eastAsia="bg-BG"/>
        </w:rPr>
        <w:t>тридневен</w:t>
      </w:r>
      <w:proofErr w:type="spellEnd"/>
      <w:r w:rsidRPr="00D3420F">
        <w:rPr>
          <w:rFonts w:ascii="Verdana" w:eastAsia="Times New Roman" w:hAnsi="Verdana"/>
          <w:sz w:val="20"/>
          <w:szCs w:val="20"/>
          <w:lang w:val="ru-RU" w:eastAsia="bg-BG"/>
        </w:rPr>
        <w:t xml:space="preserve"> срок от </w:t>
      </w:r>
      <w:proofErr w:type="spellStart"/>
      <w:r w:rsidRPr="00D3420F">
        <w:rPr>
          <w:rFonts w:ascii="Verdana" w:eastAsia="Times New Roman" w:hAnsi="Verdana"/>
          <w:sz w:val="20"/>
          <w:szCs w:val="20"/>
          <w:lang w:val="ru-RU" w:eastAsia="bg-BG"/>
        </w:rPr>
        <w:t>получаване</w:t>
      </w:r>
      <w:proofErr w:type="spellEnd"/>
      <w:r w:rsidRPr="00D3420F">
        <w:rPr>
          <w:rFonts w:ascii="Verdana" w:eastAsia="Times New Roman" w:hAnsi="Verdana"/>
          <w:sz w:val="20"/>
          <w:szCs w:val="20"/>
          <w:lang w:val="ru-RU" w:eastAsia="bg-BG"/>
        </w:rPr>
        <w:t xml:space="preserve"> на протокола на </w:t>
      </w:r>
      <w:proofErr w:type="spellStart"/>
      <w:r w:rsidRPr="00D3420F">
        <w:rPr>
          <w:rFonts w:ascii="Verdana" w:eastAsia="Times New Roman" w:hAnsi="Verdana"/>
          <w:sz w:val="20"/>
          <w:szCs w:val="20"/>
          <w:lang w:val="ru-RU" w:eastAsia="bg-BG"/>
        </w:rPr>
        <w:t>комисията</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органът</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открил</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търга</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го</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утвърждава</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издава</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заповед</w:t>
      </w:r>
      <w:proofErr w:type="spellEnd"/>
      <w:r w:rsidRPr="00D3420F">
        <w:rPr>
          <w:rFonts w:ascii="Verdana" w:eastAsia="Times New Roman" w:hAnsi="Verdana"/>
          <w:sz w:val="20"/>
          <w:szCs w:val="20"/>
          <w:lang w:val="ru-RU" w:eastAsia="bg-BG"/>
        </w:rPr>
        <w:t xml:space="preserve">, с </w:t>
      </w:r>
      <w:proofErr w:type="spellStart"/>
      <w:r w:rsidRPr="00D3420F">
        <w:rPr>
          <w:rFonts w:ascii="Verdana" w:eastAsia="Times New Roman" w:hAnsi="Verdana"/>
          <w:sz w:val="20"/>
          <w:szCs w:val="20"/>
          <w:lang w:val="ru-RU" w:eastAsia="bg-BG"/>
        </w:rPr>
        <w:t>която</w:t>
      </w:r>
      <w:proofErr w:type="spellEnd"/>
      <w:r w:rsidRPr="00D3420F">
        <w:rPr>
          <w:rFonts w:ascii="Verdana" w:eastAsia="Times New Roman" w:hAnsi="Verdana"/>
          <w:sz w:val="20"/>
          <w:szCs w:val="20"/>
          <w:lang w:val="ru-RU" w:eastAsia="bg-BG"/>
        </w:rPr>
        <w:t xml:space="preserve"> </w:t>
      </w:r>
      <w:r w:rsidRPr="00D3420F">
        <w:rPr>
          <w:rFonts w:ascii="Verdana" w:eastAsia="Times New Roman" w:hAnsi="Verdana"/>
          <w:sz w:val="20"/>
          <w:szCs w:val="20"/>
          <w:lang w:val="bg-BG" w:eastAsia="bg-BG"/>
        </w:rPr>
        <w:t>обявява</w:t>
      </w:r>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класирането</w:t>
      </w:r>
      <w:proofErr w:type="spellEnd"/>
      <w:r w:rsidRPr="00D3420F">
        <w:rPr>
          <w:rFonts w:ascii="Verdana" w:eastAsia="Times New Roman" w:hAnsi="Verdana"/>
          <w:sz w:val="20"/>
          <w:szCs w:val="20"/>
          <w:lang w:val="ru-RU" w:eastAsia="bg-BG"/>
        </w:rPr>
        <w:t xml:space="preserve"> на </w:t>
      </w:r>
      <w:r w:rsidRPr="00D3420F">
        <w:rPr>
          <w:rFonts w:ascii="Verdana" w:eastAsia="Times New Roman" w:hAnsi="Verdana"/>
          <w:sz w:val="20"/>
          <w:szCs w:val="20"/>
          <w:lang w:val="bg-BG" w:eastAsia="bg-BG"/>
        </w:rPr>
        <w:t>участниците и определя купувач и я</w:t>
      </w:r>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съобщава</w:t>
      </w:r>
      <w:proofErr w:type="spellEnd"/>
      <w:r w:rsidRPr="00D3420F">
        <w:rPr>
          <w:rFonts w:ascii="Verdana" w:eastAsia="Times New Roman" w:hAnsi="Verdana"/>
          <w:sz w:val="20"/>
          <w:szCs w:val="20"/>
          <w:lang w:val="ru-RU" w:eastAsia="bg-BG"/>
        </w:rPr>
        <w:t xml:space="preserve"> на </w:t>
      </w:r>
      <w:proofErr w:type="spellStart"/>
      <w:r w:rsidRPr="00D3420F">
        <w:rPr>
          <w:rFonts w:ascii="Verdana" w:eastAsia="Times New Roman" w:hAnsi="Verdana"/>
          <w:sz w:val="20"/>
          <w:szCs w:val="20"/>
          <w:lang w:val="ru-RU" w:eastAsia="bg-BG"/>
        </w:rPr>
        <w:t>заинтерсованите</w:t>
      </w:r>
      <w:proofErr w:type="spellEnd"/>
      <w:r w:rsidRPr="00D3420F">
        <w:rPr>
          <w:rFonts w:ascii="Verdana" w:eastAsia="Times New Roman" w:hAnsi="Verdana"/>
          <w:sz w:val="20"/>
          <w:szCs w:val="20"/>
          <w:lang w:val="ru-RU" w:eastAsia="bg-BG"/>
        </w:rPr>
        <w:t xml:space="preserve"> лица по </w:t>
      </w:r>
      <w:proofErr w:type="spellStart"/>
      <w:r w:rsidRPr="00D3420F">
        <w:rPr>
          <w:rFonts w:ascii="Verdana" w:eastAsia="Times New Roman" w:hAnsi="Verdana"/>
          <w:sz w:val="20"/>
          <w:szCs w:val="20"/>
          <w:lang w:val="ru-RU" w:eastAsia="bg-BG"/>
        </w:rPr>
        <w:t>реда</w:t>
      </w:r>
      <w:proofErr w:type="spellEnd"/>
      <w:r w:rsidRPr="00D3420F">
        <w:rPr>
          <w:rFonts w:ascii="Verdana" w:eastAsia="Times New Roman" w:hAnsi="Verdana"/>
          <w:sz w:val="20"/>
          <w:szCs w:val="20"/>
          <w:lang w:val="ru-RU" w:eastAsia="bg-BG"/>
        </w:rPr>
        <w:t xml:space="preserve"> на АПК </w:t>
      </w:r>
      <w:r w:rsidRPr="00D3420F">
        <w:rPr>
          <w:rFonts w:ascii="Verdana" w:eastAsia="Times New Roman" w:hAnsi="Verdana"/>
          <w:sz w:val="20"/>
          <w:szCs w:val="20"/>
          <w:lang w:val="bg-BG" w:eastAsia="en-GB"/>
        </w:rPr>
        <w:t>и по електронен път</w:t>
      </w:r>
      <w:r w:rsidRPr="00D3420F">
        <w:rPr>
          <w:rFonts w:ascii="Verdana" w:eastAsia="Times New Roman" w:hAnsi="Verdana"/>
          <w:sz w:val="20"/>
          <w:szCs w:val="20"/>
          <w:lang w:val="bg-BG" w:eastAsia="bg-BG"/>
        </w:rPr>
        <w:t xml:space="preserve">. Заповедта се </w:t>
      </w:r>
      <w:proofErr w:type="spellStart"/>
      <w:r w:rsidRPr="00D3420F">
        <w:rPr>
          <w:rFonts w:ascii="Verdana" w:eastAsia="Times New Roman" w:hAnsi="Verdana"/>
          <w:sz w:val="20"/>
          <w:szCs w:val="20"/>
          <w:lang w:val="ru-RU" w:eastAsia="bg-BG"/>
        </w:rPr>
        <w:t>публикува</w:t>
      </w:r>
      <w:proofErr w:type="spellEnd"/>
      <w:r w:rsidRPr="00D3420F">
        <w:rPr>
          <w:rFonts w:ascii="Verdana" w:eastAsia="Times New Roman" w:hAnsi="Verdana"/>
          <w:sz w:val="20"/>
          <w:szCs w:val="20"/>
          <w:lang w:val="ru-RU" w:eastAsia="bg-BG"/>
        </w:rPr>
        <w:t xml:space="preserve"> на интернет </w:t>
      </w:r>
      <w:proofErr w:type="spellStart"/>
      <w:r w:rsidRPr="00D3420F">
        <w:rPr>
          <w:rFonts w:ascii="Verdana" w:eastAsia="Times New Roman" w:hAnsi="Verdana"/>
          <w:sz w:val="20"/>
          <w:szCs w:val="20"/>
          <w:lang w:val="ru-RU" w:eastAsia="bg-BG"/>
        </w:rPr>
        <w:t>страницата</w:t>
      </w:r>
      <w:proofErr w:type="spellEnd"/>
      <w:r w:rsidRPr="00D3420F">
        <w:rPr>
          <w:rFonts w:ascii="Verdana" w:eastAsia="Times New Roman" w:hAnsi="Verdana"/>
          <w:sz w:val="20"/>
          <w:szCs w:val="20"/>
          <w:lang w:val="ru-RU" w:eastAsia="bg-BG"/>
        </w:rPr>
        <w:t xml:space="preserve"> </w:t>
      </w:r>
      <w:r w:rsidRPr="00D3420F">
        <w:rPr>
          <w:rFonts w:ascii="Verdana" w:eastAsia="Times New Roman" w:hAnsi="Verdana"/>
          <w:sz w:val="20"/>
          <w:szCs w:val="20"/>
          <w:lang w:val="bg-BG" w:eastAsia="bg-BG"/>
        </w:rPr>
        <w:t xml:space="preserve">на </w:t>
      </w:r>
      <w:r w:rsidR="00B51B8F" w:rsidRPr="00D3420F">
        <w:rPr>
          <w:rFonts w:ascii="Verdana" w:eastAsia="Times New Roman" w:hAnsi="Verdana"/>
          <w:sz w:val="20"/>
          <w:szCs w:val="20"/>
          <w:lang w:val="bg-BG" w:eastAsia="bg-BG"/>
        </w:rPr>
        <w:t xml:space="preserve">„ЮЗДП“ ДП, </w:t>
      </w:r>
      <w:proofErr w:type="spellStart"/>
      <w:r w:rsidR="00B51B8F" w:rsidRPr="00D3420F">
        <w:rPr>
          <w:rFonts w:ascii="Verdana" w:eastAsia="Times New Roman" w:hAnsi="Verdana"/>
          <w:sz w:val="20"/>
          <w:szCs w:val="20"/>
          <w:lang w:val="bg-BG" w:eastAsia="bg-BG"/>
        </w:rPr>
        <w:t>гр.Благоевград</w:t>
      </w:r>
      <w:proofErr w:type="spellEnd"/>
      <w:r w:rsidRPr="00D3420F">
        <w:rPr>
          <w:rFonts w:ascii="Verdana" w:eastAsia="Times New Roman" w:hAnsi="Verdana"/>
          <w:sz w:val="20"/>
          <w:szCs w:val="20"/>
          <w:lang w:val="bg-BG" w:eastAsia="bg-BG"/>
        </w:rPr>
        <w:t xml:space="preserve"> и на </w:t>
      </w:r>
      <w:r w:rsidR="00B51B8F" w:rsidRPr="00D3420F">
        <w:rPr>
          <w:rFonts w:ascii="Verdana" w:eastAsia="Times New Roman" w:hAnsi="Verdana"/>
          <w:sz w:val="20"/>
          <w:szCs w:val="20"/>
          <w:lang w:val="bg-BG" w:eastAsia="bg-BG"/>
        </w:rPr>
        <w:t>ТП „ДЛС Осогово“</w:t>
      </w:r>
      <w:r w:rsidRPr="00D3420F">
        <w:rPr>
          <w:rFonts w:ascii="Verdana" w:eastAsia="Times New Roman" w:hAnsi="Verdana"/>
          <w:sz w:val="20"/>
          <w:szCs w:val="20"/>
          <w:lang w:val="ru-RU" w:eastAsia="bg-BG"/>
        </w:rPr>
        <w:t xml:space="preserve">. </w:t>
      </w:r>
      <w:r w:rsidRPr="00D3420F">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D3420F">
        <w:rPr>
          <w:rFonts w:ascii="Verdana" w:eastAsia="Times New Roman" w:hAnsi="Verdana"/>
          <w:b/>
          <w:bCs/>
          <w:sz w:val="20"/>
          <w:szCs w:val="20"/>
          <w:shd w:val="clear" w:color="auto" w:fill="FEDEB7"/>
          <w:lang w:val="bg-BG" w:eastAsia="en-GB"/>
        </w:rPr>
        <w:t>изпълнение</w:t>
      </w:r>
      <w:r w:rsidRPr="00D3420F">
        <w:rPr>
          <w:rFonts w:ascii="Verdana" w:eastAsia="Times New Roman" w:hAnsi="Verdana"/>
          <w:b/>
          <w:sz w:val="20"/>
          <w:szCs w:val="20"/>
          <w:lang w:val="bg-BG" w:eastAsia="en-GB"/>
        </w:rPr>
        <w:t xml:space="preserve"> при </w:t>
      </w:r>
      <w:r w:rsidRPr="00D3420F">
        <w:rPr>
          <w:rFonts w:ascii="Verdana" w:eastAsia="Times New Roman" w:hAnsi="Verdana"/>
          <w:b/>
          <w:bCs/>
          <w:sz w:val="20"/>
          <w:szCs w:val="20"/>
          <w:shd w:val="clear" w:color="auto" w:fill="FEDEB7"/>
          <w:lang w:val="bg-BG" w:eastAsia="en-GB"/>
        </w:rPr>
        <w:t>условията</w:t>
      </w:r>
      <w:r w:rsidRPr="00D3420F">
        <w:rPr>
          <w:rFonts w:ascii="Verdana" w:eastAsia="Times New Roman" w:hAnsi="Verdana"/>
          <w:b/>
          <w:sz w:val="20"/>
          <w:szCs w:val="20"/>
          <w:lang w:val="bg-BG" w:eastAsia="en-GB"/>
        </w:rPr>
        <w:t xml:space="preserve"> и по </w:t>
      </w:r>
      <w:r w:rsidRPr="00D3420F">
        <w:rPr>
          <w:rFonts w:ascii="Verdana" w:eastAsia="Times New Roman" w:hAnsi="Verdana"/>
          <w:b/>
          <w:bCs/>
          <w:sz w:val="20"/>
          <w:szCs w:val="20"/>
          <w:shd w:val="clear" w:color="auto" w:fill="FEDEB7"/>
          <w:lang w:val="bg-BG" w:eastAsia="en-GB"/>
        </w:rPr>
        <w:t>реда</w:t>
      </w:r>
      <w:r w:rsidRPr="00D3420F">
        <w:rPr>
          <w:rFonts w:ascii="Verdana" w:eastAsia="Times New Roman" w:hAnsi="Verdana"/>
          <w:b/>
          <w:sz w:val="20"/>
          <w:szCs w:val="20"/>
          <w:lang w:val="bg-BG" w:eastAsia="en-GB"/>
        </w:rPr>
        <w:t xml:space="preserve"> на </w:t>
      </w:r>
      <w:hyperlink r:id="rId13" w:history="1">
        <w:proofErr w:type="spellStart"/>
        <w:r w:rsidRPr="00D3420F">
          <w:rPr>
            <w:rFonts w:ascii="Verdana" w:eastAsia="Times New Roman" w:hAnsi="Verdana"/>
            <w:b/>
            <w:sz w:val="20"/>
            <w:szCs w:val="20"/>
            <w:u w:val="single"/>
            <w:lang w:val="bg-BG" w:eastAsia="en-GB"/>
          </w:rPr>
          <w:t>Административнопроцесуалния</w:t>
        </w:r>
        <w:proofErr w:type="spellEnd"/>
        <w:r w:rsidRPr="00D3420F">
          <w:rPr>
            <w:rFonts w:ascii="Verdana" w:eastAsia="Times New Roman" w:hAnsi="Verdana"/>
            <w:b/>
            <w:sz w:val="20"/>
            <w:szCs w:val="20"/>
            <w:u w:val="single"/>
            <w:lang w:val="bg-BG" w:eastAsia="en-GB"/>
          </w:rPr>
          <w:t xml:space="preserve"> кодекс</w:t>
        </w:r>
      </w:hyperlink>
      <w:r w:rsidRPr="00D3420F">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D3420F">
        <w:rPr>
          <w:rFonts w:ascii="Verdana" w:eastAsia="Times New Roman" w:hAnsi="Verdana"/>
          <w:b/>
          <w:sz w:val="20"/>
          <w:szCs w:val="20"/>
          <w:lang w:val="bg-BG" w:eastAsia="bg-BG"/>
        </w:rPr>
        <w:t xml:space="preserve">в </w:t>
      </w:r>
      <w:r w:rsidR="00B51B8F" w:rsidRPr="00D3420F">
        <w:rPr>
          <w:rFonts w:ascii="Verdana" w:eastAsia="Times New Roman" w:hAnsi="Verdana"/>
          <w:b/>
          <w:sz w:val="20"/>
          <w:szCs w:val="20"/>
          <w:lang w:val="bg-BG" w:eastAsia="bg-BG"/>
        </w:rPr>
        <w:t>ТП „ДЛС Осогово“</w:t>
      </w:r>
      <w:r w:rsidRPr="00D3420F">
        <w:rPr>
          <w:rFonts w:ascii="Verdana" w:eastAsia="Times New Roman" w:hAnsi="Verdana"/>
          <w:b/>
          <w:sz w:val="20"/>
          <w:szCs w:val="20"/>
          <w:lang w:val="bg-BG" w:eastAsia="en-GB"/>
        </w:rPr>
        <w:t xml:space="preserve"> документите по </w:t>
      </w:r>
      <w:hyperlink r:id="rId14" w:anchor="p40473367" w:history="1">
        <w:r w:rsidRPr="00D3420F">
          <w:rPr>
            <w:rFonts w:ascii="Verdana" w:eastAsia="Times New Roman" w:hAnsi="Verdana"/>
            <w:b/>
            <w:sz w:val="20"/>
            <w:szCs w:val="20"/>
            <w:u w:val="single"/>
            <w:lang w:val="bg-BG" w:eastAsia="en-GB"/>
          </w:rPr>
          <w:t>чл.35, ал.5</w:t>
        </w:r>
      </w:hyperlink>
      <w:r w:rsidRPr="00D3420F">
        <w:rPr>
          <w:rFonts w:ascii="Verdana" w:eastAsia="Times New Roman" w:hAnsi="Verdana"/>
          <w:b/>
          <w:sz w:val="20"/>
          <w:szCs w:val="20"/>
          <w:lang w:val="bg-BG" w:eastAsia="en-GB"/>
        </w:rPr>
        <w:t xml:space="preserve"> НУРИДГТ, а именно:</w:t>
      </w:r>
    </w:p>
    <w:p w:rsidR="001B1465" w:rsidRPr="00D3420F" w:rsidRDefault="001B1465" w:rsidP="00C376F1">
      <w:pPr>
        <w:tabs>
          <w:tab w:val="left" w:pos="851"/>
          <w:tab w:val="left" w:pos="1276"/>
        </w:tabs>
        <w:spacing w:after="0" w:line="240" w:lineRule="auto"/>
        <w:ind w:firstLine="471"/>
        <w:contextualSpacing/>
        <w:jc w:val="both"/>
        <w:rPr>
          <w:rFonts w:ascii="Verdana" w:eastAsia="Times New Roman" w:hAnsi="Verdana"/>
          <w:sz w:val="20"/>
          <w:szCs w:val="20"/>
          <w:lang w:val="bg-BG" w:eastAsia="bg-BG"/>
        </w:rPr>
      </w:pPr>
      <w:r w:rsidRPr="00D3420F">
        <w:rPr>
          <w:rFonts w:ascii="Verdana" w:eastAsia="Times New Roman" w:hAnsi="Verdana"/>
          <w:b/>
          <w:sz w:val="20"/>
          <w:szCs w:val="20"/>
          <w:lang w:val="bg-BG" w:eastAsia="en-GB"/>
        </w:rPr>
        <w:t>12.2.</w:t>
      </w:r>
      <w:r w:rsidR="00B418B2" w:rsidRPr="00D3420F">
        <w:rPr>
          <w:rFonts w:ascii="Verdana" w:eastAsia="Times New Roman" w:hAnsi="Verdana"/>
          <w:b/>
          <w:sz w:val="20"/>
          <w:szCs w:val="20"/>
          <w:lang w:val="bg-BG" w:eastAsia="en-GB"/>
        </w:rPr>
        <w:t>1</w:t>
      </w:r>
      <w:r w:rsidRPr="00D3420F">
        <w:rPr>
          <w:rFonts w:ascii="Verdana" w:eastAsia="Times New Roman" w:hAnsi="Verdana"/>
          <w:b/>
          <w:sz w:val="20"/>
          <w:szCs w:val="20"/>
          <w:lang w:val="bg-BG" w:eastAsia="en-GB"/>
        </w:rPr>
        <w:t>.</w:t>
      </w:r>
      <w:r w:rsidRPr="00D3420F">
        <w:rPr>
          <w:rFonts w:ascii="Verdana" w:eastAsia="Times New Roman" w:hAnsi="Verdana"/>
          <w:sz w:val="20"/>
          <w:szCs w:val="20"/>
          <w:lang w:val="bg-BG" w:eastAsia="en-GB"/>
        </w:rPr>
        <w:tab/>
      </w:r>
      <w:bookmarkStart w:id="6" w:name="_Hlk5200140"/>
      <w:r w:rsidR="00C376F1" w:rsidRPr="00D3420F">
        <w:rPr>
          <w:rFonts w:ascii="Verdana" w:eastAsia="Times New Roman" w:hAnsi="Verdana"/>
          <w:sz w:val="20"/>
          <w:szCs w:val="20"/>
          <w:lang w:val="bg-BG" w:eastAsia="en-GB"/>
        </w:rPr>
        <w:t xml:space="preserve"> </w:t>
      </w:r>
      <w:r w:rsidRPr="00D3420F">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D3420F">
        <w:rPr>
          <w:rFonts w:ascii="Verdana" w:eastAsia="Times New Roman" w:hAnsi="Verdana"/>
          <w:bCs/>
          <w:sz w:val="20"/>
          <w:szCs w:val="20"/>
          <w:lang w:val="bg-BG" w:eastAsia="en-GB"/>
        </w:rPr>
        <w:t>изпълнение</w:t>
      </w:r>
      <w:r w:rsidRPr="00D3420F">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B51B8F" w:rsidRPr="00D3420F">
        <w:rPr>
          <w:rFonts w:ascii="Verdana" w:eastAsia="Times New Roman" w:hAnsi="Verdana"/>
          <w:sz w:val="20"/>
          <w:szCs w:val="20"/>
          <w:lang w:val="bg-BG" w:eastAsia="bg-BG"/>
        </w:rPr>
        <w:t>ТП „ДЛС Осогово“</w:t>
      </w:r>
      <w:r w:rsidRPr="00D3420F">
        <w:rPr>
          <w:rFonts w:ascii="Verdana" w:eastAsia="Times New Roman" w:hAnsi="Verdana"/>
          <w:sz w:val="20"/>
          <w:szCs w:val="20"/>
          <w:lang w:val="bg-BG" w:eastAsia="bg-BG"/>
        </w:rPr>
        <w:t xml:space="preserve"> </w:t>
      </w:r>
      <w:r w:rsidRPr="00D3420F">
        <w:rPr>
          <w:rFonts w:ascii="Verdana" w:eastAsia="Times New Roman" w:hAnsi="Verdana"/>
          <w:sz w:val="20"/>
          <w:szCs w:val="20"/>
          <w:lang w:val="bg-BG" w:eastAsia="en-GB"/>
        </w:rPr>
        <w:t>банкова гаранция за </w:t>
      </w:r>
      <w:r w:rsidRPr="00D3420F">
        <w:rPr>
          <w:rFonts w:ascii="Verdana" w:eastAsia="Times New Roman" w:hAnsi="Verdana"/>
          <w:bCs/>
          <w:sz w:val="20"/>
          <w:szCs w:val="20"/>
          <w:lang w:val="bg-BG" w:eastAsia="en-GB"/>
        </w:rPr>
        <w:t>изпълнение</w:t>
      </w:r>
      <w:r w:rsidRPr="00D3420F">
        <w:rPr>
          <w:rFonts w:ascii="Verdana" w:eastAsia="Times New Roman" w:hAnsi="Verdana"/>
          <w:sz w:val="20"/>
          <w:szCs w:val="20"/>
          <w:lang w:val="bg-BG" w:eastAsia="en-GB"/>
        </w:rPr>
        <w:t> на договора</w:t>
      </w:r>
      <w:r w:rsidRPr="00D3420F">
        <w:rPr>
          <w:rFonts w:ascii="Verdana" w:eastAsia="Times New Roman" w:hAnsi="Verdana"/>
          <w:sz w:val="20"/>
          <w:szCs w:val="20"/>
          <w:lang w:val="bg-BG" w:eastAsia="bg-BG"/>
        </w:rPr>
        <w:t xml:space="preserve"> в размер на </w:t>
      </w:r>
      <w:r w:rsidR="00B51B8F" w:rsidRPr="00D3420F">
        <w:rPr>
          <w:rFonts w:ascii="Verdana" w:eastAsia="Times New Roman" w:hAnsi="Verdana"/>
          <w:b/>
          <w:sz w:val="20"/>
          <w:szCs w:val="20"/>
          <w:lang w:val="bg-BG" w:eastAsia="bg-BG"/>
        </w:rPr>
        <w:t>5</w:t>
      </w:r>
      <w:r w:rsidRPr="00D3420F">
        <w:rPr>
          <w:rFonts w:ascii="Verdana" w:eastAsia="Times New Roman" w:hAnsi="Verdana"/>
          <w:b/>
          <w:sz w:val="20"/>
          <w:szCs w:val="20"/>
          <w:lang w:val="bg-BG" w:eastAsia="bg-BG"/>
        </w:rPr>
        <w:t xml:space="preserve"> %</w:t>
      </w:r>
      <w:r w:rsidRPr="00D3420F">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6"/>
    </w:p>
    <w:p w:rsidR="001B1465" w:rsidRPr="00D3420F"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D3420F">
        <w:rPr>
          <w:rFonts w:ascii="Verdana" w:eastAsia="Times New Roman" w:hAnsi="Verdana"/>
          <w:b/>
          <w:sz w:val="20"/>
          <w:szCs w:val="20"/>
          <w:lang w:val="bg-BG" w:eastAsia="en-GB"/>
        </w:rPr>
        <w:t>12.2.</w:t>
      </w:r>
      <w:r w:rsidR="00B418B2" w:rsidRPr="00D3420F">
        <w:rPr>
          <w:rFonts w:ascii="Verdana" w:eastAsia="Times New Roman" w:hAnsi="Verdana"/>
          <w:b/>
          <w:sz w:val="20"/>
          <w:szCs w:val="20"/>
          <w:lang w:val="bg-BG" w:eastAsia="en-GB"/>
        </w:rPr>
        <w:t>2</w:t>
      </w:r>
      <w:r w:rsidRPr="00D3420F">
        <w:rPr>
          <w:rFonts w:ascii="Verdana" w:eastAsia="Times New Roman" w:hAnsi="Verdana"/>
          <w:b/>
          <w:sz w:val="20"/>
          <w:szCs w:val="20"/>
          <w:lang w:val="bg-BG" w:eastAsia="en-GB"/>
        </w:rPr>
        <w:t>.</w:t>
      </w:r>
      <w:r w:rsidRPr="00D3420F">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5" w:history="1">
        <w:r w:rsidRPr="00D3420F">
          <w:rPr>
            <w:rFonts w:ascii="Verdana" w:eastAsia="Times New Roman" w:hAnsi="Verdana"/>
            <w:sz w:val="20"/>
            <w:szCs w:val="20"/>
            <w:u w:val="single"/>
            <w:lang w:val="bg-BG" w:eastAsia="en-GB"/>
          </w:rPr>
          <w:t>Търговския закон</w:t>
        </w:r>
      </w:hyperlink>
      <w:r w:rsidRPr="00D3420F">
        <w:rPr>
          <w:rFonts w:ascii="Verdana" w:eastAsia="Times New Roman" w:hAnsi="Verdana"/>
          <w:sz w:val="20"/>
          <w:szCs w:val="20"/>
          <w:lang w:val="bg-BG" w:eastAsia="en-GB"/>
        </w:rPr>
        <w:t> или законодателството на </w:t>
      </w:r>
      <w:r w:rsidRPr="00D3420F">
        <w:rPr>
          <w:rFonts w:ascii="Verdana" w:eastAsia="Times New Roman" w:hAnsi="Verdana"/>
          <w:bCs/>
          <w:sz w:val="20"/>
          <w:szCs w:val="20"/>
          <w:lang w:val="bg-BG" w:eastAsia="en-GB"/>
        </w:rPr>
        <w:t>държава</w:t>
      </w:r>
      <w:r w:rsidRPr="00D3420F">
        <w:rPr>
          <w:rFonts w:ascii="Verdana" w:eastAsia="Times New Roman" w:hAnsi="Verdana"/>
          <w:sz w:val="20"/>
          <w:szCs w:val="20"/>
          <w:lang w:val="bg-BG" w:eastAsia="en-GB"/>
        </w:rPr>
        <w:t> – членка на Европейския съюз, или на друга </w:t>
      </w:r>
      <w:r w:rsidRPr="00D3420F">
        <w:rPr>
          <w:rFonts w:ascii="Verdana" w:eastAsia="Times New Roman" w:hAnsi="Verdana"/>
          <w:bCs/>
          <w:sz w:val="20"/>
          <w:szCs w:val="20"/>
          <w:lang w:val="bg-BG" w:eastAsia="en-GB"/>
        </w:rPr>
        <w:t>държава</w:t>
      </w:r>
      <w:r w:rsidRPr="00D3420F">
        <w:rPr>
          <w:rFonts w:ascii="Verdana" w:eastAsia="Times New Roman" w:hAnsi="Verdana"/>
          <w:sz w:val="20"/>
          <w:szCs w:val="20"/>
          <w:lang w:val="bg-BG" w:eastAsia="en-GB"/>
        </w:rPr>
        <w:t> – страна по </w:t>
      </w:r>
      <w:hyperlink r:id="rId16" w:history="1">
        <w:r w:rsidRPr="00D3420F">
          <w:rPr>
            <w:rFonts w:ascii="Verdana" w:eastAsia="Times New Roman" w:hAnsi="Verdana"/>
            <w:sz w:val="20"/>
            <w:szCs w:val="20"/>
            <w:u w:val="single"/>
            <w:lang w:val="bg-BG" w:eastAsia="en-GB"/>
          </w:rPr>
          <w:t>Споразумението за Европейското икономическо пространство</w:t>
        </w:r>
      </w:hyperlink>
      <w:r w:rsidRPr="00D3420F">
        <w:rPr>
          <w:rFonts w:ascii="Verdana" w:eastAsia="Times New Roman" w:hAnsi="Verdana"/>
          <w:sz w:val="20"/>
          <w:szCs w:val="20"/>
          <w:lang w:val="bg-BG" w:eastAsia="en-GB"/>
        </w:rPr>
        <w:t>, където участникът е регистриран.</w:t>
      </w:r>
      <w:r w:rsidRPr="00D3420F">
        <w:rPr>
          <w:rFonts w:ascii="Verdana" w:eastAsia="Times New Roman" w:hAnsi="Verdana"/>
          <w:sz w:val="20"/>
          <w:lang w:val="bg-BG" w:eastAsia="bg-BG"/>
        </w:rPr>
        <w:t xml:space="preserve"> </w:t>
      </w:r>
    </w:p>
    <w:p w:rsidR="001B1465" w:rsidRPr="00D3420F"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D3420F">
        <w:rPr>
          <w:rFonts w:ascii="Verdana" w:eastAsia="Times New Roman" w:hAnsi="Verdana"/>
          <w:b/>
          <w:sz w:val="20"/>
          <w:szCs w:val="20"/>
          <w:lang w:val="bg-BG" w:eastAsia="en-GB"/>
        </w:rPr>
        <w:t>12.2.</w:t>
      </w:r>
      <w:r w:rsidR="00B418B2" w:rsidRPr="00D3420F">
        <w:rPr>
          <w:rFonts w:ascii="Verdana" w:eastAsia="Times New Roman" w:hAnsi="Verdana"/>
          <w:b/>
          <w:sz w:val="20"/>
          <w:szCs w:val="20"/>
          <w:lang w:val="bg-BG" w:eastAsia="en-GB"/>
        </w:rPr>
        <w:t>3</w:t>
      </w:r>
      <w:r w:rsidRPr="00D3420F">
        <w:rPr>
          <w:rFonts w:ascii="Verdana" w:eastAsia="Times New Roman" w:hAnsi="Verdana"/>
          <w:b/>
          <w:sz w:val="20"/>
          <w:szCs w:val="20"/>
          <w:lang w:val="bg-BG" w:eastAsia="en-GB"/>
        </w:rPr>
        <w:t>.</w:t>
      </w:r>
      <w:r w:rsidRPr="00D3420F">
        <w:rPr>
          <w:rFonts w:ascii="Verdana" w:eastAsia="Times New Roman" w:hAnsi="Verdana"/>
          <w:sz w:val="20"/>
          <w:szCs w:val="20"/>
          <w:lang w:val="bg-BG" w:eastAsia="en-GB"/>
        </w:rPr>
        <w:tab/>
      </w:r>
      <w:r w:rsidRPr="00D3420F">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D3420F">
        <w:rPr>
          <w:rFonts w:ascii="Verdana" w:eastAsia="Times New Roman" w:hAnsi="Verdana"/>
          <w:b/>
          <w:sz w:val="20"/>
          <w:szCs w:val="20"/>
          <w:lang w:val="bg-BG" w:eastAsia="bg-BG"/>
        </w:rPr>
        <w:t>не повече от 3 (три) месеца</w:t>
      </w:r>
      <w:r w:rsidRPr="00D3420F">
        <w:rPr>
          <w:rFonts w:ascii="Verdana" w:eastAsia="Times New Roman" w:hAnsi="Verdana"/>
          <w:sz w:val="20"/>
          <w:szCs w:val="20"/>
          <w:lang w:val="bg-BG" w:eastAsia="bg-BG"/>
        </w:rPr>
        <w:t>, преди датата на сключване на договора.</w:t>
      </w:r>
    </w:p>
    <w:p w:rsidR="001B1465" w:rsidRPr="00D3420F" w:rsidRDefault="001B1465" w:rsidP="001B1465">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rsidR="001B1465" w:rsidRPr="00D3420F"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proofErr w:type="spellStart"/>
      <w:r w:rsidRPr="00D3420F">
        <w:rPr>
          <w:rFonts w:ascii="Verdana" w:eastAsia="Times New Roman" w:hAnsi="Verdana"/>
          <w:sz w:val="20"/>
          <w:szCs w:val="20"/>
          <w:shd w:val="clear" w:color="auto" w:fill="FEFEFE"/>
          <w:lang w:val="ru-RU" w:eastAsia="bg-BG"/>
        </w:rPr>
        <w:t>Горепосочените</w:t>
      </w:r>
      <w:proofErr w:type="spellEnd"/>
      <w:r w:rsidRPr="00D3420F">
        <w:rPr>
          <w:rFonts w:ascii="Verdana" w:eastAsia="Times New Roman" w:hAnsi="Verdana"/>
          <w:sz w:val="20"/>
          <w:szCs w:val="20"/>
          <w:shd w:val="clear" w:color="auto" w:fill="FEFEFE"/>
          <w:lang w:val="ru-RU" w:eastAsia="bg-BG"/>
        </w:rPr>
        <w:t xml:space="preserve"> </w:t>
      </w:r>
      <w:proofErr w:type="spellStart"/>
      <w:r w:rsidRPr="00D3420F">
        <w:rPr>
          <w:rFonts w:ascii="Verdana" w:eastAsia="Times New Roman" w:hAnsi="Verdana"/>
          <w:sz w:val="20"/>
          <w:szCs w:val="20"/>
          <w:shd w:val="clear" w:color="auto" w:fill="FEFEFE"/>
          <w:lang w:val="ru-RU" w:eastAsia="bg-BG"/>
        </w:rPr>
        <w:t>документи</w:t>
      </w:r>
      <w:proofErr w:type="spellEnd"/>
      <w:r w:rsidRPr="00D3420F">
        <w:rPr>
          <w:rFonts w:ascii="Verdana" w:eastAsia="Times New Roman" w:hAnsi="Verdana"/>
          <w:sz w:val="20"/>
          <w:szCs w:val="20"/>
          <w:shd w:val="clear" w:color="auto" w:fill="FEFEFE"/>
          <w:lang w:val="ru-RU" w:eastAsia="bg-BG"/>
        </w:rPr>
        <w:t xml:space="preserve"> да </w:t>
      </w:r>
      <w:proofErr w:type="spellStart"/>
      <w:r w:rsidRPr="00D3420F">
        <w:rPr>
          <w:rFonts w:ascii="Verdana" w:eastAsia="Times New Roman" w:hAnsi="Verdana"/>
          <w:sz w:val="20"/>
          <w:szCs w:val="20"/>
          <w:shd w:val="clear" w:color="auto" w:fill="FEFEFE"/>
          <w:lang w:val="ru-RU" w:eastAsia="bg-BG"/>
        </w:rPr>
        <w:t>са</w:t>
      </w:r>
      <w:proofErr w:type="spellEnd"/>
      <w:r w:rsidRPr="00D3420F">
        <w:rPr>
          <w:rFonts w:ascii="Verdana" w:eastAsia="Times New Roman" w:hAnsi="Verdana"/>
          <w:sz w:val="20"/>
          <w:szCs w:val="20"/>
          <w:shd w:val="clear" w:color="auto" w:fill="FEFEFE"/>
          <w:lang w:val="ru-RU" w:eastAsia="bg-BG"/>
        </w:rPr>
        <w:t xml:space="preserve"> </w:t>
      </w:r>
      <w:proofErr w:type="spellStart"/>
      <w:r w:rsidRPr="00D3420F">
        <w:rPr>
          <w:rFonts w:ascii="Verdana" w:eastAsia="Times New Roman" w:hAnsi="Verdana"/>
          <w:sz w:val="20"/>
          <w:szCs w:val="20"/>
          <w:shd w:val="clear" w:color="auto" w:fill="FEFEFE"/>
          <w:lang w:val="ru-RU" w:eastAsia="bg-BG"/>
        </w:rPr>
        <w:t>валидни</w:t>
      </w:r>
      <w:proofErr w:type="spellEnd"/>
      <w:r w:rsidRPr="00D3420F">
        <w:rPr>
          <w:rFonts w:ascii="Verdana" w:eastAsia="Times New Roman" w:hAnsi="Verdana"/>
          <w:sz w:val="20"/>
          <w:szCs w:val="20"/>
          <w:shd w:val="clear" w:color="auto" w:fill="FEFEFE"/>
          <w:lang w:val="ru-RU" w:eastAsia="bg-BG"/>
        </w:rPr>
        <w:t xml:space="preserve"> </w:t>
      </w:r>
      <w:proofErr w:type="spellStart"/>
      <w:r w:rsidRPr="00D3420F">
        <w:rPr>
          <w:rFonts w:ascii="Verdana" w:eastAsia="Times New Roman" w:hAnsi="Verdana"/>
          <w:sz w:val="20"/>
          <w:szCs w:val="20"/>
          <w:shd w:val="clear" w:color="auto" w:fill="FEFEFE"/>
          <w:lang w:val="ru-RU" w:eastAsia="bg-BG"/>
        </w:rPr>
        <w:t>към</w:t>
      </w:r>
      <w:proofErr w:type="spellEnd"/>
      <w:r w:rsidRPr="00D3420F">
        <w:rPr>
          <w:rFonts w:ascii="Verdana" w:eastAsia="Times New Roman" w:hAnsi="Verdana"/>
          <w:sz w:val="20"/>
          <w:szCs w:val="20"/>
          <w:shd w:val="clear" w:color="auto" w:fill="FEFEFE"/>
          <w:lang w:val="ru-RU" w:eastAsia="bg-BG"/>
        </w:rPr>
        <w:t xml:space="preserve"> </w:t>
      </w:r>
      <w:proofErr w:type="spellStart"/>
      <w:r w:rsidRPr="00D3420F">
        <w:rPr>
          <w:rFonts w:ascii="Verdana" w:eastAsia="Times New Roman" w:hAnsi="Verdana"/>
          <w:sz w:val="20"/>
          <w:szCs w:val="20"/>
          <w:shd w:val="clear" w:color="auto" w:fill="FEFEFE"/>
          <w:lang w:val="ru-RU" w:eastAsia="bg-BG"/>
        </w:rPr>
        <w:t>датата</w:t>
      </w:r>
      <w:proofErr w:type="spellEnd"/>
      <w:r w:rsidRPr="00D3420F">
        <w:rPr>
          <w:rFonts w:ascii="Verdana" w:eastAsia="Times New Roman" w:hAnsi="Verdana"/>
          <w:sz w:val="20"/>
          <w:szCs w:val="20"/>
          <w:shd w:val="clear" w:color="auto" w:fill="FEFEFE"/>
          <w:lang w:val="ru-RU" w:eastAsia="bg-BG"/>
        </w:rPr>
        <w:t xml:space="preserve"> на </w:t>
      </w:r>
      <w:proofErr w:type="spellStart"/>
      <w:r w:rsidRPr="00D3420F">
        <w:rPr>
          <w:rFonts w:ascii="Verdana" w:eastAsia="Times New Roman" w:hAnsi="Verdana"/>
          <w:sz w:val="20"/>
          <w:szCs w:val="20"/>
          <w:shd w:val="clear" w:color="auto" w:fill="FEFEFE"/>
          <w:lang w:val="ru-RU" w:eastAsia="bg-BG"/>
        </w:rPr>
        <w:t>подписване</w:t>
      </w:r>
      <w:proofErr w:type="spellEnd"/>
      <w:r w:rsidRPr="00D3420F">
        <w:rPr>
          <w:rFonts w:ascii="Verdana" w:eastAsia="Times New Roman" w:hAnsi="Verdana"/>
          <w:sz w:val="20"/>
          <w:szCs w:val="20"/>
          <w:shd w:val="clear" w:color="auto" w:fill="FEFEFE"/>
          <w:lang w:val="ru-RU" w:eastAsia="bg-BG"/>
        </w:rPr>
        <w:t xml:space="preserve"> на договора. </w:t>
      </w:r>
      <w:r w:rsidRPr="00D3420F">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proofErr w:type="spellStart"/>
      <w:r w:rsidRPr="00D3420F">
        <w:rPr>
          <w:rFonts w:ascii="Verdana" w:eastAsia="Times New Roman" w:hAnsi="Verdana"/>
          <w:sz w:val="20"/>
          <w:szCs w:val="20"/>
          <w:shd w:val="clear" w:color="auto" w:fill="FEFEFE"/>
          <w:lang w:val="ru-RU" w:eastAsia="bg-BG"/>
        </w:rPr>
        <w:t>Банковата</w:t>
      </w:r>
      <w:proofErr w:type="spellEnd"/>
      <w:r w:rsidRPr="00D3420F">
        <w:rPr>
          <w:rFonts w:ascii="Verdana" w:eastAsia="Times New Roman" w:hAnsi="Verdana"/>
          <w:sz w:val="20"/>
          <w:szCs w:val="20"/>
          <w:shd w:val="clear" w:color="auto" w:fill="FEFEFE"/>
          <w:lang w:val="ru-RU" w:eastAsia="bg-BG"/>
        </w:rPr>
        <w:t xml:space="preserve"> </w:t>
      </w:r>
      <w:proofErr w:type="spellStart"/>
      <w:r w:rsidRPr="00D3420F">
        <w:rPr>
          <w:rFonts w:ascii="Verdana" w:eastAsia="Times New Roman" w:hAnsi="Verdana"/>
          <w:sz w:val="20"/>
          <w:szCs w:val="20"/>
          <w:shd w:val="clear" w:color="auto" w:fill="FEFEFE"/>
          <w:lang w:val="ru-RU" w:eastAsia="bg-BG"/>
        </w:rPr>
        <w:t>гаранция</w:t>
      </w:r>
      <w:proofErr w:type="spellEnd"/>
      <w:r w:rsidRPr="00D3420F">
        <w:rPr>
          <w:rFonts w:ascii="Verdana" w:eastAsia="Times New Roman" w:hAnsi="Verdana"/>
          <w:sz w:val="20"/>
          <w:szCs w:val="20"/>
          <w:shd w:val="clear" w:color="auto" w:fill="FEFEFE"/>
          <w:lang w:val="ru-RU" w:eastAsia="bg-BG"/>
        </w:rPr>
        <w:t xml:space="preserve"> се </w:t>
      </w:r>
      <w:proofErr w:type="spellStart"/>
      <w:r w:rsidRPr="00D3420F">
        <w:rPr>
          <w:rFonts w:ascii="Verdana" w:eastAsia="Times New Roman" w:hAnsi="Verdana"/>
          <w:sz w:val="20"/>
          <w:szCs w:val="20"/>
          <w:shd w:val="clear" w:color="auto" w:fill="FEFEFE"/>
          <w:lang w:val="ru-RU" w:eastAsia="bg-BG"/>
        </w:rPr>
        <w:t>представя</w:t>
      </w:r>
      <w:proofErr w:type="spellEnd"/>
      <w:r w:rsidRPr="00D3420F">
        <w:rPr>
          <w:rFonts w:ascii="Verdana" w:eastAsia="Times New Roman" w:hAnsi="Verdana"/>
          <w:sz w:val="20"/>
          <w:szCs w:val="20"/>
          <w:shd w:val="clear" w:color="auto" w:fill="FEFEFE"/>
          <w:lang w:val="ru-RU" w:eastAsia="bg-BG"/>
        </w:rPr>
        <w:t xml:space="preserve"> </w:t>
      </w:r>
      <w:proofErr w:type="spellStart"/>
      <w:r w:rsidRPr="00D3420F">
        <w:rPr>
          <w:rFonts w:ascii="Verdana" w:eastAsia="Times New Roman" w:hAnsi="Verdana"/>
          <w:sz w:val="20"/>
          <w:szCs w:val="20"/>
          <w:shd w:val="clear" w:color="auto" w:fill="FEFEFE"/>
          <w:lang w:val="ru-RU" w:eastAsia="bg-BG"/>
        </w:rPr>
        <w:t>единствено</w:t>
      </w:r>
      <w:proofErr w:type="spellEnd"/>
      <w:r w:rsidRPr="00D3420F">
        <w:rPr>
          <w:rFonts w:ascii="Verdana" w:eastAsia="Times New Roman" w:hAnsi="Verdana"/>
          <w:sz w:val="20"/>
          <w:szCs w:val="20"/>
          <w:shd w:val="clear" w:color="auto" w:fill="FEFEFE"/>
          <w:lang w:val="ru-RU" w:eastAsia="bg-BG"/>
        </w:rPr>
        <w:t xml:space="preserve"> в оригинал.</w:t>
      </w:r>
      <w:r w:rsidRPr="00D3420F">
        <w:rPr>
          <w:rFonts w:ascii="Verdana" w:eastAsia="Times New Roman" w:hAnsi="Verdana"/>
          <w:sz w:val="20"/>
          <w:szCs w:val="20"/>
          <w:lang w:val="bg-BG" w:eastAsia="bg-BG"/>
        </w:rPr>
        <w:t xml:space="preserve"> </w:t>
      </w:r>
    </w:p>
    <w:p w:rsidR="001B1465" w:rsidRPr="00D3420F"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rsidR="001B1465" w:rsidRPr="00D3420F" w:rsidRDefault="001B1465" w:rsidP="00C376F1">
      <w:pPr>
        <w:numPr>
          <w:ilvl w:val="1"/>
          <w:numId w:val="27"/>
        </w:numPr>
        <w:tabs>
          <w:tab w:val="left" w:pos="851"/>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1B1465" w:rsidRPr="00D3420F" w:rsidRDefault="001B1465" w:rsidP="00C376F1">
      <w:pPr>
        <w:numPr>
          <w:ilvl w:val="1"/>
          <w:numId w:val="27"/>
        </w:numPr>
        <w:tabs>
          <w:tab w:val="left" w:pos="851"/>
          <w:tab w:val="left" w:pos="1276"/>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b/>
          <w:sz w:val="20"/>
          <w:szCs w:val="20"/>
          <w:shd w:val="clear" w:color="auto" w:fill="B6DDE8"/>
          <w:lang w:val="ru-RU" w:eastAsia="bg-BG"/>
        </w:rPr>
        <w:t xml:space="preserve">Договор не се </w:t>
      </w:r>
      <w:proofErr w:type="spellStart"/>
      <w:r w:rsidRPr="00D3420F">
        <w:rPr>
          <w:rFonts w:ascii="Verdana" w:eastAsia="Times New Roman" w:hAnsi="Verdana"/>
          <w:b/>
          <w:sz w:val="20"/>
          <w:szCs w:val="20"/>
          <w:shd w:val="clear" w:color="auto" w:fill="B6DDE8"/>
          <w:lang w:val="ru-RU" w:eastAsia="bg-BG"/>
        </w:rPr>
        <w:t>сключва</w:t>
      </w:r>
      <w:proofErr w:type="spellEnd"/>
      <w:r w:rsidRPr="00D3420F">
        <w:rPr>
          <w:rFonts w:ascii="Verdana" w:eastAsia="Times New Roman" w:hAnsi="Verdana"/>
          <w:b/>
          <w:sz w:val="20"/>
          <w:szCs w:val="20"/>
          <w:shd w:val="clear" w:color="auto" w:fill="B6DDE8"/>
          <w:lang w:val="ru-RU" w:eastAsia="bg-BG"/>
        </w:rPr>
        <w:t xml:space="preserve"> </w:t>
      </w:r>
      <w:proofErr w:type="gramStart"/>
      <w:r w:rsidRPr="00D3420F">
        <w:rPr>
          <w:rFonts w:ascii="Verdana" w:eastAsia="Times New Roman" w:hAnsi="Verdana"/>
          <w:b/>
          <w:sz w:val="20"/>
          <w:szCs w:val="20"/>
          <w:shd w:val="clear" w:color="auto" w:fill="B6DDE8"/>
          <w:lang w:val="ru-RU" w:eastAsia="bg-BG"/>
        </w:rPr>
        <w:t>с участник</w:t>
      </w:r>
      <w:proofErr w:type="gramEnd"/>
      <w:r w:rsidRPr="00D3420F">
        <w:rPr>
          <w:rFonts w:ascii="Verdana" w:eastAsia="Times New Roman" w:hAnsi="Verdana"/>
          <w:b/>
          <w:sz w:val="20"/>
          <w:szCs w:val="20"/>
          <w:shd w:val="clear" w:color="auto" w:fill="B6DDE8"/>
          <w:lang w:val="ru-RU" w:eastAsia="bg-BG"/>
        </w:rPr>
        <w:t xml:space="preserve">, </w:t>
      </w:r>
      <w:proofErr w:type="spellStart"/>
      <w:r w:rsidRPr="00D3420F">
        <w:rPr>
          <w:rFonts w:ascii="Verdana" w:eastAsia="Times New Roman" w:hAnsi="Verdana"/>
          <w:b/>
          <w:sz w:val="20"/>
          <w:szCs w:val="20"/>
          <w:shd w:val="clear" w:color="auto" w:fill="B6DDE8"/>
          <w:lang w:val="ru-RU" w:eastAsia="bg-BG"/>
        </w:rPr>
        <w:t>който</w:t>
      </w:r>
      <w:proofErr w:type="spellEnd"/>
      <w:r w:rsidRPr="00D3420F">
        <w:rPr>
          <w:rFonts w:ascii="Verdana" w:eastAsia="Times New Roman" w:hAnsi="Verdana"/>
          <w:b/>
          <w:sz w:val="20"/>
          <w:szCs w:val="20"/>
          <w:shd w:val="clear" w:color="auto" w:fill="B6DDE8"/>
          <w:lang w:val="ru-RU" w:eastAsia="bg-BG"/>
        </w:rPr>
        <w:t xml:space="preserve"> </w:t>
      </w:r>
      <w:proofErr w:type="spellStart"/>
      <w:r w:rsidRPr="00D3420F">
        <w:rPr>
          <w:rFonts w:ascii="Verdana" w:eastAsia="Times New Roman" w:hAnsi="Verdana"/>
          <w:b/>
          <w:sz w:val="20"/>
          <w:szCs w:val="20"/>
          <w:shd w:val="clear" w:color="auto" w:fill="B6DDE8"/>
          <w:lang w:val="ru-RU" w:eastAsia="bg-BG"/>
        </w:rPr>
        <w:t>има</w:t>
      </w:r>
      <w:proofErr w:type="spellEnd"/>
      <w:r w:rsidRPr="00D3420F">
        <w:rPr>
          <w:rFonts w:ascii="Verdana" w:eastAsia="Times New Roman" w:hAnsi="Verdana"/>
          <w:b/>
          <w:sz w:val="20"/>
          <w:szCs w:val="20"/>
          <w:shd w:val="clear" w:color="auto" w:fill="B6DDE8"/>
          <w:lang w:val="ru-RU" w:eastAsia="bg-BG"/>
        </w:rPr>
        <w:t xml:space="preserve"> </w:t>
      </w:r>
      <w:proofErr w:type="spellStart"/>
      <w:r w:rsidRPr="00D3420F">
        <w:rPr>
          <w:rFonts w:ascii="Verdana" w:eastAsia="Times New Roman" w:hAnsi="Verdana"/>
          <w:b/>
          <w:sz w:val="20"/>
          <w:szCs w:val="20"/>
          <w:shd w:val="clear" w:color="auto" w:fill="B6DDE8"/>
          <w:lang w:val="ru-RU" w:eastAsia="bg-BG"/>
        </w:rPr>
        <w:t>парични</w:t>
      </w:r>
      <w:proofErr w:type="spellEnd"/>
      <w:r w:rsidRPr="00D3420F">
        <w:rPr>
          <w:rFonts w:ascii="Verdana" w:eastAsia="Times New Roman" w:hAnsi="Verdana"/>
          <w:b/>
          <w:sz w:val="20"/>
          <w:szCs w:val="20"/>
          <w:shd w:val="clear" w:color="auto" w:fill="B6DDE8"/>
          <w:lang w:val="ru-RU" w:eastAsia="bg-BG"/>
        </w:rPr>
        <w:t xml:space="preserve"> </w:t>
      </w:r>
      <w:proofErr w:type="spellStart"/>
      <w:r w:rsidRPr="00D3420F">
        <w:rPr>
          <w:rFonts w:ascii="Verdana" w:eastAsia="Times New Roman" w:hAnsi="Verdana"/>
          <w:b/>
          <w:sz w:val="20"/>
          <w:szCs w:val="20"/>
          <w:shd w:val="clear" w:color="auto" w:fill="B6DDE8"/>
          <w:lang w:val="ru-RU" w:eastAsia="bg-BG"/>
        </w:rPr>
        <w:t>задължения</w:t>
      </w:r>
      <w:proofErr w:type="spellEnd"/>
      <w:r w:rsidRPr="00D3420F">
        <w:rPr>
          <w:rFonts w:ascii="Verdana" w:eastAsia="Times New Roman" w:hAnsi="Verdana"/>
          <w:b/>
          <w:sz w:val="20"/>
          <w:szCs w:val="20"/>
          <w:shd w:val="clear" w:color="auto" w:fill="B6DDE8"/>
          <w:lang w:val="ru-RU" w:eastAsia="bg-BG"/>
        </w:rPr>
        <w:t xml:space="preserve"> </w:t>
      </w:r>
      <w:proofErr w:type="spellStart"/>
      <w:r w:rsidRPr="00D3420F">
        <w:rPr>
          <w:rFonts w:ascii="Verdana" w:eastAsia="Times New Roman" w:hAnsi="Verdana"/>
          <w:b/>
          <w:sz w:val="20"/>
          <w:szCs w:val="20"/>
          <w:shd w:val="clear" w:color="auto" w:fill="B6DDE8"/>
          <w:lang w:val="ru-RU" w:eastAsia="bg-BG"/>
        </w:rPr>
        <w:t>към</w:t>
      </w:r>
      <w:proofErr w:type="spellEnd"/>
      <w:r w:rsidRPr="00D3420F">
        <w:rPr>
          <w:rFonts w:ascii="Verdana" w:eastAsia="Times New Roman" w:hAnsi="Verdana"/>
          <w:b/>
          <w:sz w:val="20"/>
          <w:szCs w:val="20"/>
          <w:shd w:val="clear" w:color="auto" w:fill="B6DDE8"/>
          <w:lang w:val="ru-RU" w:eastAsia="bg-BG"/>
        </w:rPr>
        <w:t xml:space="preserve"> </w:t>
      </w:r>
      <w:r w:rsidR="00B51B8F" w:rsidRPr="00D3420F">
        <w:rPr>
          <w:rFonts w:ascii="Verdana" w:eastAsia="Times New Roman" w:hAnsi="Verdana"/>
          <w:sz w:val="20"/>
          <w:szCs w:val="20"/>
          <w:shd w:val="clear" w:color="auto" w:fill="B6DDE8"/>
          <w:lang w:val="bg-BG" w:eastAsia="bg-BG"/>
        </w:rPr>
        <w:t xml:space="preserve">„ЮЗДП“ ДП, </w:t>
      </w:r>
      <w:proofErr w:type="spellStart"/>
      <w:r w:rsidR="00B51B8F" w:rsidRPr="00D3420F">
        <w:rPr>
          <w:rFonts w:ascii="Verdana" w:eastAsia="Times New Roman" w:hAnsi="Verdana"/>
          <w:sz w:val="20"/>
          <w:szCs w:val="20"/>
          <w:shd w:val="clear" w:color="auto" w:fill="B6DDE8"/>
          <w:lang w:val="bg-BG" w:eastAsia="bg-BG"/>
        </w:rPr>
        <w:t>гр.Благоевград</w:t>
      </w:r>
      <w:proofErr w:type="spellEnd"/>
      <w:r w:rsidRPr="00D3420F">
        <w:rPr>
          <w:rFonts w:ascii="Verdana" w:eastAsia="Times New Roman" w:hAnsi="Verdana"/>
          <w:sz w:val="20"/>
          <w:szCs w:val="20"/>
          <w:shd w:val="clear" w:color="auto" w:fill="B6DDE8"/>
          <w:lang w:val="ru-RU" w:eastAsia="bg-BG"/>
        </w:rPr>
        <w:t xml:space="preserve">. За </w:t>
      </w:r>
      <w:proofErr w:type="spellStart"/>
      <w:r w:rsidRPr="00D3420F">
        <w:rPr>
          <w:rFonts w:ascii="Verdana" w:eastAsia="Times New Roman" w:hAnsi="Verdana"/>
          <w:sz w:val="20"/>
          <w:szCs w:val="20"/>
          <w:shd w:val="clear" w:color="auto" w:fill="B6DDE8"/>
          <w:lang w:val="ru-RU" w:eastAsia="bg-BG"/>
        </w:rPr>
        <w:t>целта</w:t>
      </w:r>
      <w:proofErr w:type="spellEnd"/>
      <w:r w:rsidRPr="00D3420F">
        <w:rPr>
          <w:rFonts w:ascii="Verdana" w:eastAsia="Times New Roman" w:hAnsi="Verdana"/>
          <w:sz w:val="20"/>
          <w:szCs w:val="20"/>
          <w:shd w:val="clear" w:color="auto" w:fill="B6DDE8"/>
          <w:lang w:val="ru-RU" w:eastAsia="bg-BG"/>
        </w:rPr>
        <w:t xml:space="preserve"> </w:t>
      </w:r>
      <w:r w:rsidR="00B51B8F" w:rsidRPr="00D3420F">
        <w:rPr>
          <w:rFonts w:ascii="Verdana" w:eastAsia="Times New Roman" w:hAnsi="Verdana"/>
          <w:sz w:val="20"/>
          <w:szCs w:val="20"/>
          <w:shd w:val="clear" w:color="auto" w:fill="B6DDE8"/>
          <w:lang w:val="bg-BG" w:eastAsia="bg-BG"/>
        </w:rPr>
        <w:t>ТП „ДЛС Осогово“</w:t>
      </w:r>
      <w:r w:rsidRPr="00D3420F">
        <w:rPr>
          <w:rFonts w:ascii="Verdana" w:eastAsia="Times New Roman" w:hAnsi="Verdana"/>
          <w:sz w:val="20"/>
          <w:szCs w:val="20"/>
          <w:shd w:val="clear" w:color="auto" w:fill="B6DDE8"/>
          <w:lang w:val="ru-RU" w:eastAsia="bg-BG"/>
        </w:rPr>
        <w:t xml:space="preserve"> </w:t>
      </w:r>
      <w:r w:rsidRPr="00D3420F">
        <w:rPr>
          <w:rFonts w:ascii="Verdana" w:eastAsia="Times New Roman" w:hAnsi="Verdana"/>
          <w:sz w:val="20"/>
          <w:szCs w:val="20"/>
          <w:shd w:val="clear" w:color="auto" w:fill="B6DDE8"/>
          <w:lang w:val="bg-BG" w:eastAsia="bg-BG"/>
        </w:rPr>
        <w:t>служебно изисква информация</w:t>
      </w:r>
      <w:r w:rsidRPr="00D3420F">
        <w:rPr>
          <w:rFonts w:ascii="Verdana" w:eastAsia="Times New Roman" w:hAnsi="Verdana"/>
          <w:sz w:val="20"/>
          <w:szCs w:val="20"/>
          <w:shd w:val="clear" w:color="auto" w:fill="B6DDE8"/>
          <w:lang w:val="ru-RU" w:eastAsia="bg-BG"/>
        </w:rPr>
        <w:t xml:space="preserve"> от ЦУ на </w:t>
      </w:r>
      <w:r w:rsidR="00B51B8F" w:rsidRPr="00D3420F">
        <w:rPr>
          <w:rFonts w:ascii="Verdana" w:eastAsia="Times New Roman" w:hAnsi="Verdana"/>
          <w:sz w:val="20"/>
          <w:szCs w:val="20"/>
          <w:shd w:val="clear" w:color="auto" w:fill="B6DDE8"/>
          <w:lang w:val="bg-BG" w:eastAsia="bg-BG"/>
        </w:rPr>
        <w:t xml:space="preserve">„ЮЗДП“ ДП, </w:t>
      </w:r>
      <w:proofErr w:type="spellStart"/>
      <w:r w:rsidR="00B51B8F" w:rsidRPr="00D3420F">
        <w:rPr>
          <w:rFonts w:ascii="Verdana" w:eastAsia="Times New Roman" w:hAnsi="Verdana"/>
          <w:sz w:val="20"/>
          <w:szCs w:val="20"/>
          <w:shd w:val="clear" w:color="auto" w:fill="B6DDE8"/>
          <w:lang w:val="bg-BG" w:eastAsia="bg-BG"/>
        </w:rPr>
        <w:t>гр.Благоевград</w:t>
      </w:r>
      <w:proofErr w:type="spellEnd"/>
      <w:r w:rsidRPr="00D3420F">
        <w:rPr>
          <w:rFonts w:ascii="Verdana" w:eastAsia="Times New Roman" w:hAnsi="Verdana"/>
          <w:sz w:val="20"/>
          <w:szCs w:val="20"/>
          <w:shd w:val="clear" w:color="auto" w:fill="B6DDE8"/>
          <w:lang w:val="ru-RU" w:eastAsia="bg-BG"/>
        </w:rPr>
        <w:t xml:space="preserve">, </w:t>
      </w:r>
      <w:proofErr w:type="spellStart"/>
      <w:r w:rsidRPr="00D3420F">
        <w:rPr>
          <w:rFonts w:ascii="Verdana" w:eastAsia="Times New Roman" w:hAnsi="Verdana"/>
          <w:sz w:val="20"/>
          <w:szCs w:val="20"/>
          <w:shd w:val="clear" w:color="auto" w:fill="B6DDE8"/>
          <w:lang w:val="ru-RU" w:eastAsia="bg-BG"/>
        </w:rPr>
        <w:t>преди</w:t>
      </w:r>
      <w:proofErr w:type="spellEnd"/>
      <w:r w:rsidRPr="00D3420F">
        <w:rPr>
          <w:rFonts w:ascii="Verdana" w:eastAsia="Times New Roman" w:hAnsi="Verdana"/>
          <w:sz w:val="20"/>
          <w:szCs w:val="20"/>
          <w:shd w:val="clear" w:color="auto" w:fill="B6DDE8"/>
          <w:lang w:val="ru-RU" w:eastAsia="bg-BG"/>
        </w:rPr>
        <w:t xml:space="preserve"> </w:t>
      </w:r>
      <w:proofErr w:type="spellStart"/>
      <w:r w:rsidRPr="00D3420F">
        <w:rPr>
          <w:rFonts w:ascii="Verdana" w:eastAsia="Times New Roman" w:hAnsi="Verdana"/>
          <w:sz w:val="20"/>
          <w:szCs w:val="20"/>
          <w:shd w:val="clear" w:color="auto" w:fill="B6DDE8"/>
          <w:lang w:val="ru-RU" w:eastAsia="bg-BG"/>
        </w:rPr>
        <w:t>подписване</w:t>
      </w:r>
      <w:proofErr w:type="spellEnd"/>
      <w:r w:rsidRPr="00D3420F">
        <w:rPr>
          <w:rFonts w:ascii="Verdana" w:eastAsia="Times New Roman" w:hAnsi="Verdana"/>
          <w:sz w:val="20"/>
          <w:szCs w:val="20"/>
          <w:shd w:val="clear" w:color="auto" w:fill="B6DDE8"/>
          <w:lang w:val="ru-RU" w:eastAsia="bg-BG"/>
        </w:rPr>
        <w:t xml:space="preserve"> на договора</w:t>
      </w:r>
      <w:r w:rsidRPr="00D3420F">
        <w:rPr>
          <w:rFonts w:ascii="Verdana" w:eastAsia="Times New Roman" w:hAnsi="Verdana"/>
          <w:sz w:val="20"/>
          <w:szCs w:val="20"/>
          <w:shd w:val="clear" w:color="auto" w:fill="B6DDE8"/>
          <w:lang w:val="bg-BG" w:eastAsia="bg-BG"/>
        </w:rPr>
        <w:t>.</w:t>
      </w:r>
    </w:p>
    <w:p w:rsidR="001B1465" w:rsidRPr="00D3420F" w:rsidRDefault="001B1465" w:rsidP="00C376F1">
      <w:pPr>
        <w:numPr>
          <w:ilvl w:val="1"/>
          <w:numId w:val="27"/>
        </w:numPr>
        <w:tabs>
          <w:tab w:val="left" w:pos="851"/>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 </w:t>
      </w:r>
      <w:bookmarkStart w:id="7" w:name="_Hlk6313777"/>
      <w:r w:rsidRPr="00D3420F">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7"/>
    </w:p>
    <w:p w:rsidR="001B1465" w:rsidRPr="00D3420F"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Условия за плащане: авансова вноска в размер на </w:t>
      </w:r>
      <w:r w:rsidR="00B51B8F" w:rsidRPr="00D3420F">
        <w:rPr>
          <w:rFonts w:ascii="Verdana" w:eastAsia="Times New Roman" w:hAnsi="Verdana"/>
          <w:b/>
          <w:sz w:val="20"/>
          <w:szCs w:val="20"/>
          <w:lang w:val="bg-BG" w:eastAsia="bg-BG"/>
        </w:rPr>
        <w:t>5 % (пет процента)</w:t>
      </w:r>
      <w:r w:rsidRPr="00D3420F">
        <w:rPr>
          <w:rFonts w:ascii="Verdana" w:eastAsia="Times New Roman" w:hAnsi="Verdana"/>
          <w:sz w:val="20"/>
          <w:szCs w:val="20"/>
          <w:lang w:val="bg-BG" w:eastAsia="bg-BG"/>
        </w:rPr>
        <w:t xml:space="preserve"> </w:t>
      </w:r>
      <w:r w:rsidRPr="00D3420F">
        <w:rPr>
          <w:rFonts w:ascii="Verdana" w:eastAsia="Times New Roman" w:hAnsi="Verdana"/>
          <w:sz w:val="20"/>
          <w:szCs w:val="20"/>
          <w:lang w:val="ru-RU" w:eastAsia="bg-BG"/>
        </w:rPr>
        <w:t xml:space="preserve">от </w:t>
      </w:r>
      <w:proofErr w:type="spellStart"/>
      <w:r w:rsidRPr="00D3420F">
        <w:rPr>
          <w:rFonts w:ascii="Verdana" w:eastAsia="Times New Roman" w:hAnsi="Verdana"/>
          <w:sz w:val="20"/>
          <w:szCs w:val="20"/>
          <w:lang w:val="ru-RU" w:eastAsia="bg-BG"/>
        </w:rPr>
        <w:t>достигнатата</w:t>
      </w:r>
      <w:proofErr w:type="spellEnd"/>
      <w:r w:rsidRPr="00D3420F">
        <w:rPr>
          <w:rFonts w:ascii="Verdana" w:eastAsia="Times New Roman" w:hAnsi="Verdana"/>
          <w:sz w:val="20"/>
          <w:szCs w:val="20"/>
          <w:lang w:val="ru-RU" w:eastAsia="bg-BG"/>
        </w:rPr>
        <w:t xml:space="preserve"> при </w:t>
      </w:r>
      <w:proofErr w:type="spellStart"/>
      <w:r w:rsidRPr="00D3420F">
        <w:rPr>
          <w:rFonts w:ascii="Verdana" w:eastAsia="Times New Roman" w:hAnsi="Verdana"/>
          <w:sz w:val="20"/>
          <w:szCs w:val="20"/>
          <w:lang w:val="ru-RU" w:eastAsia="bg-BG"/>
        </w:rPr>
        <w:t>търга</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стойност</w:t>
      </w:r>
      <w:proofErr w:type="spellEnd"/>
      <w:r w:rsidRPr="00D3420F">
        <w:rPr>
          <w:rFonts w:ascii="Verdana" w:eastAsia="Times New Roman" w:hAnsi="Verdana"/>
          <w:sz w:val="20"/>
          <w:szCs w:val="20"/>
          <w:lang w:val="ru-RU" w:eastAsia="bg-BG"/>
        </w:rPr>
        <w:t xml:space="preserve"> на </w:t>
      </w:r>
      <w:proofErr w:type="spellStart"/>
      <w:r w:rsidRPr="00D3420F">
        <w:rPr>
          <w:rFonts w:ascii="Verdana" w:eastAsia="Times New Roman" w:hAnsi="Verdana"/>
          <w:sz w:val="20"/>
          <w:szCs w:val="20"/>
          <w:lang w:val="ru-RU" w:eastAsia="bg-BG"/>
        </w:rPr>
        <w:t>обекта</w:t>
      </w:r>
      <w:proofErr w:type="spellEnd"/>
      <w:r w:rsidRPr="00D3420F">
        <w:rPr>
          <w:rFonts w:ascii="Verdana" w:eastAsia="Times New Roman" w:hAnsi="Verdana"/>
          <w:sz w:val="20"/>
          <w:szCs w:val="20"/>
          <w:lang w:val="ru-RU" w:eastAsia="bg-BG"/>
        </w:rPr>
        <w:t xml:space="preserve">, </w:t>
      </w:r>
      <w:proofErr w:type="spellStart"/>
      <w:r w:rsidRPr="00D3420F">
        <w:rPr>
          <w:rFonts w:ascii="Verdana" w:eastAsia="Times New Roman" w:hAnsi="Verdana"/>
          <w:sz w:val="20"/>
          <w:szCs w:val="20"/>
          <w:lang w:val="ru-RU" w:eastAsia="bg-BG"/>
        </w:rPr>
        <w:t>както</w:t>
      </w:r>
      <w:proofErr w:type="spellEnd"/>
      <w:r w:rsidRPr="00D3420F">
        <w:rPr>
          <w:rFonts w:ascii="Verdana" w:eastAsia="Times New Roman" w:hAnsi="Verdana"/>
          <w:sz w:val="20"/>
          <w:szCs w:val="20"/>
          <w:lang w:val="ru-RU" w:eastAsia="bg-BG"/>
        </w:rPr>
        <w:t xml:space="preserve"> и </w:t>
      </w:r>
      <w:proofErr w:type="spellStart"/>
      <w:r w:rsidRPr="00D3420F">
        <w:rPr>
          <w:rFonts w:ascii="Verdana" w:eastAsia="Times New Roman" w:hAnsi="Verdana"/>
          <w:sz w:val="20"/>
          <w:szCs w:val="20"/>
          <w:lang w:val="ru-RU" w:eastAsia="bg-BG"/>
        </w:rPr>
        <w:t>законоустановения</w:t>
      </w:r>
      <w:proofErr w:type="spellEnd"/>
      <w:r w:rsidRPr="00D3420F">
        <w:rPr>
          <w:rFonts w:ascii="Verdana" w:eastAsia="Times New Roman" w:hAnsi="Verdana"/>
          <w:sz w:val="20"/>
          <w:szCs w:val="20"/>
          <w:lang w:val="ru-RU" w:eastAsia="bg-BG"/>
        </w:rPr>
        <w:t xml:space="preserve"> размер на ДДС. </w:t>
      </w:r>
      <w:r w:rsidRPr="00D3420F">
        <w:rPr>
          <w:rFonts w:ascii="Verdana" w:eastAsia="Times New Roman" w:hAnsi="Verdana"/>
          <w:sz w:val="20"/>
          <w:szCs w:val="20"/>
          <w:lang w:val="x-none" w:eastAsia="bg-BG"/>
        </w:rPr>
        <w:t>Авансовата вноска се заплаща най-късно преди издаване на първия превозен билет за транспортиране на договорираната дървесина</w:t>
      </w:r>
      <w:r w:rsidRPr="00D3420F">
        <w:rPr>
          <w:rFonts w:ascii="Verdana" w:eastAsia="Times New Roman" w:hAnsi="Verdana"/>
          <w:sz w:val="20"/>
          <w:szCs w:val="20"/>
          <w:lang w:val="bg-BG" w:eastAsia="bg-BG"/>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B51B8F" w:rsidRPr="00D3420F">
        <w:rPr>
          <w:rFonts w:ascii="Verdana" w:eastAsia="Times New Roman" w:hAnsi="Verdana"/>
          <w:sz w:val="20"/>
          <w:szCs w:val="20"/>
          <w:lang w:val="bg-BG" w:eastAsia="bg-BG"/>
        </w:rPr>
        <w:t>ТП „ДЛС Осогово“</w:t>
      </w:r>
      <w:r w:rsidRPr="00D3420F">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 </w:t>
      </w:r>
    </w:p>
    <w:p w:rsidR="001B1465" w:rsidRPr="00D3420F"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Утвърждавам тръжната документация, която съдържа:</w:t>
      </w:r>
    </w:p>
    <w:p w:rsidR="001B1465" w:rsidRPr="00D3420F" w:rsidRDefault="001B1465" w:rsidP="00C376F1">
      <w:pPr>
        <w:numPr>
          <w:ilvl w:val="1"/>
          <w:numId w:val="27"/>
        </w:numPr>
        <w:tabs>
          <w:tab w:val="left" w:pos="851"/>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Екземпляр от настоящата заповед за откриване на търга.</w:t>
      </w:r>
    </w:p>
    <w:p w:rsidR="001B1465" w:rsidRPr="00D3420F" w:rsidRDefault="001B1465" w:rsidP="00C376F1">
      <w:pPr>
        <w:numPr>
          <w:ilvl w:val="1"/>
          <w:numId w:val="27"/>
        </w:numPr>
        <w:tabs>
          <w:tab w:val="left" w:pos="851"/>
          <w:tab w:val="left" w:pos="993"/>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bCs/>
          <w:sz w:val="20"/>
          <w:szCs w:val="20"/>
          <w:lang w:val="bg-BG" w:eastAsia="bg-BG"/>
        </w:rPr>
        <w:t xml:space="preserve">Спецификация за продажба на прогнозни количества добита на временен горски склад дървесина от обекта - </w:t>
      </w:r>
      <w:r w:rsidR="00C376F1" w:rsidRPr="00D3420F">
        <w:rPr>
          <w:rFonts w:ascii="Verdana" w:eastAsia="Times New Roman" w:hAnsi="Verdana"/>
          <w:sz w:val="20"/>
          <w:szCs w:val="20"/>
          <w:lang w:val="bg-BG" w:eastAsia="bg-BG"/>
        </w:rPr>
        <w:t>Приложение „</w:t>
      </w:r>
      <w:r w:rsidRPr="00D3420F">
        <w:rPr>
          <w:rFonts w:ascii="Verdana" w:eastAsia="Times New Roman" w:hAnsi="Verdana"/>
          <w:sz w:val="20"/>
          <w:szCs w:val="20"/>
          <w:lang w:val="bg-BG" w:eastAsia="bg-BG"/>
        </w:rPr>
        <w:t>В2</w:t>
      </w:r>
      <w:r w:rsidR="00C376F1" w:rsidRPr="00D3420F">
        <w:rPr>
          <w:rFonts w:ascii="Verdana" w:eastAsia="Times New Roman" w:hAnsi="Verdana"/>
          <w:sz w:val="20"/>
          <w:szCs w:val="20"/>
          <w:lang w:val="bg-BG" w:eastAsia="bg-BG"/>
        </w:rPr>
        <w:t>“</w:t>
      </w:r>
      <w:r w:rsidR="006D2E6D" w:rsidRPr="00D3420F">
        <w:rPr>
          <w:rFonts w:ascii="Verdana" w:eastAsia="Times New Roman" w:hAnsi="Verdana"/>
          <w:sz w:val="20"/>
          <w:szCs w:val="20"/>
          <w:lang w:val="bg-BG" w:eastAsia="bg-BG"/>
        </w:rPr>
        <w:t>.</w:t>
      </w:r>
    </w:p>
    <w:p w:rsidR="001B1465" w:rsidRPr="00D3420F" w:rsidRDefault="001B1465" w:rsidP="00C376F1">
      <w:pPr>
        <w:numPr>
          <w:ilvl w:val="1"/>
          <w:numId w:val="27"/>
        </w:numPr>
        <w:tabs>
          <w:tab w:val="left" w:pos="851"/>
          <w:tab w:val="left" w:pos="1276"/>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bCs/>
          <w:sz w:val="20"/>
          <w:szCs w:val="20"/>
          <w:lang w:val="bg-BG" w:eastAsia="bg-BG"/>
        </w:rPr>
        <w:t xml:space="preserve">Образец на </w:t>
      </w:r>
      <w:r w:rsidRPr="00D3420F">
        <w:rPr>
          <w:rFonts w:ascii="Verdana" w:eastAsia="Times New Roman" w:hAnsi="Verdana"/>
          <w:sz w:val="20"/>
          <w:szCs w:val="20"/>
          <w:lang w:val="bg-BG" w:eastAsia="bg-BG"/>
        </w:rPr>
        <w:t>Декларация за отсъствие на обстоятелства по чл.18, ал.1, т.3, от НУРВИДГТ.</w:t>
      </w:r>
    </w:p>
    <w:p w:rsidR="001B1465" w:rsidRPr="00D3420F" w:rsidRDefault="001B1465" w:rsidP="00C376F1">
      <w:pPr>
        <w:numPr>
          <w:ilvl w:val="1"/>
          <w:numId w:val="27"/>
        </w:numPr>
        <w:tabs>
          <w:tab w:val="left" w:pos="851"/>
          <w:tab w:val="left" w:pos="1276"/>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Проект на договор.</w:t>
      </w:r>
    </w:p>
    <w:p w:rsidR="00B53E5F" w:rsidRPr="00D3420F" w:rsidRDefault="00C376F1" w:rsidP="00C376F1">
      <w:pPr>
        <w:numPr>
          <w:ilvl w:val="1"/>
          <w:numId w:val="27"/>
        </w:numPr>
        <w:tabs>
          <w:tab w:val="left" w:pos="851"/>
          <w:tab w:val="left" w:pos="1134"/>
          <w:tab w:val="left" w:pos="1276"/>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hAnsi="Verdana"/>
          <w:sz w:val="20"/>
          <w:szCs w:val="20"/>
          <w:lang w:val="bg-BG"/>
        </w:rPr>
        <w:t>„</w:t>
      </w:r>
      <w:r w:rsidR="00B53E5F" w:rsidRPr="00D3420F">
        <w:rPr>
          <w:rFonts w:ascii="Verdana" w:hAnsi="Verdana"/>
          <w:sz w:val="20"/>
          <w:szCs w:val="20"/>
          <w:lang w:val="ru-RU"/>
        </w:rPr>
        <w:t xml:space="preserve">Спецификация за </w:t>
      </w:r>
      <w:proofErr w:type="spellStart"/>
      <w:r w:rsidR="00B53E5F" w:rsidRPr="00D3420F">
        <w:rPr>
          <w:rFonts w:ascii="Verdana" w:hAnsi="Verdana"/>
          <w:sz w:val="20"/>
          <w:szCs w:val="20"/>
          <w:lang w:val="ru-RU"/>
        </w:rPr>
        <w:t>размери</w:t>
      </w:r>
      <w:proofErr w:type="spellEnd"/>
      <w:r w:rsidR="00B53E5F" w:rsidRPr="00D3420F">
        <w:rPr>
          <w:rFonts w:ascii="Verdana" w:hAnsi="Verdana"/>
          <w:sz w:val="20"/>
          <w:szCs w:val="20"/>
          <w:lang w:val="ru-RU"/>
        </w:rPr>
        <w:t xml:space="preserve"> и качество на </w:t>
      </w:r>
      <w:proofErr w:type="spellStart"/>
      <w:r w:rsidR="00B53E5F" w:rsidRPr="00D3420F">
        <w:rPr>
          <w:rFonts w:ascii="Verdana" w:hAnsi="Verdana"/>
          <w:sz w:val="20"/>
          <w:szCs w:val="20"/>
          <w:lang w:val="ru-RU"/>
        </w:rPr>
        <w:t>асортиментите</w:t>
      </w:r>
      <w:proofErr w:type="spellEnd"/>
      <w:r w:rsidR="00B53E5F" w:rsidRPr="00D3420F">
        <w:rPr>
          <w:rFonts w:ascii="Verdana" w:hAnsi="Verdana"/>
          <w:sz w:val="20"/>
          <w:szCs w:val="20"/>
          <w:lang w:val="ru-RU"/>
        </w:rPr>
        <w:t xml:space="preserve"> </w:t>
      </w:r>
      <w:proofErr w:type="spellStart"/>
      <w:r w:rsidR="00B53E5F" w:rsidRPr="00D3420F">
        <w:rPr>
          <w:rFonts w:ascii="Verdana" w:hAnsi="Verdana"/>
          <w:sz w:val="20"/>
          <w:szCs w:val="20"/>
          <w:lang w:val="ru-RU"/>
        </w:rPr>
        <w:t>дървесина</w:t>
      </w:r>
      <w:proofErr w:type="spellEnd"/>
      <w:r w:rsidR="00B53E5F" w:rsidRPr="00D3420F">
        <w:rPr>
          <w:rFonts w:ascii="Verdana" w:hAnsi="Verdana"/>
          <w:sz w:val="20"/>
          <w:szCs w:val="20"/>
          <w:lang w:val="ru-RU"/>
        </w:rPr>
        <w:t xml:space="preserve">, </w:t>
      </w:r>
      <w:proofErr w:type="spellStart"/>
      <w:r w:rsidR="00B53E5F" w:rsidRPr="00D3420F">
        <w:rPr>
          <w:rFonts w:ascii="Verdana" w:hAnsi="Verdana"/>
          <w:sz w:val="20"/>
          <w:szCs w:val="20"/>
          <w:lang w:val="ru-RU"/>
        </w:rPr>
        <w:t>които</w:t>
      </w:r>
      <w:proofErr w:type="spellEnd"/>
      <w:r w:rsidR="00B53E5F" w:rsidRPr="00D3420F">
        <w:rPr>
          <w:rFonts w:ascii="Verdana" w:hAnsi="Verdana"/>
          <w:sz w:val="20"/>
          <w:szCs w:val="20"/>
          <w:lang w:val="ru-RU"/>
        </w:rPr>
        <w:t xml:space="preserve"> се </w:t>
      </w:r>
      <w:proofErr w:type="spellStart"/>
      <w:r w:rsidR="00B53E5F" w:rsidRPr="00D3420F">
        <w:rPr>
          <w:rFonts w:ascii="Verdana" w:hAnsi="Verdana"/>
          <w:sz w:val="20"/>
          <w:szCs w:val="20"/>
          <w:lang w:val="ru-RU"/>
        </w:rPr>
        <w:t>добиват</w:t>
      </w:r>
      <w:proofErr w:type="spellEnd"/>
      <w:r w:rsidR="00B53E5F" w:rsidRPr="00D3420F">
        <w:rPr>
          <w:rFonts w:ascii="Verdana" w:hAnsi="Verdana"/>
          <w:sz w:val="20"/>
          <w:szCs w:val="20"/>
          <w:lang w:val="ru-RU"/>
        </w:rPr>
        <w:t xml:space="preserve"> и </w:t>
      </w:r>
      <w:proofErr w:type="spellStart"/>
      <w:r w:rsidR="00B53E5F" w:rsidRPr="00D3420F">
        <w:rPr>
          <w:rFonts w:ascii="Verdana" w:hAnsi="Verdana"/>
          <w:sz w:val="20"/>
          <w:szCs w:val="20"/>
          <w:lang w:val="ru-RU"/>
        </w:rPr>
        <w:t>продават</w:t>
      </w:r>
      <w:proofErr w:type="spellEnd"/>
      <w:r w:rsidR="00B53E5F" w:rsidRPr="00D3420F">
        <w:rPr>
          <w:rFonts w:ascii="Verdana" w:hAnsi="Verdana"/>
          <w:sz w:val="20"/>
          <w:szCs w:val="20"/>
          <w:lang w:val="ru-RU"/>
        </w:rPr>
        <w:t xml:space="preserve"> от ЮЗДП ДП, гр. </w:t>
      </w:r>
      <w:proofErr w:type="spellStart"/>
      <w:r w:rsidR="00B53E5F" w:rsidRPr="00D3420F">
        <w:rPr>
          <w:rFonts w:ascii="Verdana" w:hAnsi="Verdana"/>
          <w:sz w:val="20"/>
          <w:szCs w:val="20"/>
          <w:lang w:val="ru-RU"/>
        </w:rPr>
        <w:t>Благоевград</w:t>
      </w:r>
      <w:proofErr w:type="spellEnd"/>
      <w:r w:rsidR="00B53E5F" w:rsidRPr="00D3420F">
        <w:rPr>
          <w:rFonts w:ascii="Verdana" w:hAnsi="Verdana"/>
          <w:sz w:val="20"/>
          <w:szCs w:val="20"/>
          <w:lang w:val="ru-RU"/>
        </w:rPr>
        <w:t xml:space="preserve"> и </w:t>
      </w:r>
      <w:proofErr w:type="spellStart"/>
      <w:r w:rsidR="00B53E5F" w:rsidRPr="00D3420F">
        <w:rPr>
          <w:rFonts w:ascii="Verdana" w:hAnsi="Verdana"/>
          <w:sz w:val="20"/>
          <w:szCs w:val="20"/>
          <w:lang w:val="ru-RU"/>
        </w:rPr>
        <w:t>неговите</w:t>
      </w:r>
      <w:proofErr w:type="spellEnd"/>
      <w:r w:rsidR="00B53E5F" w:rsidRPr="00D3420F">
        <w:rPr>
          <w:rFonts w:ascii="Verdana" w:hAnsi="Verdana"/>
          <w:sz w:val="20"/>
          <w:szCs w:val="20"/>
          <w:lang w:val="ru-RU"/>
        </w:rPr>
        <w:t xml:space="preserve"> </w:t>
      </w:r>
      <w:proofErr w:type="spellStart"/>
      <w:r w:rsidR="00B53E5F" w:rsidRPr="00D3420F">
        <w:rPr>
          <w:rFonts w:ascii="Verdana" w:hAnsi="Verdana"/>
          <w:sz w:val="20"/>
          <w:szCs w:val="20"/>
          <w:lang w:val="ru-RU"/>
        </w:rPr>
        <w:t>териториални</w:t>
      </w:r>
      <w:proofErr w:type="spellEnd"/>
      <w:r w:rsidR="00B53E5F" w:rsidRPr="00D3420F">
        <w:rPr>
          <w:rFonts w:ascii="Verdana" w:hAnsi="Verdana"/>
          <w:sz w:val="20"/>
          <w:szCs w:val="20"/>
          <w:lang w:val="ru-RU"/>
        </w:rPr>
        <w:t xml:space="preserve"> </w:t>
      </w:r>
      <w:proofErr w:type="spellStart"/>
      <w:r w:rsidR="00B53E5F" w:rsidRPr="00D3420F">
        <w:rPr>
          <w:rFonts w:ascii="Verdana" w:hAnsi="Verdana"/>
          <w:sz w:val="20"/>
          <w:szCs w:val="20"/>
          <w:lang w:val="ru-RU"/>
        </w:rPr>
        <w:t>поделения</w:t>
      </w:r>
      <w:proofErr w:type="spellEnd"/>
      <w:r w:rsidR="00B53E5F" w:rsidRPr="00D3420F">
        <w:rPr>
          <w:rFonts w:ascii="Verdana" w:hAnsi="Verdana"/>
          <w:sz w:val="20"/>
          <w:szCs w:val="20"/>
          <w:lang w:val="en-US"/>
        </w:rPr>
        <w:t>”</w:t>
      </w:r>
      <w:r w:rsidR="006D2E6D" w:rsidRPr="00D3420F">
        <w:rPr>
          <w:rFonts w:ascii="Verdana" w:hAnsi="Verdana"/>
          <w:sz w:val="20"/>
          <w:szCs w:val="20"/>
          <w:lang w:val="bg-BG"/>
        </w:rPr>
        <w:t>.</w:t>
      </w:r>
    </w:p>
    <w:p w:rsidR="00AB0B6F" w:rsidRPr="00D3420F" w:rsidRDefault="00AB0B6F" w:rsidP="00AB0B6F">
      <w:pPr>
        <w:numPr>
          <w:ilvl w:val="1"/>
          <w:numId w:val="27"/>
        </w:numPr>
        <w:ind w:hanging="663"/>
        <w:rPr>
          <w:rFonts w:ascii="Verdana" w:eastAsia="Times New Roman" w:hAnsi="Verdana"/>
          <w:sz w:val="20"/>
          <w:szCs w:val="20"/>
          <w:lang w:val="bg-BG" w:eastAsia="bg-BG"/>
        </w:rPr>
      </w:pPr>
      <w:r w:rsidRPr="00D3420F">
        <w:rPr>
          <w:rFonts w:ascii="Verdana" w:eastAsia="Times New Roman" w:hAnsi="Verdana"/>
          <w:sz w:val="20"/>
          <w:szCs w:val="20"/>
          <w:lang w:val="bg-BG" w:eastAsia="bg-BG"/>
        </w:rPr>
        <w:t>РЪКОВОДСТВО ЗА УЧАСТИЕ В ЕЛЕКТРОНЕН ТЪРГ</w:t>
      </w:r>
      <w:r w:rsidR="006D2E6D" w:rsidRPr="00D3420F">
        <w:rPr>
          <w:rFonts w:ascii="Verdana" w:eastAsia="Times New Roman" w:hAnsi="Verdana"/>
          <w:sz w:val="20"/>
          <w:szCs w:val="20"/>
          <w:lang w:val="bg-BG" w:eastAsia="bg-BG"/>
        </w:rPr>
        <w:t>.</w:t>
      </w:r>
    </w:p>
    <w:p w:rsidR="00B418B2" w:rsidRPr="00D3420F"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Определям лиц</w:t>
      </w:r>
      <w:r w:rsidR="00B418B2" w:rsidRPr="00D3420F">
        <w:rPr>
          <w:rFonts w:ascii="Verdana" w:eastAsia="Times New Roman" w:hAnsi="Verdana"/>
          <w:sz w:val="20"/>
          <w:szCs w:val="20"/>
          <w:lang w:val="bg-BG" w:eastAsia="bg-BG"/>
        </w:rPr>
        <w:t>а</w:t>
      </w:r>
      <w:r w:rsidRPr="00D3420F">
        <w:rPr>
          <w:rFonts w:ascii="Verdana" w:eastAsia="Times New Roman" w:hAnsi="Verdana"/>
          <w:sz w:val="20"/>
          <w:szCs w:val="20"/>
          <w:lang w:val="bg-BG" w:eastAsia="bg-BG"/>
        </w:rPr>
        <w:t xml:space="preserve"> за контакти:</w:t>
      </w:r>
    </w:p>
    <w:p w:rsidR="00B418B2" w:rsidRPr="00D3420F" w:rsidRDefault="00B51B8F" w:rsidP="00B418B2">
      <w:pPr>
        <w:tabs>
          <w:tab w:val="left" w:pos="851"/>
        </w:tabs>
        <w:spacing w:after="0" w:line="240" w:lineRule="auto"/>
        <w:ind w:left="567"/>
        <w:contextualSpacing/>
        <w:jc w:val="both"/>
        <w:rPr>
          <w:rFonts w:ascii="Verdana" w:eastAsia="Times New Roman" w:hAnsi="Verdana"/>
          <w:sz w:val="20"/>
          <w:szCs w:val="20"/>
          <w:lang w:val="bg-BG" w:eastAsia="bg-BG"/>
        </w:rPr>
      </w:pPr>
      <w:r w:rsidRPr="00D3420F">
        <w:rPr>
          <w:rFonts w:ascii="Verdana" w:hAnsi="Verdana"/>
          <w:sz w:val="20"/>
          <w:szCs w:val="20"/>
          <w:lang w:val="bg-BG"/>
        </w:rPr>
        <w:t>Симеон Златарев – системен администратор</w:t>
      </w:r>
      <w:r w:rsidR="00B418B2" w:rsidRPr="00D3420F">
        <w:rPr>
          <w:rFonts w:ascii="Verdana" w:hAnsi="Verdana"/>
          <w:sz w:val="20"/>
          <w:szCs w:val="20"/>
          <w:lang w:val="bg-BG"/>
        </w:rPr>
        <w:t xml:space="preserve"> в </w:t>
      </w:r>
      <w:r w:rsidRPr="00D3420F">
        <w:rPr>
          <w:rFonts w:ascii="Verdana" w:hAnsi="Verdana"/>
          <w:sz w:val="20"/>
          <w:szCs w:val="20"/>
          <w:lang w:val="bg-BG"/>
        </w:rPr>
        <w:t>„ЮЗДП“ ДП, гр. Благоевград</w:t>
      </w:r>
      <w:r w:rsidR="00B418B2" w:rsidRPr="00D3420F">
        <w:rPr>
          <w:rFonts w:ascii="Verdana" w:hAnsi="Verdana"/>
          <w:sz w:val="20"/>
          <w:szCs w:val="20"/>
          <w:lang w:val="bg-BG"/>
        </w:rPr>
        <w:t xml:space="preserve">, </w:t>
      </w:r>
      <w:r w:rsidRPr="00D3420F">
        <w:rPr>
          <w:rFonts w:ascii="Verdana" w:hAnsi="Verdana"/>
          <w:sz w:val="20"/>
          <w:szCs w:val="20"/>
          <w:lang w:val="bg-BG"/>
        </w:rPr>
        <w:t>тел. 0887783962</w:t>
      </w:r>
      <w:r w:rsidR="00B418B2" w:rsidRPr="00D3420F">
        <w:rPr>
          <w:rFonts w:ascii="Verdana" w:hAnsi="Verdana"/>
          <w:sz w:val="20"/>
          <w:szCs w:val="20"/>
          <w:lang w:val="bg-BG"/>
        </w:rPr>
        <w:t>,</w:t>
      </w:r>
    </w:p>
    <w:p w:rsidR="001B1465" w:rsidRPr="00D3420F" w:rsidRDefault="006D2E6D" w:rsidP="00B418B2">
      <w:pPr>
        <w:tabs>
          <w:tab w:val="left" w:pos="851"/>
        </w:tabs>
        <w:spacing w:after="0" w:line="240" w:lineRule="auto"/>
        <w:ind w:left="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инж. Емилия Иванова - зам. </w:t>
      </w:r>
      <w:r w:rsidR="00B51B8F" w:rsidRPr="00D3420F">
        <w:rPr>
          <w:rFonts w:ascii="Verdana" w:eastAsia="Times New Roman" w:hAnsi="Verdana"/>
          <w:sz w:val="20"/>
          <w:szCs w:val="20"/>
          <w:lang w:val="bg-BG" w:eastAsia="bg-BG"/>
        </w:rPr>
        <w:t>директор</w:t>
      </w:r>
      <w:r w:rsidRPr="00D3420F">
        <w:rPr>
          <w:rFonts w:ascii="Verdana" w:eastAsia="Times New Roman" w:hAnsi="Verdana"/>
          <w:sz w:val="20"/>
          <w:szCs w:val="20"/>
          <w:lang w:val="bg-BG" w:eastAsia="bg-BG"/>
        </w:rPr>
        <w:t xml:space="preserve"> „ПГТ“</w:t>
      </w:r>
      <w:r w:rsidR="001B1465" w:rsidRPr="00D3420F">
        <w:rPr>
          <w:rFonts w:ascii="Verdana" w:eastAsia="Times New Roman" w:hAnsi="Verdana"/>
          <w:sz w:val="20"/>
          <w:szCs w:val="20"/>
          <w:lang w:val="bg-BG" w:eastAsia="bg-BG"/>
        </w:rPr>
        <w:t xml:space="preserve"> при </w:t>
      </w:r>
      <w:r w:rsidR="00B51B8F" w:rsidRPr="00D3420F">
        <w:rPr>
          <w:rFonts w:ascii="Verdana" w:eastAsia="Times New Roman" w:hAnsi="Verdana"/>
          <w:sz w:val="20"/>
          <w:szCs w:val="20"/>
          <w:lang w:val="bg-BG" w:eastAsia="bg-BG"/>
        </w:rPr>
        <w:t>ТП „ДЛС Осогово“</w:t>
      </w:r>
      <w:r w:rsidR="001B1465" w:rsidRPr="00D3420F">
        <w:rPr>
          <w:rFonts w:ascii="Verdana" w:eastAsia="Times New Roman" w:hAnsi="Verdana"/>
          <w:sz w:val="20"/>
          <w:szCs w:val="20"/>
          <w:lang w:val="bg-BG" w:eastAsia="bg-BG"/>
        </w:rPr>
        <w:t xml:space="preserve">, </w:t>
      </w:r>
      <w:r w:rsidR="00B51B8F" w:rsidRPr="00D3420F">
        <w:rPr>
          <w:rFonts w:ascii="Verdana" w:eastAsia="Times New Roman" w:hAnsi="Verdana"/>
          <w:sz w:val="20"/>
          <w:szCs w:val="20"/>
          <w:lang w:val="bg-BG" w:eastAsia="bg-BG"/>
        </w:rPr>
        <w:t>тел. 0887 01 01 34</w:t>
      </w:r>
      <w:r w:rsidR="001B1465" w:rsidRPr="00D3420F">
        <w:rPr>
          <w:rFonts w:ascii="Verdana" w:eastAsia="Times New Roman" w:hAnsi="Verdana"/>
          <w:sz w:val="20"/>
          <w:szCs w:val="20"/>
          <w:lang w:val="bg-BG" w:eastAsia="bg-BG"/>
        </w:rPr>
        <w:t>.</w:t>
      </w:r>
    </w:p>
    <w:p w:rsidR="001B1465" w:rsidRPr="00D3420F"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B51B8F" w:rsidRPr="00D3420F">
        <w:rPr>
          <w:rFonts w:ascii="Verdana" w:eastAsia="Times New Roman" w:hAnsi="Verdana"/>
          <w:sz w:val="20"/>
          <w:szCs w:val="20"/>
          <w:lang w:val="bg-BG" w:eastAsia="bg-BG"/>
        </w:rPr>
        <w:t>ТП „ДЛС Осогово“</w:t>
      </w:r>
      <w:r w:rsidRPr="00D3420F">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1B1465" w:rsidRPr="00D3420F" w:rsidRDefault="001B1465" w:rsidP="00C376F1">
      <w:pPr>
        <w:numPr>
          <w:ilvl w:val="0"/>
          <w:numId w:val="27"/>
        </w:numPr>
        <w:tabs>
          <w:tab w:val="left" w:pos="851"/>
          <w:tab w:val="left" w:pos="1134"/>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C376F1" w:rsidRPr="00D3420F" w:rsidRDefault="00C376F1" w:rsidP="00C376F1">
      <w:pPr>
        <w:tabs>
          <w:tab w:val="left" w:pos="851"/>
          <w:tab w:val="left" w:pos="1134"/>
        </w:tabs>
        <w:spacing w:after="0" w:line="240" w:lineRule="auto"/>
        <w:ind w:left="567"/>
        <w:contextualSpacing/>
        <w:jc w:val="both"/>
        <w:rPr>
          <w:rFonts w:ascii="Verdana" w:eastAsia="Times New Roman" w:hAnsi="Verdana"/>
          <w:sz w:val="20"/>
          <w:szCs w:val="20"/>
          <w:lang w:val="bg-BG" w:eastAsia="bg-BG"/>
        </w:rPr>
      </w:pPr>
    </w:p>
    <w:p w:rsidR="00C376F1" w:rsidRPr="00D3420F" w:rsidRDefault="00C376F1" w:rsidP="00C376F1">
      <w:pPr>
        <w:tabs>
          <w:tab w:val="left" w:pos="851"/>
          <w:tab w:val="left" w:pos="1134"/>
        </w:tabs>
        <w:spacing w:after="0" w:line="240" w:lineRule="auto"/>
        <w:ind w:left="567"/>
        <w:contextualSpacing/>
        <w:jc w:val="both"/>
        <w:rPr>
          <w:rFonts w:ascii="Verdana" w:eastAsia="Times New Roman" w:hAnsi="Verdana"/>
          <w:sz w:val="20"/>
          <w:szCs w:val="20"/>
          <w:lang w:val="bg-BG" w:eastAsia="bg-BG"/>
        </w:rPr>
      </w:pPr>
    </w:p>
    <w:p w:rsidR="00C376F1" w:rsidRPr="00D3420F" w:rsidRDefault="00C376F1" w:rsidP="00C376F1">
      <w:pPr>
        <w:tabs>
          <w:tab w:val="left" w:pos="851"/>
          <w:tab w:val="left" w:pos="1134"/>
        </w:tabs>
        <w:spacing w:after="0" w:line="240" w:lineRule="auto"/>
        <w:ind w:left="567"/>
        <w:contextualSpacing/>
        <w:jc w:val="both"/>
        <w:rPr>
          <w:rFonts w:ascii="Verdana" w:eastAsia="Times New Roman" w:hAnsi="Verdana"/>
          <w:sz w:val="20"/>
          <w:szCs w:val="20"/>
          <w:lang w:val="bg-BG" w:eastAsia="bg-BG"/>
        </w:rPr>
      </w:pPr>
    </w:p>
    <w:p w:rsidR="001B1465" w:rsidRPr="00D3420F"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Настоящата заповед, </w:t>
      </w:r>
      <w:bookmarkStart w:id="8" w:name="_Hlk6314563"/>
      <w:r w:rsidRPr="00D3420F">
        <w:rPr>
          <w:rFonts w:ascii="Verdana" w:eastAsia="Times New Roman" w:hAnsi="Verdana"/>
          <w:sz w:val="20"/>
          <w:szCs w:val="20"/>
          <w:lang w:val="bg-BG" w:eastAsia="bg-BG"/>
        </w:rPr>
        <w:t>в едно с приложенията към нея</w:t>
      </w:r>
      <w:bookmarkEnd w:id="8"/>
      <w:r w:rsidRPr="00D3420F">
        <w:rPr>
          <w:rFonts w:ascii="Verdana" w:eastAsia="Times New Roman" w:hAnsi="Verdana"/>
          <w:sz w:val="20"/>
          <w:szCs w:val="20"/>
          <w:lang w:val="bg-BG" w:eastAsia="bg-BG"/>
        </w:rPr>
        <w:t xml:space="preserve"> да се изпрати за публикуване на интернет страниците на </w:t>
      </w:r>
      <w:r w:rsidR="00B51B8F" w:rsidRPr="00D3420F">
        <w:rPr>
          <w:rFonts w:ascii="Verdana" w:eastAsia="Times New Roman" w:hAnsi="Verdana"/>
          <w:sz w:val="20"/>
          <w:szCs w:val="20"/>
          <w:lang w:val="bg-BG" w:eastAsia="bg-BG"/>
        </w:rPr>
        <w:t>ТП „ДЪРЖАВНО ЛОВНО СТОПАНСТВО ОСОГОВО“</w:t>
      </w:r>
      <w:r w:rsidRPr="00D3420F">
        <w:rPr>
          <w:rFonts w:ascii="Verdana" w:eastAsia="Times New Roman" w:hAnsi="Verdana"/>
          <w:sz w:val="20"/>
          <w:szCs w:val="20"/>
          <w:lang w:val="bg-BG" w:eastAsia="bg-BG"/>
        </w:rPr>
        <w:t xml:space="preserve"> и на </w:t>
      </w:r>
      <w:r w:rsidR="00B51B8F" w:rsidRPr="00D3420F">
        <w:rPr>
          <w:rFonts w:ascii="Verdana" w:eastAsia="Times New Roman" w:hAnsi="Verdana"/>
          <w:sz w:val="20"/>
          <w:szCs w:val="20"/>
          <w:lang w:val="bg-BG" w:eastAsia="bg-BG"/>
        </w:rPr>
        <w:t>„ЮЗДП“ ДП, гр. Благоевград</w:t>
      </w:r>
      <w:r w:rsidRPr="00D3420F">
        <w:rPr>
          <w:rFonts w:ascii="Verdana" w:eastAsia="Times New Roman" w:hAnsi="Verdana"/>
          <w:sz w:val="20"/>
          <w:szCs w:val="20"/>
          <w:lang w:val="bg-BG" w:eastAsia="bg-BG"/>
        </w:rPr>
        <w:t xml:space="preserve"> и </w:t>
      </w:r>
      <w:r w:rsidRPr="00D3420F">
        <w:rPr>
          <w:rFonts w:ascii="Verdana" w:eastAsia="Times New Roman" w:hAnsi="Verdana"/>
          <w:sz w:val="20"/>
          <w:szCs w:val="20"/>
          <w:lang w:val="bg-BG" w:eastAsia="en-GB"/>
        </w:rPr>
        <w:t>на електронната платформа, на която се провежда търгът</w:t>
      </w:r>
      <w:r w:rsidRPr="00D3420F">
        <w:rPr>
          <w:rFonts w:ascii="Verdana" w:eastAsia="Times New Roman" w:hAnsi="Verdana"/>
          <w:sz w:val="20"/>
          <w:szCs w:val="20"/>
          <w:lang w:val="bg-BG" w:eastAsia="bg-BG"/>
        </w:rPr>
        <w:t xml:space="preserve"> най-малко 15 дни преди крайния срок за подаване на документи.</w:t>
      </w:r>
    </w:p>
    <w:p w:rsidR="001B1465" w:rsidRPr="00D3420F"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proofErr w:type="spellStart"/>
      <w:r w:rsidRPr="00D3420F">
        <w:rPr>
          <w:rFonts w:ascii="Verdana" w:eastAsia="Times New Roman" w:hAnsi="Verdana"/>
          <w:sz w:val="20"/>
          <w:szCs w:val="20"/>
          <w:lang w:val="ru-RU" w:eastAsia="bg-BG"/>
        </w:rPr>
        <w:t>Определям</w:t>
      </w:r>
      <w:proofErr w:type="spellEnd"/>
      <w:r w:rsidRPr="00D3420F">
        <w:rPr>
          <w:rFonts w:ascii="Verdana" w:eastAsia="Times New Roman" w:hAnsi="Verdana"/>
          <w:sz w:val="20"/>
          <w:szCs w:val="20"/>
          <w:lang w:val="ru-RU" w:eastAsia="bg-BG"/>
        </w:rPr>
        <w:t xml:space="preserve"> срок </w:t>
      </w:r>
      <w:r w:rsidRPr="00D3420F">
        <w:rPr>
          <w:rFonts w:ascii="Verdana" w:eastAsia="Times New Roman" w:hAnsi="Verdana"/>
          <w:sz w:val="20"/>
          <w:szCs w:val="20"/>
          <w:lang w:val="bg-BG" w:eastAsia="bg-BG"/>
        </w:rPr>
        <w:t xml:space="preserve">от три работни дни </w:t>
      </w:r>
      <w:r w:rsidRPr="00D3420F">
        <w:rPr>
          <w:rFonts w:ascii="Verdana" w:eastAsia="Times New Roman" w:hAnsi="Verdana"/>
          <w:sz w:val="20"/>
          <w:szCs w:val="20"/>
          <w:lang w:val="ru-RU" w:eastAsia="bg-BG"/>
        </w:rPr>
        <w:t xml:space="preserve">за работа на </w:t>
      </w:r>
      <w:proofErr w:type="spellStart"/>
      <w:r w:rsidRPr="00D3420F">
        <w:rPr>
          <w:rFonts w:ascii="Verdana" w:eastAsia="Times New Roman" w:hAnsi="Verdana"/>
          <w:sz w:val="20"/>
          <w:szCs w:val="20"/>
          <w:lang w:val="ru-RU" w:eastAsia="bg-BG"/>
        </w:rPr>
        <w:t>назначаемата</w:t>
      </w:r>
      <w:proofErr w:type="spellEnd"/>
      <w:r w:rsidRPr="00D3420F">
        <w:rPr>
          <w:rFonts w:ascii="Verdana" w:eastAsia="Times New Roman" w:hAnsi="Verdana"/>
          <w:sz w:val="20"/>
          <w:szCs w:val="20"/>
          <w:lang w:val="ru-RU" w:eastAsia="bg-BG"/>
        </w:rPr>
        <w:t xml:space="preserve"> от мен </w:t>
      </w:r>
      <w:proofErr w:type="spellStart"/>
      <w:r w:rsidRPr="00D3420F">
        <w:rPr>
          <w:rFonts w:ascii="Verdana" w:eastAsia="Times New Roman" w:hAnsi="Verdana"/>
          <w:sz w:val="20"/>
          <w:szCs w:val="20"/>
          <w:lang w:val="ru-RU" w:eastAsia="bg-BG"/>
        </w:rPr>
        <w:t>комисия</w:t>
      </w:r>
      <w:proofErr w:type="spellEnd"/>
      <w:r w:rsidRPr="00D3420F">
        <w:rPr>
          <w:rFonts w:ascii="Verdana" w:eastAsia="Times New Roman" w:hAnsi="Verdana"/>
          <w:sz w:val="20"/>
          <w:szCs w:val="20"/>
          <w:lang w:val="ru-RU" w:eastAsia="bg-BG"/>
        </w:rPr>
        <w:t xml:space="preserve"> за </w:t>
      </w:r>
      <w:proofErr w:type="spellStart"/>
      <w:r w:rsidRPr="00D3420F">
        <w:rPr>
          <w:rFonts w:ascii="Verdana" w:eastAsia="Times New Roman" w:hAnsi="Verdana"/>
          <w:sz w:val="20"/>
          <w:szCs w:val="20"/>
          <w:lang w:val="ru-RU" w:eastAsia="bg-BG"/>
        </w:rPr>
        <w:t>провеждането</w:t>
      </w:r>
      <w:proofErr w:type="spellEnd"/>
      <w:r w:rsidRPr="00D3420F">
        <w:rPr>
          <w:rFonts w:ascii="Verdana" w:eastAsia="Times New Roman" w:hAnsi="Verdana"/>
          <w:sz w:val="20"/>
          <w:szCs w:val="20"/>
          <w:lang w:val="ru-RU" w:eastAsia="bg-BG"/>
        </w:rPr>
        <w:t xml:space="preserve"> на </w:t>
      </w:r>
      <w:proofErr w:type="spellStart"/>
      <w:r w:rsidRPr="00D3420F">
        <w:rPr>
          <w:rFonts w:ascii="Verdana" w:eastAsia="Times New Roman" w:hAnsi="Verdana"/>
          <w:sz w:val="20"/>
          <w:szCs w:val="20"/>
          <w:lang w:val="ru-RU" w:eastAsia="bg-BG"/>
        </w:rPr>
        <w:t>търга</w:t>
      </w:r>
      <w:proofErr w:type="spellEnd"/>
      <w:r w:rsidRPr="00D3420F">
        <w:rPr>
          <w:rFonts w:ascii="Verdana" w:eastAsia="Times New Roman" w:hAnsi="Verdana"/>
          <w:sz w:val="20"/>
          <w:szCs w:val="20"/>
          <w:lang w:val="ru-RU" w:eastAsia="bg-BG"/>
        </w:rPr>
        <w:t xml:space="preserve">. В </w:t>
      </w:r>
      <w:proofErr w:type="spellStart"/>
      <w:r w:rsidRPr="00D3420F">
        <w:rPr>
          <w:rFonts w:ascii="Verdana" w:eastAsia="Times New Roman" w:hAnsi="Verdana"/>
          <w:sz w:val="20"/>
          <w:szCs w:val="20"/>
          <w:lang w:val="ru-RU" w:eastAsia="bg-BG"/>
        </w:rPr>
        <w:t>този</w:t>
      </w:r>
      <w:proofErr w:type="spellEnd"/>
      <w:r w:rsidRPr="00D3420F">
        <w:rPr>
          <w:rFonts w:ascii="Verdana" w:eastAsia="Times New Roman" w:hAnsi="Verdana"/>
          <w:sz w:val="20"/>
          <w:szCs w:val="20"/>
          <w:lang w:val="ru-RU" w:eastAsia="bg-BG"/>
        </w:rPr>
        <w:t xml:space="preserve"> срок </w:t>
      </w:r>
      <w:proofErr w:type="spellStart"/>
      <w:r w:rsidRPr="00D3420F">
        <w:rPr>
          <w:rFonts w:ascii="Verdana" w:eastAsia="Times New Roman" w:hAnsi="Verdana"/>
          <w:sz w:val="20"/>
          <w:szCs w:val="20"/>
          <w:lang w:val="ru-RU" w:eastAsia="bg-BG"/>
        </w:rPr>
        <w:t>комисията</w:t>
      </w:r>
      <w:proofErr w:type="spellEnd"/>
      <w:r w:rsidRPr="00D3420F">
        <w:rPr>
          <w:rFonts w:ascii="Verdana" w:eastAsia="Times New Roman" w:hAnsi="Verdana"/>
          <w:sz w:val="20"/>
          <w:szCs w:val="20"/>
          <w:lang w:val="ru-RU" w:eastAsia="bg-BG"/>
        </w:rPr>
        <w:t xml:space="preserve"> да </w:t>
      </w:r>
      <w:proofErr w:type="spellStart"/>
      <w:r w:rsidRPr="00D3420F">
        <w:rPr>
          <w:rFonts w:ascii="Verdana" w:eastAsia="Times New Roman" w:hAnsi="Verdana"/>
          <w:sz w:val="20"/>
          <w:szCs w:val="20"/>
          <w:lang w:val="ru-RU" w:eastAsia="bg-BG"/>
        </w:rPr>
        <w:t>изготви</w:t>
      </w:r>
      <w:proofErr w:type="spellEnd"/>
      <w:r w:rsidRPr="00D3420F">
        <w:rPr>
          <w:rFonts w:ascii="Verdana" w:eastAsia="Times New Roman" w:hAnsi="Verdana"/>
          <w:sz w:val="20"/>
          <w:szCs w:val="20"/>
          <w:lang w:val="ru-RU" w:eastAsia="bg-BG"/>
        </w:rPr>
        <w:t xml:space="preserve"> и </w:t>
      </w:r>
      <w:r w:rsidRPr="00D3420F">
        <w:rPr>
          <w:rFonts w:ascii="Verdana" w:eastAsia="Times New Roman" w:hAnsi="Verdana"/>
          <w:sz w:val="20"/>
          <w:szCs w:val="20"/>
          <w:lang w:val="bg-BG" w:eastAsia="bg-BG"/>
        </w:rPr>
        <w:t xml:space="preserve">ми </w:t>
      </w:r>
      <w:proofErr w:type="spellStart"/>
      <w:r w:rsidRPr="00D3420F">
        <w:rPr>
          <w:rFonts w:ascii="Verdana" w:eastAsia="Times New Roman" w:hAnsi="Verdana"/>
          <w:sz w:val="20"/>
          <w:szCs w:val="20"/>
          <w:lang w:val="ru-RU" w:eastAsia="bg-BG"/>
        </w:rPr>
        <w:t>представи</w:t>
      </w:r>
      <w:proofErr w:type="spellEnd"/>
      <w:r w:rsidRPr="00D3420F">
        <w:rPr>
          <w:rFonts w:ascii="Verdana" w:eastAsia="Times New Roman" w:hAnsi="Verdana"/>
          <w:sz w:val="20"/>
          <w:szCs w:val="20"/>
          <w:lang w:val="ru-RU" w:eastAsia="bg-BG"/>
        </w:rPr>
        <w:t xml:space="preserve"> за </w:t>
      </w:r>
      <w:proofErr w:type="spellStart"/>
      <w:r w:rsidRPr="00D3420F">
        <w:rPr>
          <w:rFonts w:ascii="Verdana" w:eastAsia="Times New Roman" w:hAnsi="Verdana"/>
          <w:sz w:val="20"/>
          <w:szCs w:val="20"/>
          <w:lang w:val="ru-RU" w:eastAsia="bg-BG"/>
        </w:rPr>
        <w:t>утвърждаване</w:t>
      </w:r>
      <w:proofErr w:type="spellEnd"/>
      <w:r w:rsidRPr="00D3420F">
        <w:rPr>
          <w:rFonts w:ascii="Verdana" w:eastAsia="Times New Roman" w:hAnsi="Verdana"/>
          <w:sz w:val="20"/>
          <w:szCs w:val="20"/>
          <w:lang w:val="ru-RU" w:eastAsia="bg-BG"/>
        </w:rPr>
        <w:t xml:space="preserve"> протокол за </w:t>
      </w:r>
      <w:proofErr w:type="spellStart"/>
      <w:r w:rsidRPr="00D3420F">
        <w:rPr>
          <w:rFonts w:ascii="Verdana" w:eastAsia="Times New Roman" w:hAnsi="Verdana"/>
          <w:sz w:val="20"/>
          <w:szCs w:val="20"/>
          <w:lang w:val="ru-RU" w:eastAsia="bg-BG"/>
        </w:rPr>
        <w:t>разглеждане</w:t>
      </w:r>
      <w:proofErr w:type="spellEnd"/>
      <w:r w:rsidRPr="00D3420F">
        <w:rPr>
          <w:rFonts w:ascii="Verdana" w:eastAsia="Times New Roman" w:hAnsi="Verdana"/>
          <w:sz w:val="20"/>
          <w:szCs w:val="20"/>
          <w:lang w:val="ru-RU" w:eastAsia="bg-BG"/>
        </w:rPr>
        <w:t xml:space="preserve"> на </w:t>
      </w:r>
      <w:proofErr w:type="spellStart"/>
      <w:r w:rsidRPr="00D3420F">
        <w:rPr>
          <w:rFonts w:ascii="Verdana" w:eastAsia="Times New Roman" w:hAnsi="Verdana"/>
          <w:sz w:val="20"/>
          <w:szCs w:val="20"/>
          <w:lang w:val="ru-RU" w:eastAsia="bg-BG"/>
        </w:rPr>
        <w:t>документите</w:t>
      </w:r>
      <w:proofErr w:type="spellEnd"/>
      <w:r w:rsidRPr="00D3420F">
        <w:rPr>
          <w:rFonts w:ascii="Verdana" w:eastAsia="Times New Roman" w:hAnsi="Verdana"/>
          <w:sz w:val="20"/>
          <w:szCs w:val="20"/>
          <w:lang w:val="ru-RU" w:eastAsia="bg-BG"/>
        </w:rPr>
        <w:t xml:space="preserve"> и </w:t>
      </w:r>
      <w:proofErr w:type="spellStart"/>
      <w:r w:rsidRPr="00D3420F">
        <w:rPr>
          <w:rFonts w:ascii="Verdana" w:eastAsia="Times New Roman" w:hAnsi="Verdana"/>
          <w:sz w:val="20"/>
          <w:szCs w:val="20"/>
          <w:lang w:val="ru-RU" w:eastAsia="bg-BG"/>
        </w:rPr>
        <w:t>класиране</w:t>
      </w:r>
      <w:proofErr w:type="spellEnd"/>
      <w:r w:rsidRPr="00D3420F">
        <w:rPr>
          <w:rFonts w:ascii="Verdana" w:eastAsia="Times New Roman" w:hAnsi="Verdana"/>
          <w:sz w:val="20"/>
          <w:szCs w:val="20"/>
          <w:lang w:val="ru-RU" w:eastAsia="bg-BG"/>
        </w:rPr>
        <w:t xml:space="preserve"> на </w:t>
      </w:r>
      <w:proofErr w:type="spellStart"/>
      <w:r w:rsidRPr="00D3420F">
        <w:rPr>
          <w:rFonts w:ascii="Verdana" w:eastAsia="Times New Roman" w:hAnsi="Verdana"/>
          <w:sz w:val="20"/>
          <w:szCs w:val="20"/>
          <w:lang w:val="ru-RU" w:eastAsia="bg-BG"/>
        </w:rPr>
        <w:t>участниците</w:t>
      </w:r>
      <w:proofErr w:type="spellEnd"/>
      <w:r w:rsidRPr="00D3420F">
        <w:rPr>
          <w:rFonts w:ascii="Verdana" w:eastAsia="Times New Roman" w:hAnsi="Verdana"/>
          <w:sz w:val="20"/>
          <w:szCs w:val="20"/>
          <w:lang w:val="ru-RU" w:eastAsia="bg-BG"/>
        </w:rPr>
        <w:t>.</w:t>
      </w:r>
    </w:p>
    <w:p w:rsidR="001B1465" w:rsidRPr="00D3420F"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 xml:space="preserve">Контрол по изпълнение на заповедта, възлагам на </w:t>
      </w:r>
      <w:r w:rsidR="006D2E6D" w:rsidRPr="00D3420F">
        <w:rPr>
          <w:rFonts w:ascii="Verdana" w:eastAsia="Times New Roman" w:hAnsi="Verdana"/>
          <w:sz w:val="20"/>
          <w:szCs w:val="20"/>
          <w:lang w:val="bg-BG" w:eastAsia="bg-BG"/>
        </w:rPr>
        <w:t xml:space="preserve">инж. Емилия Иванова - зам. </w:t>
      </w:r>
      <w:r w:rsidR="00B51B8F" w:rsidRPr="00D3420F">
        <w:rPr>
          <w:rFonts w:ascii="Verdana" w:eastAsia="Times New Roman" w:hAnsi="Verdana"/>
          <w:sz w:val="20"/>
          <w:szCs w:val="20"/>
          <w:lang w:val="bg-BG" w:eastAsia="bg-BG"/>
        </w:rPr>
        <w:t>директор</w:t>
      </w:r>
      <w:r w:rsidRPr="00D3420F">
        <w:rPr>
          <w:rFonts w:ascii="Verdana" w:eastAsia="Times New Roman" w:hAnsi="Verdana"/>
          <w:sz w:val="20"/>
          <w:szCs w:val="20"/>
          <w:lang w:val="bg-BG" w:eastAsia="bg-BG"/>
        </w:rPr>
        <w:t xml:space="preserve"> </w:t>
      </w:r>
      <w:r w:rsidR="006D2E6D" w:rsidRPr="00D3420F">
        <w:rPr>
          <w:rFonts w:ascii="Verdana" w:eastAsia="Times New Roman" w:hAnsi="Verdana"/>
          <w:sz w:val="20"/>
          <w:szCs w:val="20"/>
          <w:lang w:val="bg-BG" w:eastAsia="bg-BG"/>
        </w:rPr>
        <w:t xml:space="preserve">„ПГТ“ </w:t>
      </w:r>
      <w:r w:rsidRPr="00D3420F">
        <w:rPr>
          <w:rFonts w:ascii="Verdana" w:eastAsia="Times New Roman" w:hAnsi="Verdana"/>
          <w:sz w:val="20"/>
          <w:szCs w:val="20"/>
          <w:lang w:val="bg-BG" w:eastAsia="bg-BG"/>
        </w:rPr>
        <w:t xml:space="preserve">при </w:t>
      </w:r>
      <w:r w:rsidR="00B51B8F" w:rsidRPr="00D3420F">
        <w:rPr>
          <w:rFonts w:ascii="Verdana" w:eastAsia="Times New Roman" w:hAnsi="Verdana"/>
          <w:sz w:val="20"/>
          <w:szCs w:val="20"/>
          <w:lang w:val="bg-BG" w:eastAsia="bg-BG"/>
        </w:rPr>
        <w:t>ТП „ДЛС Осогово“</w:t>
      </w:r>
      <w:r w:rsidRPr="00D3420F">
        <w:rPr>
          <w:rFonts w:ascii="Verdana" w:eastAsia="Times New Roman" w:hAnsi="Verdana"/>
          <w:sz w:val="20"/>
          <w:szCs w:val="20"/>
          <w:lang w:val="bg-BG" w:eastAsia="bg-BG"/>
        </w:rPr>
        <w:t>.</w:t>
      </w:r>
    </w:p>
    <w:p w:rsidR="001B1465" w:rsidRPr="00D3420F" w:rsidRDefault="001B1465" w:rsidP="00C376F1">
      <w:pPr>
        <w:numPr>
          <w:ilvl w:val="0"/>
          <w:numId w:val="27"/>
        </w:numPr>
        <w:tabs>
          <w:tab w:val="left" w:pos="851"/>
          <w:tab w:val="left" w:pos="993"/>
        </w:tabs>
        <w:spacing w:after="0" w:line="240" w:lineRule="auto"/>
        <w:ind w:left="0" w:firstLine="567"/>
        <w:contextualSpacing/>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1B1465" w:rsidRPr="00D3420F" w:rsidRDefault="001B1465" w:rsidP="001B1465">
      <w:pPr>
        <w:spacing w:after="0" w:line="240" w:lineRule="auto"/>
        <w:jc w:val="both"/>
        <w:rPr>
          <w:rFonts w:ascii="Verdana" w:eastAsia="Times New Roman" w:hAnsi="Verdana"/>
          <w:sz w:val="20"/>
          <w:szCs w:val="20"/>
          <w:lang w:val="bg-BG" w:eastAsia="bg-BG"/>
        </w:rPr>
      </w:pPr>
    </w:p>
    <w:p w:rsidR="00160979" w:rsidRPr="00D3420F" w:rsidRDefault="00D3420F" w:rsidP="006E43F0">
      <w:pPr>
        <w:spacing w:after="0" w:line="240" w:lineRule="auto"/>
        <w:jc w:val="both"/>
        <w:rPr>
          <w:rFonts w:ascii="Verdana" w:hAnsi="Verdana"/>
          <w:sz w:val="20"/>
          <w:szCs w:val="20"/>
          <w:lang w:val="bg-BG"/>
        </w:rPr>
      </w:pPr>
      <w:r w:rsidRPr="00D3420F">
        <w:rPr>
          <w:rFonts w:ascii="Verdana" w:hAnsi="Verdana"/>
          <w:color w:val="000000" w:themeColor="text1"/>
          <w:sz w:val="20"/>
          <w:szCs w:val="20"/>
          <w:lang w:val="bg-BG"/>
        </w:rPr>
        <w:pict>
          <v:shape id="_x0000_i1027" type="#_x0000_t75" alt="Microsoft Office Signature Line..." style="width:171pt;height:85.9pt">
            <v:imagedata r:id="rId17" o:title=""/>
            <o:lock v:ext="edit" ungrouping="t" rotation="t" cropping="t" verticies="t" text="t" grouping="t"/>
            <o:signatureline v:ext="edit" id="{E7EDCE97-85E1-4813-9219-71AFE7AEC5D6}" provid="{00000000-0000-0000-0000-000000000000}" o:suggestedsigner="ИНЖ. ВАСИЛ ПУРОВ" o:suggestedsigner2="ДИРЕКТОР НА ТП ДЛС &quot;ОСОГОВО&quot;" issignatureline="t"/>
          </v:shape>
        </w:pict>
      </w:r>
      <w:r w:rsidR="001B1465" w:rsidRPr="00D3420F">
        <w:rPr>
          <w:rFonts w:ascii="Verdana" w:eastAsia="Times New Roman" w:hAnsi="Verdana"/>
          <w:sz w:val="20"/>
          <w:szCs w:val="20"/>
          <w:lang w:val="bg-BG" w:eastAsia="bg-BG"/>
        </w:rPr>
        <w:br w:type="page"/>
      </w:r>
      <w:r w:rsidR="00160979" w:rsidRPr="00D3420F">
        <w:rPr>
          <w:rFonts w:ascii="Verdana" w:eastAsia="Times New Roman" w:hAnsi="Verdana"/>
          <w:sz w:val="20"/>
          <w:szCs w:val="20"/>
          <w:lang w:val="bg-BG" w:eastAsia="bg-BG"/>
        </w:rPr>
        <w:lastRenderedPageBreak/>
        <w:tab/>
      </w:r>
      <w:r w:rsidR="00160979" w:rsidRPr="00D3420F">
        <w:rPr>
          <w:rFonts w:ascii="Verdana" w:eastAsia="Times New Roman" w:hAnsi="Verdana"/>
          <w:sz w:val="20"/>
          <w:szCs w:val="20"/>
          <w:lang w:val="bg-BG" w:eastAsia="bg-BG"/>
        </w:rPr>
        <w:tab/>
      </w:r>
      <w:r w:rsidR="00160979" w:rsidRPr="00D3420F">
        <w:rPr>
          <w:rFonts w:ascii="Verdana" w:hAnsi="Verdana"/>
          <w:sz w:val="20"/>
          <w:szCs w:val="20"/>
          <w:lang w:val="bg-BG"/>
        </w:rPr>
        <w:t xml:space="preserve">  </w:t>
      </w:r>
      <w:r w:rsidR="003920F9" w:rsidRPr="00D3420F">
        <w:rPr>
          <w:rFonts w:ascii="Verdana" w:hAnsi="Verdana"/>
          <w:sz w:val="20"/>
          <w:szCs w:val="20"/>
          <w:lang w:val="bg-BG"/>
        </w:rPr>
        <w:tab/>
      </w:r>
      <w:r w:rsidR="003920F9" w:rsidRPr="00D3420F">
        <w:rPr>
          <w:rFonts w:ascii="Verdana" w:hAnsi="Verdana"/>
          <w:sz w:val="20"/>
          <w:szCs w:val="20"/>
          <w:lang w:val="bg-BG"/>
        </w:rPr>
        <w:tab/>
      </w:r>
      <w:r w:rsidR="003920F9" w:rsidRPr="00D3420F">
        <w:rPr>
          <w:rFonts w:ascii="Verdana" w:hAnsi="Verdana"/>
          <w:sz w:val="20"/>
          <w:szCs w:val="20"/>
          <w:lang w:val="bg-BG"/>
        </w:rPr>
        <w:tab/>
      </w:r>
      <w:r w:rsidR="003920F9" w:rsidRPr="00D3420F">
        <w:rPr>
          <w:rFonts w:ascii="Verdana" w:hAnsi="Verdana"/>
          <w:sz w:val="20"/>
          <w:szCs w:val="20"/>
          <w:lang w:val="bg-BG"/>
        </w:rPr>
        <w:tab/>
      </w:r>
      <w:r w:rsidR="003920F9" w:rsidRPr="00D3420F">
        <w:rPr>
          <w:rFonts w:ascii="Verdana" w:hAnsi="Verdana"/>
          <w:sz w:val="20"/>
          <w:szCs w:val="20"/>
          <w:lang w:val="bg-BG"/>
        </w:rPr>
        <w:tab/>
      </w:r>
      <w:r w:rsidR="003920F9" w:rsidRPr="00D3420F">
        <w:rPr>
          <w:rFonts w:ascii="Verdana" w:hAnsi="Verdana"/>
          <w:sz w:val="20"/>
          <w:szCs w:val="20"/>
          <w:lang w:val="bg-BG"/>
        </w:rPr>
        <w:tab/>
      </w:r>
      <w:r w:rsidR="003920F9" w:rsidRPr="00D3420F">
        <w:rPr>
          <w:rFonts w:ascii="Verdana" w:hAnsi="Verdana"/>
          <w:sz w:val="20"/>
          <w:szCs w:val="20"/>
          <w:lang w:val="bg-BG"/>
        </w:rPr>
        <w:tab/>
      </w:r>
      <w:r w:rsidR="003920F9" w:rsidRPr="00D3420F">
        <w:rPr>
          <w:rFonts w:ascii="Verdana" w:hAnsi="Verdana"/>
          <w:sz w:val="20"/>
          <w:szCs w:val="20"/>
          <w:lang w:val="bg-BG"/>
        </w:rPr>
        <w:tab/>
      </w:r>
      <w:r w:rsidR="003920F9" w:rsidRPr="00D3420F">
        <w:rPr>
          <w:rFonts w:ascii="Verdana" w:hAnsi="Verdana"/>
          <w:sz w:val="20"/>
          <w:szCs w:val="20"/>
          <w:lang w:val="bg-BG"/>
        </w:rPr>
        <w:tab/>
      </w:r>
      <w:r w:rsidR="003920F9" w:rsidRPr="00D3420F">
        <w:rPr>
          <w:rFonts w:ascii="Verdana" w:hAnsi="Verdana"/>
          <w:sz w:val="20"/>
          <w:szCs w:val="20"/>
          <w:lang w:val="bg-BG"/>
        </w:rPr>
        <w:tab/>
      </w:r>
      <w:r w:rsidR="003920F9" w:rsidRPr="00D3420F">
        <w:rPr>
          <w:rFonts w:ascii="Verdana" w:hAnsi="Verdana"/>
          <w:sz w:val="20"/>
          <w:szCs w:val="20"/>
          <w:lang w:val="bg-BG"/>
        </w:rPr>
        <w:tab/>
      </w:r>
      <w:r w:rsidR="00160979" w:rsidRPr="00D3420F">
        <w:rPr>
          <w:rFonts w:ascii="Verdana" w:hAnsi="Verdana"/>
          <w:sz w:val="20"/>
          <w:szCs w:val="20"/>
          <w:lang w:val="bg-BG"/>
        </w:rPr>
        <w:t>Образец</w:t>
      </w:r>
    </w:p>
    <w:p w:rsidR="00115153" w:rsidRPr="00D3420F" w:rsidRDefault="00115153" w:rsidP="00160979">
      <w:pPr>
        <w:spacing w:after="0" w:line="240" w:lineRule="auto"/>
        <w:jc w:val="both"/>
        <w:rPr>
          <w:rFonts w:ascii="Verdana" w:eastAsia="Times New Roman" w:hAnsi="Verdana"/>
          <w:b/>
          <w:bCs/>
          <w:sz w:val="20"/>
          <w:szCs w:val="20"/>
          <w:lang w:val="bg-BG" w:eastAsia="bg-BG"/>
        </w:rPr>
      </w:pPr>
    </w:p>
    <w:p w:rsidR="00115153" w:rsidRPr="00D3420F" w:rsidRDefault="00115153" w:rsidP="001B1465">
      <w:pPr>
        <w:autoSpaceDE w:val="0"/>
        <w:autoSpaceDN w:val="0"/>
        <w:adjustRightInd w:val="0"/>
        <w:spacing w:after="0" w:line="276" w:lineRule="auto"/>
        <w:jc w:val="center"/>
        <w:rPr>
          <w:rFonts w:ascii="Verdana" w:eastAsia="Times New Roman" w:hAnsi="Verdana"/>
          <w:b/>
          <w:bCs/>
          <w:sz w:val="20"/>
          <w:szCs w:val="20"/>
          <w:lang w:val="bg-BG" w:eastAsia="bg-BG"/>
        </w:rPr>
      </w:pPr>
    </w:p>
    <w:p w:rsidR="00115153" w:rsidRPr="00D3420F" w:rsidRDefault="00115153" w:rsidP="001B1465">
      <w:pPr>
        <w:autoSpaceDE w:val="0"/>
        <w:autoSpaceDN w:val="0"/>
        <w:adjustRightInd w:val="0"/>
        <w:spacing w:after="0" w:line="276" w:lineRule="auto"/>
        <w:jc w:val="center"/>
        <w:rPr>
          <w:rFonts w:ascii="Verdana" w:eastAsia="Times New Roman" w:hAnsi="Verdana"/>
          <w:b/>
          <w:bCs/>
          <w:sz w:val="20"/>
          <w:szCs w:val="20"/>
          <w:lang w:val="bg-BG" w:eastAsia="bg-BG"/>
        </w:rPr>
      </w:pPr>
    </w:p>
    <w:p w:rsidR="001B1465" w:rsidRPr="00D3420F" w:rsidRDefault="001B1465" w:rsidP="00063869">
      <w:pPr>
        <w:autoSpaceDE w:val="0"/>
        <w:autoSpaceDN w:val="0"/>
        <w:adjustRightInd w:val="0"/>
        <w:spacing w:after="0"/>
        <w:jc w:val="center"/>
        <w:rPr>
          <w:rFonts w:ascii="Verdana" w:eastAsia="Times New Roman" w:hAnsi="Verdana"/>
          <w:b/>
          <w:bCs/>
          <w:sz w:val="20"/>
          <w:szCs w:val="20"/>
          <w:lang w:val="bg-BG" w:eastAsia="bg-BG"/>
        </w:rPr>
      </w:pPr>
      <w:r w:rsidRPr="00D3420F">
        <w:rPr>
          <w:rFonts w:ascii="Verdana" w:eastAsia="Times New Roman" w:hAnsi="Verdana"/>
          <w:b/>
          <w:bCs/>
          <w:sz w:val="20"/>
          <w:szCs w:val="20"/>
          <w:lang w:val="bg-BG" w:eastAsia="bg-BG"/>
        </w:rPr>
        <w:t>ДЕКЛАРАЦИЯ</w:t>
      </w:r>
    </w:p>
    <w:p w:rsidR="00063869" w:rsidRPr="00D3420F" w:rsidRDefault="00063869" w:rsidP="00063869">
      <w:pPr>
        <w:autoSpaceDE w:val="0"/>
        <w:autoSpaceDN w:val="0"/>
        <w:adjustRightInd w:val="0"/>
        <w:spacing w:after="0"/>
        <w:jc w:val="center"/>
        <w:rPr>
          <w:rFonts w:ascii="Verdana" w:eastAsia="Times New Roman" w:hAnsi="Verdana"/>
          <w:b/>
          <w:bCs/>
          <w:sz w:val="20"/>
          <w:szCs w:val="20"/>
          <w:lang w:val="bg-BG" w:eastAsia="bg-BG"/>
        </w:rPr>
      </w:pPr>
    </w:p>
    <w:p w:rsidR="00115153" w:rsidRPr="00D3420F" w:rsidRDefault="001B1465" w:rsidP="00063869">
      <w:pPr>
        <w:spacing w:after="0"/>
        <w:rPr>
          <w:rFonts w:ascii="Verdana" w:eastAsia="Times New Roman" w:hAnsi="Verdana"/>
          <w:sz w:val="20"/>
          <w:szCs w:val="20"/>
          <w:lang w:val="bg-BG" w:eastAsia="bg-BG"/>
        </w:rPr>
      </w:pPr>
      <w:r w:rsidRPr="00D3420F">
        <w:rPr>
          <w:rFonts w:ascii="Verdana" w:eastAsia="Times New Roman" w:hAnsi="Verdana"/>
          <w:sz w:val="20"/>
          <w:szCs w:val="20"/>
          <w:lang w:val="bg-BG" w:eastAsia="bg-BG"/>
        </w:rPr>
        <w:tab/>
        <w:t>Долуподписаният /-</w:t>
      </w:r>
      <w:proofErr w:type="spellStart"/>
      <w:r w:rsidRPr="00D3420F">
        <w:rPr>
          <w:rFonts w:ascii="Verdana" w:eastAsia="Times New Roman" w:hAnsi="Verdana"/>
          <w:sz w:val="20"/>
          <w:szCs w:val="20"/>
          <w:lang w:val="bg-BG" w:eastAsia="bg-BG"/>
        </w:rPr>
        <w:t>ната</w:t>
      </w:r>
      <w:proofErr w:type="spellEnd"/>
      <w:r w:rsidRPr="00D3420F">
        <w:rPr>
          <w:rFonts w:ascii="Verdana" w:eastAsia="Times New Roman" w:hAnsi="Verdana"/>
          <w:sz w:val="20"/>
          <w:szCs w:val="20"/>
          <w:lang w:val="bg-BG" w:eastAsia="bg-BG"/>
        </w:rPr>
        <w:t>/ ........................</w:t>
      </w:r>
      <w:r w:rsidR="00115153" w:rsidRPr="00D3420F">
        <w:rPr>
          <w:rFonts w:ascii="Verdana" w:eastAsia="Times New Roman" w:hAnsi="Verdana"/>
          <w:sz w:val="20"/>
          <w:szCs w:val="20"/>
          <w:lang w:val="bg-BG" w:eastAsia="bg-BG"/>
        </w:rPr>
        <w:t>................................</w:t>
      </w:r>
      <w:r w:rsidRPr="00D3420F">
        <w:rPr>
          <w:rFonts w:ascii="Verdana" w:eastAsia="Times New Roman" w:hAnsi="Verdana"/>
          <w:sz w:val="20"/>
          <w:szCs w:val="20"/>
          <w:lang w:val="bg-BG" w:eastAsia="bg-BG"/>
        </w:rPr>
        <w:t>...................</w:t>
      </w:r>
      <w:r w:rsidR="00115153" w:rsidRPr="00D3420F">
        <w:rPr>
          <w:rFonts w:ascii="Verdana" w:eastAsia="Times New Roman" w:hAnsi="Verdana"/>
          <w:sz w:val="20"/>
          <w:szCs w:val="20"/>
          <w:lang w:val="bg-BG" w:eastAsia="bg-BG"/>
        </w:rPr>
        <w:t>........</w:t>
      </w:r>
      <w:r w:rsidRPr="00D3420F">
        <w:rPr>
          <w:rFonts w:ascii="Verdana" w:eastAsia="Times New Roman" w:hAnsi="Verdana"/>
          <w:sz w:val="20"/>
          <w:szCs w:val="20"/>
          <w:lang w:val="bg-BG" w:eastAsia="bg-BG"/>
        </w:rPr>
        <w:t>..........,</w:t>
      </w:r>
    </w:p>
    <w:p w:rsidR="00115153" w:rsidRPr="00D3420F" w:rsidRDefault="001B1465" w:rsidP="00063869">
      <w:pPr>
        <w:spacing w:after="0"/>
        <w:rPr>
          <w:rFonts w:eastAsia="Times New Roman"/>
          <w:sz w:val="20"/>
          <w:szCs w:val="20"/>
          <w:lang w:val="bg-BG" w:eastAsia="bg-BG"/>
        </w:rPr>
      </w:pPr>
      <w:r w:rsidRPr="00D3420F">
        <w:rPr>
          <w:rFonts w:ascii="Verdana" w:eastAsia="Times New Roman" w:hAnsi="Verdana"/>
          <w:sz w:val="20"/>
          <w:szCs w:val="20"/>
          <w:lang w:val="bg-BG" w:eastAsia="bg-BG"/>
        </w:rPr>
        <w:t xml:space="preserve"> в качеството ми на ..........................................................</w:t>
      </w:r>
      <w:r w:rsidR="00115153" w:rsidRPr="00D3420F">
        <w:rPr>
          <w:rFonts w:ascii="Verdana" w:eastAsia="Times New Roman" w:hAnsi="Verdana"/>
          <w:sz w:val="20"/>
          <w:szCs w:val="20"/>
          <w:lang w:val="bg-BG" w:eastAsia="bg-BG"/>
        </w:rPr>
        <w:t>.......</w:t>
      </w:r>
      <w:r w:rsidRPr="00D3420F">
        <w:rPr>
          <w:rFonts w:ascii="Verdana" w:eastAsia="Times New Roman" w:hAnsi="Verdana"/>
          <w:sz w:val="20"/>
          <w:szCs w:val="20"/>
          <w:lang w:val="bg-BG" w:eastAsia="bg-BG"/>
        </w:rPr>
        <w:t>.............</w:t>
      </w:r>
      <w:r w:rsidR="00115153" w:rsidRPr="00D3420F">
        <w:rPr>
          <w:rFonts w:ascii="Verdana" w:eastAsia="Times New Roman" w:hAnsi="Verdana"/>
          <w:sz w:val="20"/>
          <w:szCs w:val="20"/>
          <w:lang w:val="bg-BG" w:eastAsia="bg-BG"/>
        </w:rPr>
        <w:t>...................</w:t>
      </w:r>
      <w:r w:rsidRPr="00D3420F">
        <w:rPr>
          <w:rFonts w:ascii="Verdana" w:eastAsia="Times New Roman" w:hAnsi="Verdana"/>
          <w:sz w:val="20"/>
          <w:szCs w:val="20"/>
          <w:lang w:val="bg-BG" w:eastAsia="bg-BG"/>
        </w:rPr>
        <w:t>..............</w:t>
      </w:r>
      <w:r w:rsidRPr="00D3420F">
        <w:rPr>
          <w:rFonts w:eastAsia="Times New Roman"/>
          <w:sz w:val="20"/>
          <w:szCs w:val="20"/>
          <w:lang w:val="bg-BG" w:eastAsia="bg-BG"/>
        </w:rPr>
        <w:t> </w:t>
      </w:r>
    </w:p>
    <w:p w:rsidR="001B1465" w:rsidRPr="00D3420F" w:rsidRDefault="001B1465" w:rsidP="00063869">
      <w:pPr>
        <w:spacing w:after="0"/>
        <w:rPr>
          <w:rFonts w:ascii="Verdana" w:eastAsia="Times New Roman" w:hAnsi="Verdana"/>
          <w:noProof/>
          <w:sz w:val="20"/>
          <w:szCs w:val="20"/>
          <w:lang w:val="bg-BG" w:eastAsia="bg-BG"/>
        </w:rPr>
      </w:pPr>
      <w:r w:rsidRPr="00D3420F">
        <w:rPr>
          <w:rFonts w:ascii="Verdana" w:eastAsia="Times New Roman" w:hAnsi="Verdana"/>
          <w:sz w:val="20"/>
          <w:szCs w:val="20"/>
          <w:lang w:val="bg-BG" w:eastAsia="bg-BG"/>
        </w:rPr>
        <w:t>на....</w:t>
      </w:r>
      <w:r w:rsidRPr="00D3420F">
        <w:rPr>
          <w:rFonts w:ascii="Verdana" w:eastAsia="Times New Roman" w:hAnsi="Verdana"/>
          <w:noProof/>
          <w:sz w:val="20"/>
          <w:szCs w:val="20"/>
          <w:lang w:val="bg-BG" w:eastAsia="bg-BG"/>
        </w:rPr>
        <w:t>......................……………</w:t>
      </w:r>
      <w:r w:rsidR="00115153" w:rsidRPr="00D3420F">
        <w:rPr>
          <w:rFonts w:ascii="Verdana" w:eastAsia="Times New Roman" w:hAnsi="Verdana"/>
          <w:noProof/>
          <w:sz w:val="20"/>
          <w:szCs w:val="20"/>
          <w:lang w:val="bg-BG" w:eastAsia="bg-BG"/>
        </w:rPr>
        <w:t>…….</w:t>
      </w:r>
      <w:r w:rsidRPr="00D3420F">
        <w:rPr>
          <w:rFonts w:ascii="Verdana" w:eastAsia="Times New Roman" w:hAnsi="Verdana"/>
          <w:noProof/>
          <w:sz w:val="20"/>
          <w:szCs w:val="20"/>
          <w:lang w:val="bg-BG" w:eastAsia="bg-BG"/>
        </w:rPr>
        <w:t>……………………………......................................................................</w:t>
      </w:r>
    </w:p>
    <w:p w:rsidR="001B1465" w:rsidRPr="00D3420F" w:rsidRDefault="001B1465" w:rsidP="00063869">
      <w:pPr>
        <w:tabs>
          <w:tab w:val="left" w:pos="0"/>
        </w:tabs>
        <w:spacing w:after="0"/>
        <w:jc w:val="center"/>
        <w:rPr>
          <w:rFonts w:ascii="Verdana" w:eastAsia="Times New Roman" w:hAnsi="Verdana"/>
          <w:noProof/>
          <w:sz w:val="20"/>
          <w:szCs w:val="20"/>
          <w:vertAlign w:val="superscript"/>
          <w:lang w:val="bg-BG" w:eastAsia="bg-BG"/>
        </w:rPr>
      </w:pPr>
      <w:r w:rsidRPr="00D3420F">
        <w:rPr>
          <w:rFonts w:ascii="Verdana" w:eastAsia="Times New Roman" w:hAnsi="Verdana"/>
          <w:noProof/>
          <w:sz w:val="20"/>
          <w:szCs w:val="20"/>
          <w:vertAlign w:val="superscript"/>
          <w:lang w:val="bg-BG" w:eastAsia="bg-BG"/>
        </w:rPr>
        <w:t>(наименование на ЮЛ, ЕТ)</w:t>
      </w:r>
    </w:p>
    <w:p w:rsidR="001B1465" w:rsidRPr="00D3420F" w:rsidRDefault="001B1465" w:rsidP="00063869">
      <w:pPr>
        <w:tabs>
          <w:tab w:val="left" w:pos="0"/>
        </w:tabs>
        <w:spacing w:after="0"/>
        <w:jc w:val="both"/>
        <w:rPr>
          <w:rFonts w:ascii="Verdana" w:eastAsia="Times New Roman" w:hAnsi="Verdana"/>
          <w:sz w:val="20"/>
          <w:szCs w:val="20"/>
          <w:lang w:val="bg-BG" w:eastAsia="bg-BG"/>
        </w:rPr>
      </w:pPr>
      <w:r w:rsidRPr="00D3420F">
        <w:rPr>
          <w:rFonts w:ascii="Verdana" w:eastAsia="Times New Roman" w:hAnsi="Verdana"/>
          <w:sz w:val="20"/>
          <w:szCs w:val="20"/>
          <w:lang w:val="bg-BG" w:eastAsia="bg-BG"/>
        </w:rPr>
        <w:t>с БУЛСТАТ/ЕИК...........................</w:t>
      </w:r>
      <w:r w:rsidR="00115153" w:rsidRPr="00D3420F">
        <w:rPr>
          <w:rFonts w:ascii="Verdana" w:eastAsia="Times New Roman" w:hAnsi="Verdana"/>
          <w:sz w:val="20"/>
          <w:szCs w:val="20"/>
          <w:lang w:val="bg-BG" w:eastAsia="bg-BG"/>
        </w:rPr>
        <w:t>..................</w:t>
      </w:r>
      <w:r w:rsidRPr="00D3420F">
        <w:rPr>
          <w:rFonts w:ascii="Verdana" w:eastAsia="Times New Roman" w:hAnsi="Verdana"/>
          <w:sz w:val="20"/>
          <w:szCs w:val="20"/>
          <w:lang w:val="bg-BG" w:eastAsia="bg-BG"/>
        </w:rPr>
        <w:t xml:space="preserve">...................., със седалище и адрес на управление............................................................................. – участник в електронен </w:t>
      </w:r>
      <w:r w:rsidRPr="00D3420F">
        <w:rPr>
          <w:rFonts w:ascii="Verdana" w:eastAsia="Times New Roman" w:hAnsi="Verdana"/>
          <w:bCs/>
          <w:sz w:val="20"/>
          <w:szCs w:val="20"/>
          <w:lang w:val="bg-BG" w:eastAsia="bg-BG"/>
        </w:rPr>
        <w:t>търг</w:t>
      </w:r>
      <w:r w:rsidR="00FD06FE" w:rsidRPr="00D3420F">
        <w:rPr>
          <w:rFonts w:ascii="Verdana" w:eastAsia="Times New Roman" w:hAnsi="Verdana"/>
          <w:bCs/>
          <w:sz w:val="20"/>
          <w:szCs w:val="20"/>
          <w:lang w:val="bg-BG" w:eastAsia="bg-BG"/>
        </w:rPr>
        <w:t xml:space="preserve"> с наддаване</w:t>
      </w:r>
      <w:r w:rsidRPr="00D3420F">
        <w:rPr>
          <w:rFonts w:ascii="Verdana" w:eastAsia="Times New Roman" w:hAnsi="Verdana"/>
          <w:bCs/>
          <w:sz w:val="20"/>
          <w:szCs w:val="20"/>
          <w:lang w:val="bg-BG" w:eastAsia="bg-BG"/>
        </w:rPr>
        <w:t xml:space="preserve"> за продажба на прогнозни количества добита на временен горски склад дървесина</w:t>
      </w:r>
      <w:r w:rsidRPr="00D3420F">
        <w:rPr>
          <w:rFonts w:ascii="Verdana" w:eastAsia="Times New Roman" w:hAnsi="Verdana"/>
          <w:sz w:val="20"/>
          <w:szCs w:val="20"/>
          <w:lang w:val="bg-BG" w:eastAsia="bg-BG"/>
        </w:rPr>
        <w:t xml:space="preserve">, на територията на </w:t>
      </w:r>
      <w:r w:rsidR="00B51B8F" w:rsidRPr="00D3420F">
        <w:rPr>
          <w:rFonts w:ascii="Verdana" w:eastAsia="Times New Roman" w:hAnsi="Verdana"/>
          <w:sz w:val="20"/>
          <w:szCs w:val="20"/>
          <w:lang w:val="bg-BG" w:eastAsia="bg-BG"/>
        </w:rPr>
        <w:t>ТП „ДЛС Осогово“</w:t>
      </w:r>
      <w:r w:rsidRPr="00D3420F">
        <w:rPr>
          <w:rFonts w:ascii="Verdana" w:eastAsia="Times New Roman" w:hAnsi="Verdana"/>
          <w:sz w:val="20"/>
          <w:szCs w:val="20"/>
          <w:lang w:val="bg-BG" w:eastAsia="bg-BG"/>
        </w:rPr>
        <w:t xml:space="preserve"> в </w:t>
      </w:r>
      <w:r w:rsidR="00160979" w:rsidRPr="00D3420F">
        <w:rPr>
          <w:rFonts w:ascii="Verdana" w:eastAsia="Times New Roman" w:hAnsi="Verdana"/>
          <w:sz w:val="20"/>
          <w:szCs w:val="20"/>
          <w:lang w:val="bg-BG" w:eastAsia="bg-BG"/>
        </w:rPr>
        <w:t>О</w:t>
      </w:r>
      <w:r w:rsidRPr="00D3420F">
        <w:rPr>
          <w:rFonts w:ascii="Verdana" w:eastAsia="Times New Roman" w:hAnsi="Verdana"/>
          <w:sz w:val="20"/>
          <w:szCs w:val="20"/>
          <w:lang w:val="bg-BG" w:eastAsia="bg-BG"/>
        </w:rPr>
        <w:t>бект №</w:t>
      </w:r>
      <w:r w:rsidR="0082582E" w:rsidRPr="00D3420F">
        <w:rPr>
          <w:rFonts w:ascii="Verdana" w:eastAsia="Times New Roman" w:hAnsi="Verdana"/>
          <w:sz w:val="20"/>
          <w:szCs w:val="20"/>
          <w:lang w:val="bg-BG" w:eastAsia="bg-BG"/>
        </w:rPr>
        <w:t>26038</w:t>
      </w:r>
      <w:r w:rsidR="00160979" w:rsidRPr="00D3420F">
        <w:rPr>
          <w:rFonts w:ascii="Verdana" w:eastAsia="Times New Roman" w:hAnsi="Verdana"/>
          <w:sz w:val="20"/>
          <w:szCs w:val="20"/>
          <w:lang w:val="bg-BG" w:eastAsia="bg-BG"/>
        </w:rPr>
        <w:t>.</w:t>
      </w:r>
    </w:p>
    <w:p w:rsidR="00160979" w:rsidRPr="00D3420F" w:rsidRDefault="00160979" w:rsidP="00160979">
      <w:pPr>
        <w:autoSpaceDE w:val="0"/>
        <w:autoSpaceDN w:val="0"/>
        <w:adjustRightInd w:val="0"/>
        <w:spacing w:line="276" w:lineRule="auto"/>
        <w:jc w:val="center"/>
        <w:rPr>
          <w:rFonts w:ascii="Verdana" w:hAnsi="Verdana"/>
          <w:b/>
          <w:bCs/>
          <w:sz w:val="20"/>
          <w:szCs w:val="20"/>
          <w:lang w:val="bg-BG"/>
        </w:rPr>
      </w:pPr>
    </w:p>
    <w:p w:rsidR="00160979" w:rsidRPr="00D3420F" w:rsidRDefault="00160979" w:rsidP="00160979">
      <w:pPr>
        <w:tabs>
          <w:tab w:val="left" w:pos="0"/>
        </w:tabs>
        <w:jc w:val="both"/>
        <w:rPr>
          <w:rFonts w:ascii="Verdana" w:hAnsi="Verdana"/>
          <w:sz w:val="20"/>
          <w:szCs w:val="20"/>
          <w:lang w:val="bg-BG"/>
        </w:rPr>
      </w:pPr>
      <w:r w:rsidRPr="00D3420F">
        <w:rPr>
          <w:rFonts w:ascii="Verdana" w:hAnsi="Verdana"/>
          <w:sz w:val="20"/>
          <w:szCs w:val="20"/>
          <w:lang w:val="bg-BG"/>
        </w:rPr>
        <w:tab/>
        <w:t>Съгласно чл.18, ал.1, т.3 и съгласно чл.74, ал.3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063869" w:rsidRPr="00D3420F" w:rsidRDefault="00063869" w:rsidP="00160979">
      <w:pPr>
        <w:tabs>
          <w:tab w:val="left" w:pos="0"/>
        </w:tabs>
        <w:jc w:val="both"/>
        <w:rPr>
          <w:rFonts w:ascii="Verdana" w:hAnsi="Verdana"/>
          <w:sz w:val="20"/>
          <w:szCs w:val="20"/>
          <w:lang w:val="bg-BG"/>
        </w:rPr>
      </w:pPr>
    </w:p>
    <w:p w:rsidR="00160979" w:rsidRPr="00D3420F" w:rsidRDefault="00160979" w:rsidP="00160979">
      <w:pPr>
        <w:tabs>
          <w:tab w:val="left" w:pos="0"/>
        </w:tabs>
        <w:jc w:val="center"/>
        <w:rPr>
          <w:rFonts w:ascii="Verdana" w:hAnsi="Verdana"/>
          <w:b/>
          <w:sz w:val="20"/>
          <w:szCs w:val="20"/>
        </w:rPr>
      </w:pPr>
      <w:r w:rsidRPr="00D3420F">
        <w:rPr>
          <w:rFonts w:ascii="Verdana" w:hAnsi="Verdana"/>
          <w:b/>
          <w:sz w:val="20"/>
          <w:szCs w:val="20"/>
        </w:rPr>
        <w:t>ДЕКЛАРИРАМ, ЧЕ:</w:t>
      </w:r>
    </w:p>
    <w:p w:rsidR="00160979" w:rsidRPr="00D3420F" w:rsidRDefault="00160979" w:rsidP="00160979">
      <w:pPr>
        <w:numPr>
          <w:ilvl w:val="0"/>
          <w:numId w:val="49"/>
        </w:numPr>
        <w:tabs>
          <w:tab w:val="clear" w:pos="720"/>
          <w:tab w:val="left" w:pos="993"/>
        </w:tabs>
        <w:spacing w:after="0" w:line="240" w:lineRule="auto"/>
        <w:ind w:left="0" w:firstLine="567"/>
        <w:jc w:val="both"/>
        <w:rPr>
          <w:rFonts w:ascii="Verdana" w:hAnsi="Verdana"/>
          <w:sz w:val="20"/>
          <w:szCs w:val="20"/>
        </w:rPr>
      </w:pPr>
      <w:proofErr w:type="spellStart"/>
      <w:r w:rsidRPr="00D3420F">
        <w:rPr>
          <w:rFonts w:ascii="Verdana" w:hAnsi="Verdana"/>
          <w:color w:val="000000"/>
          <w:sz w:val="20"/>
          <w:szCs w:val="20"/>
          <w:lang w:eastAsia="en-GB"/>
        </w:rPr>
        <w:t>Съм</w:t>
      </w:r>
      <w:proofErr w:type="spellEnd"/>
      <w:r w:rsidRPr="00D3420F">
        <w:rPr>
          <w:rFonts w:ascii="Verdana" w:hAnsi="Verdana"/>
          <w:color w:val="000000"/>
          <w:sz w:val="20"/>
          <w:szCs w:val="20"/>
          <w:lang w:eastAsia="en-GB"/>
        </w:rPr>
        <w:t xml:space="preserve"> </w:t>
      </w:r>
      <w:proofErr w:type="spellStart"/>
      <w:r w:rsidRPr="00D3420F">
        <w:rPr>
          <w:rFonts w:ascii="Verdana" w:hAnsi="Verdana"/>
          <w:color w:val="000000"/>
          <w:sz w:val="20"/>
          <w:szCs w:val="20"/>
          <w:lang w:eastAsia="en-GB"/>
        </w:rPr>
        <w:t>внесъл</w:t>
      </w:r>
      <w:proofErr w:type="spellEnd"/>
      <w:r w:rsidRPr="00D3420F">
        <w:rPr>
          <w:rFonts w:ascii="Verdana" w:hAnsi="Verdana"/>
          <w:color w:val="000000"/>
          <w:sz w:val="20"/>
          <w:szCs w:val="20"/>
          <w:lang w:eastAsia="en-GB"/>
        </w:rPr>
        <w:t xml:space="preserve"> </w:t>
      </w:r>
      <w:proofErr w:type="spellStart"/>
      <w:r w:rsidRPr="00D3420F">
        <w:rPr>
          <w:rFonts w:ascii="Verdana" w:hAnsi="Verdana"/>
          <w:color w:val="000000"/>
          <w:sz w:val="20"/>
          <w:szCs w:val="20"/>
          <w:lang w:eastAsia="en-GB"/>
        </w:rPr>
        <w:t>гаранция</w:t>
      </w:r>
      <w:proofErr w:type="spellEnd"/>
      <w:r w:rsidRPr="00D3420F">
        <w:rPr>
          <w:rFonts w:ascii="Verdana" w:hAnsi="Verdana"/>
          <w:color w:val="000000"/>
          <w:sz w:val="20"/>
          <w:szCs w:val="20"/>
          <w:lang w:eastAsia="en-GB"/>
        </w:rPr>
        <w:t xml:space="preserve"> </w:t>
      </w:r>
      <w:proofErr w:type="spellStart"/>
      <w:r w:rsidRPr="00D3420F">
        <w:rPr>
          <w:rFonts w:ascii="Verdana" w:hAnsi="Verdana"/>
          <w:color w:val="000000"/>
          <w:sz w:val="20"/>
          <w:szCs w:val="20"/>
          <w:lang w:eastAsia="en-GB"/>
        </w:rPr>
        <w:t>за</w:t>
      </w:r>
      <w:proofErr w:type="spellEnd"/>
      <w:r w:rsidRPr="00D3420F">
        <w:rPr>
          <w:rFonts w:ascii="Verdana" w:hAnsi="Verdana"/>
          <w:color w:val="000000"/>
          <w:sz w:val="20"/>
          <w:szCs w:val="20"/>
          <w:lang w:eastAsia="en-GB"/>
        </w:rPr>
        <w:t xml:space="preserve"> </w:t>
      </w:r>
      <w:proofErr w:type="spellStart"/>
      <w:r w:rsidRPr="00D3420F">
        <w:rPr>
          <w:rFonts w:ascii="Verdana" w:hAnsi="Verdana"/>
          <w:color w:val="000000"/>
          <w:sz w:val="20"/>
          <w:szCs w:val="20"/>
          <w:lang w:eastAsia="en-GB"/>
        </w:rPr>
        <w:t>участие</w:t>
      </w:r>
      <w:proofErr w:type="spellEnd"/>
      <w:r w:rsidRPr="00D3420F">
        <w:rPr>
          <w:rFonts w:ascii="Verdana" w:hAnsi="Verdana"/>
          <w:color w:val="000000"/>
          <w:sz w:val="20"/>
          <w:szCs w:val="20"/>
          <w:lang w:eastAsia="en-GB"/>
        </w:rPr>
        <w:t xml:space="preserve"> в </w:t>
      </w:r>
      <w:proofErr w:type="spellStart"/>
      <w:r w:rsidRPr="00D3420F">
        <w:rPr>
          <w:rFonts w:ascii="Verdana" w:hAnsi="Verdana"/>
          <w:color w:val="000000"/>
          <w:sz w:val="20"/>
          <w:szCs w:val="20"/>
          <w:lang w:eastAsia="en-GB"/>
        </w:rPr>
        <w:t>търга</w:t>
      </w:r>
      <w:proofErr w:type="spellEnd"/>
      <w:r w:rsidRPr="00D3420F">
        <w:rPr>
          <w:rFonts w:ascii="Verdana" w:hAnsi="Verdana"/>
          <w:color w:val="000000"/>
          <w:sz w:val="20"/>
          <w:szCs w:val="20"/>
          <w:lang w:eastAsia="en-GB"/>
        </w:rPr>
        <w:t xml:space="preserve"> </w:t>
      </w:r>
      <w:proofErr w:type="spellStart"/>
      <w:r w:rsidRPr="00D3420F">
        <w:rPr>
          <w:rFonts w:ascii="Verdana" w:hAnsi="Verdana"/>
          <w:color w:val="000000"/>
          <w:sz w:val="20"/>
          <w:szCs w:val="20"/>
          <w:lang w:eastAsia="en-GB"/>
        </w:rPr>
        <w:t>за</w:t>
      </w:r>
      <w:proofErr w:type="spellEnd"/>
      <w:r w:rsidRPr="00D3420F">
        <w:rPr>
          <w:rFonts w:ascii="Verdana" w:hAnsi="Verdana"/>
          <w:color w:val="000000"/>
          <w:sz w:val="20"/>
          <w:szCs w:val="20"/>
          <w:lang w:eastAsia="en-GB"/>
        </w:rPr>
        <w:t xml:space="preserve"> </w:t>
      </w:r>
      <w:proofErr w:type="spellStart"/>
      <w:r w:rsidRPr="00D3420F">
        <w:rPr>
          <w:rFonts w:ascii="Verdana" w:hAnsi="Verdana"/>
          <w:color w:val="000000"/>
          <w:sz w:val="20"/>
          <w:szCs w:val="20"/>
          <w:lang w:eastAsia="en-GB"/>
        </w:rPr>
        <w:t>горепосоченият</w:t>
      </w:r>
      <w:proofErr w:type="spellEnd"/>
      <w:r w:rsidRPr="00D3420F">
        <w:rPr>
          <w:rFonts w:ascii="Verdana" w:hAnsi="Verdana"/>
          <w:color w:val="000000"/>
          <w:sz w:val="20"/>
          <w:szCs w:val="20"/>
          <w:lang w:eastAsia="en-GB"/>
        </w:rPr>
        <w:t>/</w:t>
      </w:r>
      <w:proofErr w:type="spellStart"/>
      <w:r w:rsidRPr="00D3420F">
        <w:rPr>
          <w:rFonts w:ascii="Verdana" w:hAnsi="Verdana"/>
          <w:color w:val="000000"/>
          <w:sz w:val="20"/>
          <w:szCs w:val="20"/>
          <w:lang w:eastAsia="en-GB"/>
        </w:rPr>
        <w:t>те</w:t>
      </w:r>
      <w:proofErr w:type="spellEnd"/>
      <w:r w:rsidRPr="00D3420F">
        <w:rPr>
          <w:rFonts w:ascii="Verdana" w:hAnsi="Verdana"/>
          <w:color w:val="000000"/>
          <w:sz w:val="20"/>
          <w:szCs w:val="20"/>
          <w:lang w:eastAsia="en-GB"/>
        </w:rPr>
        <w:t xml:space="preserve"> </w:t>
      </w:r>
      <w:proofErr w:type="spellStart"/>
      <w:r w:rsidRPr="00D3420F">
        <w:rPr>
          <w:rFonts w:ascii="Verdana" w:hAnsi="Verdana"/>
          <w:color w:val="000000"/>
          <w:sz w:val="20"/>
          <w:szCs w:val="20"/>
          <w:lang w:eastAsia="en-GB"/>
        </w:rPr>
        <w:t>обект</w:t>
      </w:r>
      <w:proofErr w:type="spellEnd"/>
      <w:r w:rsidRPr="00D3420F">
        <w:rPr>
          <w:rFonts w:ascii="Verdana" w:hAnsi="Verdana"/>
          <w:color w:val="000000"/>
          <w:sz w:val="20"/>
          <w:szCs w:val="20"/>
          <w:lang w:eastAsia="en-GB"/>
        </w:rPr>
        <w:t>/и.</w:t>
      </w:r>
    </w:p>
    <w:p w:rsidR="00160979" w:rsidRPr="00D3420F" w:rsidRDefault="00160979" w:rsidP="00160979">
      <w:pPr>
        <w:numPr>
          <w:ilvl w:val="0"/>
          <w:numId w:val="49"/>
        </w:numPr>
        <w:tabs>
          <w:tab w:val="clear" w:pos="720"/>
          <w:tab w:val="left" w:pos="993"/>
        </w:tabs>
        <w:spacing w:after="0" w:line="240" w:lineRule="auto"/>
        <w:ind w:left="0" w:firstLine="567"/>
        <w:jc w:val="both"/>
        <w:rPr>
          <w:rFonts w:ascii="Verdana" w:hAnsi="Verdana"/>
          <w:sz w:val="20"/>
          <w:szCs w:val="20"/>
        </w:rPr>
      </w:pPr>
      <w:proofErr w:type="spellStart"/>
      <w:r w:rsidRPr="00D3420F">
        <w:rPr>
          <w:rFonts w:ascii="Verdana" w:hAnsi="Verdana"/>
          <w:sz w:val="20"/>
          <w:szCs w:val="20"/>
        </w:rPr>
        <w:t>Не</w:t>
      </w:r>
      <w:proofErr w:type="spellEnd"/>
      <w:r w:rsidRPr="00D3420F">
        <w:rPr>
          <w:rFonts w:ascii="Verdana" w:hAnsi="Verdana"/>
          <w:sz w:val="20"/>
          <w:szCs w:val="20"/>
        </w:rPr>
        <w:t xml:space="preserve"> </w:t>
      </w:r>
      <w:proofErr w:type="spellStart"/>
      <w:r w:rsidRPr="00D3420F">
        <w:rPr>
          <w:rFonts w:ascii="Verdana" w:hAnsi="Verdana"/>
          <w:sz w:val="20"/>
          <w:szCs w:val="20"/>
        </w:rPr>
        <w:t>съм</w:t>
      </w:r>
      <w:proofErr w:type="spellEnd"/>
      <w:r w:rsidRPr="00D3420F">
        <w:rPr>
          <w:rFonts w:ascii="Verdana" w:hAnsi="Verdana"/>
          <w:sz w:val="20"/>
          <w:szCs w:val="20"/>
        </w:rPr>
        <w:t xml:space="preserve"> </w:t>
      </w:r>
      <w:proofErr w:type="spellStart"/>
      <w:r w:rsidRPr="00D3420F">
        <w:rPr>
          <w:rFonts w:ascii="Verdana" w:hAnsi="Verdana"/>
          <w:sz w:val="20"/>
          <w:szCs w:val="20"/>
        </w:rPr>
        <w:t>осъден</w:t>
      </w:r>
      <w:proofErr w:type="spellEnd"/>
      <w:r w:rsidRPr="00D3420F">
        <w:rPr>
          <w:rFonts w:ascii="Verdana" w:hAnsi="Verdana"/>
          <w:sz w:val="20"/>
          <w:szCs w:val="20"/>
        </w:rPr>
        <w:t xml:space="preserve"> с </w:t>
      </w:r>
      <w:proofErr w:type="spellStart"/>
      <w:r w:rsidRPr="00D3420F">
        <w:rPr>
          <w:rFonts w:ascii="Verdana" w:hAnsi="Verdana"/>
          <w:sz w:val="20"/>
          <w:szCs w:val="20"/>
        </w:rPr>
        <w:t>влязла</w:t>
      </w:r>
      <w:proofErr w:type="spellEnd"/>
      <w:r w:rsidRPr="00D3420F">
        <w:rPr>
          <w:rFonts w:ascii="Verdana" w:hAnsi="Verdana"/>
          <w:sz w:val="20"/>
          <w:szCs w:val="20"/>
        </w:rPr>
        <w:t xml:space="preserve"> в </w:t>
      </w:r>
      <w:proofErr w:type="spellStart"/>
      <w:r w:rsidRPr="00D3420F">
        <w:rPr>
          <w:rFonts w:ascii="Verdana" w:hAnsi="Verdana"/>
          <w:sz w:val="20"/>
          <w:szCs w:val="20"/>
        </w:rPr>
        <w:t>сила</w:t>
      </w:r>
      <w:proofErr w:type="spellEnd"/>
      <w:r w:rsidRPr="00D3420F">
        <w:rPr>
          <w:rFonts w:ascii="Verdana" w:hAnsi="Verdana"/>
          <w:sz w:val="20"/>
          <w:szCs w:val="20"/>
        </w:rPr>
        <w:t xml:space="preserve"> </w:t>
      </w:r>
      <w:proofErr w:type="spellStart"/>
      <w:r w:rsidRPr="00D3420F">
        <w:rPr>
          <w:rFonts w:ascii="Verdana" w:hAnsi="Verdana"/>
          <w:sz w:val="20"/>
          <w:szCs w:val="20"/>
        </w:rPr>
        <w:t>присъда</w:t>
      </w:r>
      <w:proofErr w:type="spellEnd"/>
      <w:r w:rsidRPr="00D3420F">
        <w:rPr>
          <w:rFonts w:ascii="Verdana" w:hAnsi="Verdana"/>
          <w:sz w:val="20"/>
          <w:szCs w:val="20"/>
        </w:rPr>
        <w:t xml:space="preserve"> </w:t>
      </w:r>
      <w:proofErr w:type="spellStart"/>
      <w:r w:rsidRPr="00D3420F">
        <w:rPr>
          <w:rFonts w:ascii="Verdana" w:hAnsi="Verdana"/>
          <w:sz w:val="20"/>
          <w:szCs w:val="20"/>
        </w:rPr>
        <w:t>за</w:t>
      </w:r>
      <w:proofErr w:type="spellEnd"/>
      <w:r w:rsidRPr="00D3420F">
        <w:rPr>
          <w:rFonts w:ascii="Verdana" w:hAnsi="Verdana"/>
          <w:sz w:val="20"/>
          <w:szCs w:val="20"/>
        </w:rPr>
        <w:t xml:space="preserve"> </w:t>
      </w:r>
      <w:proofErr w:type="spellStart"/>
      <w:r w:rsidRPr="00D3420F">
        <w:rPr>
          <w:rFonts w:ascii="Verdana" w:hAnsi="Verdana"/>
          <w:sz w:val="20"/>
          <w:szCs w:val="20"/>
        </w:rPr>
        <w:t>престъпление</w:t>
      </w:r>
      <w:proofErr w:type="spellEnd"/>
      <w:r w:rsidRPr="00D3420F">
        <w:rPr>
          <w:rFonts w:ascii="Verdana" w:hAnsi="Verdana"/>
          <w:sz w:val="20"/>
          <w:szCs w:val="20"/>
        </w:rPr>
        <w:t xml:space="preserve"> </w:t>
      </w:r>
      <w:proofErr w:type="spellStart"/>
      <w:r w:rsidRPr="00D3420F">
        <w:rPr>
          <w:rFonts w:ascii="Verdana" w:hAnsi="Verdana"/>
          <w:sz w:val="20"/>
          <w:szCs w:val="20"/>
        </w:rPr>
        <w:t>по</w:t>
      </w:r>
      <w:proofErr w:type="spellEnd"/>
      <w:r w:rsidRPr="00D3420F">
        <w:rPr>
          <w:rFonts w:ascii="Verdana" w:hAnsi="Verdana"/>
          <w:sz w:val="20"/>
          <w:szCs w:val="20"/>
        </w:rPr>
        <w:t xml:space="preserve"> чл.194-217, 219-260, 301-307, 321 и 321а </w:t>
      </w:r>
      <w:proofErr w:type="spellStart"/>
      <w:r w:rsidRPr="00D3420F">
        <w:rPr>
          <w:rFonts w:ascii="Verdana" w:hAnsi="Verdana"/>
          <w:sz w:val="20"/>
          <w:szCs w:val="20"/>
        </w:rPr>
        <w:t>от</w:t>
      </w:r>
      <w:proofErr w:type="spellEnd"/>
      <w:r w:rsidRPr="00D3420F">
        <w:rPr>
          <w:rFonts w:ascii="Verdana" w:hAnsi="Verdana"/>
          <w:sz w:val="20"/>
          <w:szCs w:val="20"/>
        </w:rPr>
        <w:t xml:space="preserve"> </w:t>
      </w:r>
      <w:proofErr w:type="spellStart"/>
      <w:r w:rsidRPr="00D3420F">
        <w:rPr>
          <w:rFonts w:ascii="Verdana" w:hAnsi="Verdana"/>
          <w:sz w:val="20"/>
          <w:szCs w:val="20"/>
        </w:rPr>
        <w:t>Наказателния</w:t>
      </w:r>
      <w:proofErr w:type="spellEnd"/>
      <w:r w:rsidRPr="00D3420F">
        <w:rPr>
          <w:rFonts w:ascii="Verdana" w:hAnsi="Verdana"/>
          <w:sz w:val="20"/>
          <w:szCs w:val="20"/>
        </w:rPr>
        <w:t xml:space="preserve"> </w:t>
      </w:r>
      <w:proofErr w:type="spellStart"/>
      <w:r w:rsidRPr="00D3420F">
        <w:rPr>
          <w:rFonts w:ascii="Verdana" w:hAnsi="Verdana"/>
          <w:sz w:val="20"/>
          <w:szCs w:val="20"/>
        </w:rPr>
        <w:t>кодекс</w:t>
      </w:r>
      <w:proofErr w:type="spellEnd"/>
      <w:r w:rsidRPr="00D3420F">
        <w:rPr>
          <w:rFonts w:ascii="Verdana" w:hAnsi="Verdana"/>
          <w:sz w:val="20"/>
          <w:szCs w:val="20"/>
        </w:rPr>
        <w:t>.</w:t>
      </w:r>
    </w:p>
    <w:p w:rsidR="00160979" w:rsidRPr="00D3420F" w:rsidRDefault="00160979" w:rsidP="00160979">
      <w:pPr>
        <w:numPr>
          <w:ilvl w:val="0"/>
          <w:numId w:val="49"/>
        </w:numPr>
        <w:tabs>
          <w:tab w:val="clear" w:pos="720"/>
          <w:tab w:val="left" w:pos="993"/>
        </w:tabs>
        <w:spacing w:after="0" w:line="240" w:lineRule="auto"/>
        <w:ind w:left="0" w:firstLine="567"/>
        <w:jc w:val="both"/>
        <w:rPr>
          <w:rFonts w:ascii="Verdana" w:hAnsi="Verdana"/>
          <w:sz w:val="20"/>
          <w:szCs w:val="20"/>
        </w:rPr>
      </w:pPr>
      <w:proofErr w:type="spellStart"/>
      <w:r w:rsidRPr="00D3420F">
        <w:rPr>
          <w:rFonts w:ascii="Verdana" w:hAnsi="Verdana"/>
          <w:sz w:val="20"/>
          <w:szCs w:val="20"/>
        </w:rPr>
        <w:t>Не</w:t>
      </w:r>
      <w:proofErr w:type="spellEnd"/>
      <w:r w:rsidRPr="00D3420F">
        <w:rPr>
          <w:rFonts w:ascii="Verdana" w:hAnsi="Verdana"/>
          <w:sz w:val="20"/>
          <w:szCs w:val="20"/>
        </w:rPr>
        <w:t xml:space="preserve"> </w:t>
      </w:r>
      <w:proofErr w:type="spellStart"/>
      <w:r w:rsidRPr="00D3420F">
        <w:rPr>
          <w:rFonts w:ascii="Verdana" w:hAnsi="Verdana"/>
          <w:sz w:val="20"/>
          <w:szCs w:val="20"/>
        </w:rPr>
        <w:t>съм</w:t>
      </w:r>
      <w:proofErr w:type="spellEnd"/>
      <w:r w:rsidRPr="00D3420F">
        <w:rPr>
          <w:rFonts w:ascii="Verdana" w:hAnsi="Verdana"/>
          <w:sz w:val="20"/>
          <w:szCs w:val="20"/>
        </w:rPr>
        <w:t xml:space="preserve"> </w:t>
      </w:r>
      <w:proofErr w:type="spellStart"/>
      <w:r w:rsidRPr="00D3420F">
        <w:rPr>
          <w:rFonts w:ascii="Verdana" w:hAnsi="Verdana"/>
          <w:sz w:val="20"/>
          <w:szCs w:val="20"/>
        </w:rPr>
        <w:t>свързано</w:t>
      </w:r>
      <w:proofErr w:type="spellEnd"/>
      <w:r w:rsidRPr="00D3420F">
        <w:rPr>
          <w:rFonts w:ascii="Verdana" w:hAnsi="Verdana"/>
          <w:sz w:val="20"/>
          <w:szCs w:val="20"/>
        </w:rPr>
        <w:t xml:space="preserve"> </w:t>
      </w:r>
      <w:proofErr w:type="spellStart"/>
      <w:r w:rsidRPr="00D3420F">
        <w:rPr>
          <w:rFonts w:ascii="Verdana" w:hAnsi="Verdana"/>
          <w:sz w:val="20"/>
          <w:szCs w:val="20"/>
        </w:rPr>
        <w:t>лице</w:t>
      </w:r>
      <w:proofErr w:type="spellEnd"/>
      <w:r w:rsidRPr="00D3420F">
        <w:rPr>
          <w:rFonts w:ascii="Verdana" w:hAnsi="Verdana"/>
          <w:sz w:val="20"/>
          <w:szCs w:val="20"/>
        </w:rPr>
        <w:t xml:space="preserve"> </w:t>
      </w:r>
      <w:proofErr w:type="spellStart"/>
      <w:r w:rsidRPr="00D3420F">
        <w:rPr>
          <w:rFonts w:ascii="Verdana" w:hAnsi="Verdana"/>
          <w:sz w:val="20"/>
          <w:szCs w:val="20"/>
        </w:rPr>
        <w:t>по</w:t>
      </w:r>
      <w:proofErr w:type="spellEnd"/>
      <w:r w:rsidRPr="00D3420F">
        <w:rPr>
          <w:rFonts w:ascii="Verdana" w:hAnsi="Verdana"/>
          <w:sz w:val="20"/>
          <w:szCs w:val="20"/>
        </w:rPr>
        <w:t xml:space="preserve"> </w:t>
      </w:r>
      <w:proofErr w:type="spellStart"/>
      <w:r w:rsidRPr="00D3420F">
        <w:rPr>
          <w:rFonts w:ascii="Verdana" w:hAnsi="Verdana"/>
          <w:sz w:val="20"/>
          <w:szCs w:val="20"/>
        </w:rPr>
        <w:t>смисъла</w:t>
      </w:r>
      <w:proofErr w:type="spellEnd"/>
      <w:r w:rsidRPr="00D3420F">
        <w:rPr>
          <w:rFonts w:ascii="Verdana" w:hAnsi="Verdana"/>
          <w:sz w:val="20"/>
          <w:szCs w:val="20"/>
        </w:rPr>
        <w:t xml:space="preserve"> </w:t>
      </w:r>
      <w:proofErr w:type="spellStart"/>
      <w:r w:rsidRPr="00D3420F">
        <w:rPr>
          <w:rFonts w:ascii="Verdana" w:hAnsi="Verdana"/>
          <w:sz w:val="20"/>
          <w:szCs w:val="20"/>
        </w:rPr>
        <w:t>на</w:t>
      </w:r>
      <w:proofErr w:type="spellEnd"/>
      <w:r w:rsidRPr="00D3420F">
        <w:rPr>
          <w:rFonts w:ascii="Verdana" w:hAnsi="Verdana"/>
          <w:sz w:val="20"/>
          <w:szCs w:val="20"/>
        </w:rPr>
        <w:t xml:space="preserve"> §1, т.</w:t>
      </w:r>
      <w:r w:rsidRPr="00D3420F">
        <w:rPr>
          <w:rFonts w:ascii="Verdana" w:hAnsi="Verdana"/>
          <w:sz w:val="20"/>
          <w:szCs w:val="20"/>
          <w:lang w:val="bg-BG"/>
        </w:rPr>
        <w:t>8</w:t>
      </w:r>
      <w:r w:rsidRPr="00D3420F">
        <w:rPr>
          <w:rFonts w:ascii="Verdana" w:hAnsi="Verdana"/>
          <w:sz w:val="20"/>
          <w:szCs w:val="20"/>
        </w:rPr>
        <w:t xml:space="preserve"> </w:t>
      </w:r>
      <w:proofErr w:type="spellStart"/>
      <w:r w:rsidRPr="00D3420F">
        <w:rPr>
          <w:rFonts w:ascii="Verdana" w:hAnsi="Verdana"/>
          <w:sz w:val="20"/>
          <w:szCs w:val="20"/>
        </w:rPr>
        <w:t>от</w:t>
      </w:r>
      <w:proofErr w:type="spellEnd"/>
      <w:r w:rsidRPr="00D3420F">
        <w:rPr>
          <w:rFonts w:ascii="Verdana" w:hAnsi="Verdana"/>
          <w:sz w:val="20"/>
          <w:szCs w:val="20"/>
        </w:rPr>
        <w:t xml:space="preserve"> </w:t>
      </w:r>
      <w:proofErr w:type="spellStart"/>
      <w:r w:rsidRPr="00D3420F">
        <w:rPr>
          <w:rFonts w:ascii="Verdana" w:hAnsi="Verdana"/>
          <w:sz w:val="20"/>
          <w:szCs w:val="20"/>
        </w:rPr>
        <w:t>допълнителната</w:t>
      </w:r>
      <w:proofErr w:type="spellEnd"/>
      <w:r w:rsidRPr="00D3420F">
        <w:rPr>
          <w:rFonts w:ascii="Verdana" w:hAnsi="Verdana"/>
          <w:sz w:val="20"/>
          <w:szCs w:val="20"/>
        </w:rPr>
        <w:t xml:space="preserve"> </w:t>
      </w:r>
      <w:proofErr w:type="spellStart"/>
      <w:r w:rsidRPr="00D3420F">
        <w:rPr>
          <w:rFonts w:ascii="Verdana" w:hAnsi="Verdana"/>
          <w:sz w:val="20"/>
          <w:szCs w:val="20"/>
        </w:rPr>
        <w:t>разпоредба</w:t>
      </w:r>
      <w:proofErr w:type="spellEnd"/>
      <w:r w:rsidRPr="00D3420F">
        <w:rPr>
          <w:rFonts w:ascii="Verdana" w:hAnsi="Verdana"/>
          <w:sz w:val="20"/>
          <w:szCs w:val="20"/>
        </w:rPr>
        <w:t xml:space="preserve"> </w:t>
      </w:r>
      <w:proofErr w:type="spellStart"/>
      <w:r w:rsidRPr="00D3420F">
        <w:rPr>
          <w:rFonts w:ascii="Verdana" w:hAnsi="Verdana"/>
          <w:sz w:val="20"/>
          <w:szCs w:val="20"/>
        </w:rPr>
        <w:t>на</w:t>
      </w:r>
      <w:proofErr w:type="spellEnd"/>
      <w:r w:rsidRPr="00D3420F">
        <w:rPr>
          <w:rFonts w:ascii="Verdana" w:hAnsi="Verdana"/>
          <w:sz w:val="20"/>
          <w:szCs w:val="20"/>
        </w:rPr>
        <w:t xml:space="preserve"> ЗПКЛЗПД с </w:t>
      </w:r>
      <w:proofErr w:type="spellStart"/>
      <w:r w:rsidRPr="00D3420F">
        <w:rPr>
          <w:rFonts w:ascii="Verdana" w:hAnsi="Verdana"/>
          <w:sz w:val="20"/>
          <w:szCs w:val="20"/>
        </w:rPr>
        <w:t>директора</w:t>
      </w:r>
      <w:proofErr w:type="spellEnd"/>
      <w:r w:rsidRPr="00D3420F">
        <w:rPr>
          <w:rFonts w:ascii="Verdana" w:hAnsi="Verdana"/>
          <w:sz w:val="20"/>
          <w:szCs w:val="20"/>
        </w:rPr>
        <w:t xml:space="preserve"> </w:t>
      </w:r>
      <w:proofErr w:type="spellStart"/>
      <w:r w:rsidRPr="00D3420F">
        <w:rPr>
          <w:rFonts w:ascii="Verdana" w:hAnsi="Verdana"/>
          <w:sz w:val="20"/>
          <w:szCs w:val="20"/>
        </w:rPr>
        <w:t>на</w:t>
      </w:r>
      <w:proofErr w:type="spellEnd"/>
      <w:r w:rsidRPr="00D3420F">
        <w:rPr>
          <w:rFonts w:ascii="Verdana" w:hAnsi="Verdana"/>
          <w:sz w:val="20"/>
          <w:szCs w:val="20"/>
        </w:rPr>
        <w:t xml:space="preserve"> „</w:t>
      </w:r>
      <w:proofErr w:type="gramStart"/>
      <w:r w:rsidRPr="00D3420F">
        <w:rPr>
          <w:rFonts w:ascii="Verdana" w:hAnsi="Verdana"/>
          <w:sz w:val="20"/>
          <w:szCs w:val="20"/>
        </w:rPr>
        <w:t>ЮЗДП“ ДП</w:t>
      </w:r>
      <w:proofErr w:type="gramEnd"/>
      <w:r w:rsidRPr="00D3420F">
        <w:rPr>
          <w:rFonts w:ascii="Verdana" w:hAnsi="Verdana"/>
          <w:sz w:val="20"/>
          <w:szCs w:val="20"/>
        </w:rPr>
        <w:t xml:space="preserve">, </w:t>
      </w:r>
      <w:proofErr w:type="spellStart"/>
      <w:r w:rsidRPr="00D3420F">
        <w:rPr>
          <w:rFonts w:ascii="Verdana" w:hAnsi="Verdana"/>
          <w:sz w:val="20"/>
          <w:szCs w:val="20"/>
        </w:rPr>
        <w:t>гр.Благоевград</w:t>
      </w:r>
      <w:proofErr w:type="spellEnd"/>
      <w:r w:rsidRPr="00D3420F">
        <w:rPr>
          <w:rFonts w:ascii="Verdana" w:hAnsi="Verdana"/>
          <w:sz w:val="20"/>
          <w:szCs w:val="20"/>
        </w:rPr>
        <w:t xml:space="preserve"> и ТП „ДЛС </w:t>
      </w:r>
      <w:proofErr w:type="spellStart"/>
      <w:r w:rsidRPr="00D3420F">
        <w:rPr>
          <w:rFonts w:ascii="Verdana" w:hAnsi="Verdana"/>
          <w:sz w:val="20"/>
          <w:szCs w:val="20"/>
        </w:rPr>
        <w:t>Осогово</w:t>
      </w:r>
      <w:proofErr w:type="spellEnd"/>
      <w:r w:rsidRPr="00D3420F">
        <w:rPr>
          <w:rFonts w:ascii="Verdana" w:hAnsi="Verdana"/>
          <w:sz w:val="20"/>
          <w:szCs w:val="20"/>
        </w:rPr>
        <w:t>“.</w:t>
      </w:r>
    </w:p>
    <w:p w:rsidR="00160979" w:rsidRPr="00D3420F" w:rsidRDefault="00160979" w:rsidP="00160979">
      <w:pPr>
        <w:numPr>
          <w:ilvl w:val="0"/>
          <w:numId w:val="49"/>
        </w:numPr>
        <w:tabs>
          <w:tab w:val="clear" w:pos="720"/>
          <w:tab w:val="left" w:pos="993"/>
        </w:tabs>
        <w:spacing w:after="0" w:line="240" w:lineRule="auto"/>
        <w:ind w:left="0" w:firstLine="567"/>
        <w:jc w:val="both"/>
        <w:rPr>
          <w:rFonts w:ascii="Verdana" w:hAnsi="Verdana"/>
          <w:sz w:val="20"/>
          <w:szCs w:val="20"/>
        </w:rPr>
      </w:pPr>
      <w:proofErr w:type="spellStart"/>
      <w:r w:rsidRPr="00D3420F">
        <w:rPr>
          <w:rFonts w:ascii="Verdana" w:hAnsi="Verdana"/>
          <w:sz w:val="20"/>
          <w:szCs w:val="20"/>
        </w:rPr>
        <w:t>Не</w:t>
      </w:r>
      <w:proofErr w:type="spellEnd"/>
      <w:r w:rsidRPr="00D3420F">
        <w:rPr>
          <w:rFonts w:ascii="Verdana" w:hAnsi="Verdana"/>
          <w:sz w:val="20"/>
          <w:szCs w:val="20"/>
        </w:rPr>
        <w:t xml:space="preserve"> </w:t>
      </w:r>
      <w:proofErr w:type="spellStart"/>
      <w:r w:rsidRPr="00D3420F">
        <w:rPr>
          <w:rFonts w:ascii="Verdana" w:hAnsi="Verdana"/>
          <w:sz w:val="20"/>
          <w:szCs w:val="20"/>
        </w:rPr>
        <w:t>съм</w:t>
      </w:r>
      <w:proofErr w:type="spellEnd"/>
      <w:r w:rsidRPr="00D3420F">
        <w:rPr>
          <w:rFonts w:ascii="Verdana" w:hAnsi="Verdana"/>
          <w:sz w:val="20"/>
          <w:szCs w:val="20"/>
        </w:rPr>
        <w:t xml:space="preserve"> </w:t>
      </w:r>
      <w:proofErr w:type="spellStart"/>
      <w:r w:rsidRPr="00D3420F">
        <w:rPr>
          <w:rFonts w:ascii="Verdana" w:hAnsi="Verdana"/>
          <w:sz w:val="20"/>
          <w:szCs w:val="20"/>
        </w:rPr>
        <w:t>обявен</w:t>
      </w:r>
      <w:proofErr w:type="spellEnd"/>
      <w:r w:rsidRPr="00D3420F">
        <w:rPr>
          <w:rFonts w:ascii="Verdana" w:hAnsi="Verdana"/>
          <w:sz w:val="20"/>
          <w:szCs w:val="20"/>
        </w:rPr>
        <w:t xml:space="preserve"> в </w:t>
      </w:r>
      <w:proofErr w:type="spellStart"/>
      <w:r w:rsidRPr="00D3420F">
        <w:rPr>
          <w:rFonts w:ascii="Verdana" w:hAnsi="Verdana"/>
          <w:sz w:val="20"/>
          <w:szCs w:val="20"/>
        </w:rPr>
        <w:t>несъстоятелност</w:t>
      </w:r>
      <w:proofErr w:type="spellEnd"/>
      <w:r w:rsidRPr="00D3420F">
        <w:rPr>
          <w:rFonts w:ascii="Verdana" w:hAnsi="Verdana"/>
          <w:sz w:val="20"/>
          <w:szCs w:val="20"/>
        </w:rPr>
        <w:t xml:space="preserve"> и </w:t>
      </w:r>
      <w:proofErr w:type="spellStart"/>
      <w:r w:rsidRPr="00D3420F">
        <w:rPr>
          <w:rFonts w:ascii="Verdana" w:hAnsi="Verdana"/>
          <w:sz w:val="20"/>
          <w:szCs w:val="20"/>
        </w:rPr>
        <w:t>не</w:t>
      </w:r>
      <w:proofErr w:type="spellEnd"/>
      <w:r w:rsidRPr="00D3420F">
        <w:rPr>
          <w:rFonts w:ascii="Verdana" w:hAnsi="Verdana"/>
          <w:sz w:val="20"/>
          <w:szCs w:val="20"/>
        </w:rPr>
        <w:t xml:space="preserve"> </w:t>
      </w:r>
      <w:proofErr w:type="spellStart"/>
      <w:r w:rsidRPr="00D3420F">
        <w:rPr>
          <w:rFonts w:ascii="Verdana" w:hAnsi="Verdana"/>
          <w:sz w:val="20"/>
          <w:szCs w:val="20"/>
        </w:rPr>
        <w:t>съм</w:t>
      </w:r>
      <w:proofErr w:type="spellEnd"/>
      <w:r w:rsidRPr="00D3420F">
        <w:rPr>
          <w:rFonts w:ascii="Verdana" w:hAnsi="Verdana"/>
          <w:sz w:val="20"/>
          <w:szCs w:val="20"/>
        </w:rPr>
        <w:t xml:space="preserve"> в </w:t>
      </w:r>
      <w:proofErr w:type="spellStart"/>
      <w:r w:rsidRPr="00D3420F">
        <w:rPr>
          <w:rFonts w:ascii="Verdana" w:hAnsi="Verdana"/>
          <w:sz w:val="20"/>
          <w:szCs w:val="20"/>
        </w:rPr>
        <w:t>производство</w:t>
      </w:r>
      <w:proofErr w:type="spellEnd"/>
      <w:r w:rsidRPr="00D3420F">
        <w:rPr>
          <w:rFonts w:ascii="Verdana" w:hAnsi="Verdana"/>
          <w:sz w:val="20"/>
          <w:szCs w:val="20"/>
        </w:rPr>
        <w:t xml:space="preserve"> </w:t>
      </w:r>
      <w:proofErr w:type="spellStart"/>
      <w:r w:rsidRPr="00D3420F">
        <w:rPr>
          <w:rFonts w:ascii="Verdana" w:hAnsi="Verdana"/>
          <w:sz w:val="20"/>
          <w:szCs w:val="20"/>
        </w:rPr>
        <w:t>по</w:t>
      </w:r>
      <w:proofErr w:type="spellEnd"/>
      <w:r w:rsidRPr="00D3420F">
        <w:rPr>
          <w:rFonts w:ascii="Verdana" w:hAnsi="Verdana"/>
          <w:sz w:val="20"/>
          <w:szCs w:val="20"/>
        </w:rPr>
        <w:t xml:space="preserve"> </w:t>
      </w:r>
      <w:proofErr w:type="spellStart"/>
      <w:r w:rsidRPr="00D3420F">
        <w:rPr>
          <w:rFonts w:ascii="Verdana" w:hAnsi="Verdana"/>
          <w:sz w:val="20"/>
          <w:szCs w:val="20"/>
        </w:rPr>
        <w:t>несъстоятелност</w:t>
      </w:r>
      <w:proofErr w:type="spellEnd"/>
      <w:r w:rsidRPr="00D3420F">
        <w:rPr>
          <w:rFonts w:ascii="Verdana" w:hAnsi="Verdana"/>
          <w:sz w:val="20"/>
          <w:szCs w:val="20"/>
        </w:rPr>
        <w:t>.</w:t>
      </w:r>
    </w:p>
    <w:p w:rsidR="00160979" w:rsidRPr="00D3420F" w:rsidRDefault="00160979" w:rsidP="00160979">
      <w:pPr>
        <w:numPr>
          <w:ilvl w:val="0"/>
          <w:numId w:val="49"/>
        </w:numPr>
        <w:tabs>
          <w:tab w:val="clear" w:pos="720"/>
          <w:tab w:val="left" w:pos="993"/>
        </w:tabs>
        <w:spacing w:after="0" w:line="240" w:lineRule="auto"/>
        <w:ind w:left="0" w:firstLine="567"/>
        <w:jc w:val="both"/>
        <w:rPr>
          <w:rFonts w:ascii="Verdana" w:hAnsi="Verdana"/>
          <w:sz w:val="20"/>
          <w:szCs w:val="20"/>
        </w:rPr>
      </w:pPr>
      <w:proofErr w:type="spellStart"/>
      <w:r w:rsidRPr="00D3420F">
        <w:rPr>
          <w:rFonts w:ascii="Verdana" w:hAnsi="Verdana"/>
          <w:sz w:val="20"/>
          <w:szCs w:val="20"/>
        </w:rPr>
        <w:t>Не</w:t>
      </w:r>
      <w:proofErr w:type="spellEnd"/>
      <w:r w:rsidRPr="00D3420F">
        <w:rPr>
          <w:rFonts w:ascii="Verdana" w:hAnsi="Verdana"/>
          <w:sz w:val="20"/>
          <w:szCs w:val="20"/>
        </w:rPr>
        <w:t xml:space="preserve"> </w:t>
      </w:r>
      <w:proofErr w:type="spellStart"/>
      <w:r w:rsidRPr="00D3420F">
        <w:rPr>
          <w:rFonts w:ascii="Verdana" w:hAnsi="Verdana"/>
          <w:sz w:val="20"/>
          <w:szCs w:val="20"/>
        </w:rPr>
        <w:t>съм</w:t>
      </w:r>
      <w:proofErr w:type="spellEnd"/>
      <w:r w:rsidRPr="00D3420F">
        <w:rPr>
          <w:rFonts w:ascii="Verdana" w:hAnsi="Verdana"/>
          <w:sz w:val="20"/>
          <w:szCs w:val="20"/>
        </w:rPr>
        <w:t xml:space="preserve"> в </w:t>
      </w:r>
      <w:proofErr w:type="spellStart"/>
      <w:r w:rsidRPr="00D3420F">
        <w:rPr>
          <w:rFonts w:ascii="Verdana" w:hAnsi="Verdana"/>
          <w:sz w:val="20"/>
          <w:szCs w:val="20"/>
        </w:rPr>
        <w:t>производство</w:t>
      </w:r>
      <w:proofErr w:type="spellEnd"/>
      <w:r w:rsidRPr="00D3420F">
        <w:rPr>
          <w:rFonts w:ascii="Verdana" w:hAnsi="Verdana"/>
          <w:sz w:val="20"/>
          <w:szCs w:val="20"/>
        </w:rPr>
        <w:t xml:space="preserve"> </w:t>
      </w:r>
      <w:proofErr w:type="spellStart"/>
      <w:r w:rsidRPr="00D3420F">
        <w:rPr>
          <w:rFonts w:ascii="Verdana" w:hAnsi="Verdana"/>
          <w:sz w:val="20"/>
          <w:szCs w:val="20"/>
        </w:rPr>
        <w:t>по</w:t>
      </w:r>
      <w:proofErr w:type="spellEnd"/>
      <w:r w:rsidRPr="00D3420F">
        <w:rPr>
          <w:rFonts w:ascii="Verdana" w:hAnsi="Verdana"/>
          <w:sz w:val="20"/>
          <w:szCs w:val="20"/>
        </w:rPr>
        <w:t xml:space="preserve"> </w:t>
      </w:r>
      <w:proofErr w:type="spellStart"/>
      <w:r w:rsidRPr="00D3420F">
        <w:rPr>
          <w:rFonts w:ascii="Verdana" w:hAnsi="Verdana"/>
          <w:sz w:val="20"/>
          <w:szCs w:val="20"/>
        </w:rPr>
        <w:t>ликвидация</w:t>
      </w:r>
      <w:proofErr w:type="spellEnd"/>
      <w:r w:rsidRPr="00D3420F">
        <w:rPr>
          <w:rFonts w:ascii="Verdana" w:hAnsi="Verdana"/>
          <w:sz w:val="20"/>
          <w:szCs w:val="20"/>
        </w:rPr>
        <w:t>.</w:t>
      </w:r>
    </w:p>
    <w:p w:rsidR="00160979" w:rsidRPr="00D3420F" w:rsidRDefault="00160979" w:rsidP="00160979">
      <w:pPr>
        <w:numPr>
          <w:ilvl w:val="0"/>
          <w:numId w:val="49"/>
        </w:numPr>
        <w:tabs>
          <w:tab w:val="clear" w:pos="720"/>
          <w:tab w:val="left" w:pos="993"/>
        </w:tabs>
        <w:spacing w:after="0" w:line="240" w:lineRule="auto"/>
        <w:ind w:left="0" w:firstLine="567"/>
        <w:jc w:val="both"/>
        <w:rPr>
          <w:rFonts w:ascii="Verdana" w:hAnsi="Verdana"/>
          <w:sz w:val="20"/>
          <w:szCs w:val="20"/>
        </w:rPr>
      </w:pPr>
      <w:proofErr w:type="spellStart"/>
      <w:r w:rsidRPr="00D3420F">
        <w:rPr>
          <w:rFonts w:ascii="Verdana" w:hAnsi="Verdana"/>
          <w:sz w:val="20"/>
          <w:szCs w:val="20"/>
        </w:rPr>
        <w:t>Не</w:t>
      </w:r>
      <w:proofErr w:type="spellEnd"/>
      <w:r w:rsidRPr="00D3420F">
        <w:rPr>
          <w:rFonts w:ascii="Verdana" w:hAnsi="Verdana"/>
          <w:sz w:val="20"/>
          <w:szCs w:val="20"/>
        </w:rPr>
        <w:t xml:space="preserve"> </w:t>
      </w:r>
      <w:proofErr w:type="spellStart"/>
      <w:r w:rsidRPr="00D3420F">
        <w:rPr>
          <w:rFonts w:ascii="Verdana" w:hAnsi="Verdana"/>
          <w:sz w:val="20"/>
          <w:szCs w:val="20"/>
        </w:rPr>
        <w:t>съм</w:t>
      </w:r>
      <w:proofErr w:type="spellEnd"/>
      <w:r w:rsidRPr="00D3420F">
        <w:rPr>
          <w:rFonts w:ascii="Verdana" w:hAnsi="Verdana"/>
          <w:sz w:val="20"/>
          <w:szCs w:val="20"/>
        </w:rPr>
        <w:t xml:space="preserve"> </w:t>
      </w:r>
      <w:proofErr w:type="spellStart"/>
      <w:r w:rsidRPr="00D3420F">
        <w:rPr>
          <w:rFonts w:ascii="Verdana" w:hAnsi="Verdana"/>
          <w:sz w:val="20"/>
          <w:szCs w:val="20"/>
        </w:rPr>
        <w:t>сключил</w:t>
      </w:r>
      <w:proofErr w:type="spellEnd"/>
      <w:r w:rsidRPr="00D3420F">
        <w:rPr>
          <w:rFonts w:ascii="Verdana" w:hAnsi="Verdana"/>
          <w:sz w:val="20"/>
          <w:szCs w:val="20"/>
        </w:rPr>
        <w:t xml:space="preserve"> </w:t>
      </w:r>
      <w:proofErr w:type="spellStart"/>
      <w:r w:rsidRPr="00D3420F">
        <w:rPr>
          <w:rFonts w:ascii="Verdana" w:hAnsi="Verdana"/>
          <w:sz w:val="20"/>
          <w:szCs w:val="20"/>
        </w:rPr>
        <w:t>договор</w:t>
      </w:r>
      <w:proofErr w:type="spellEnd"/>
      <w:r w:rsidRPr="00D3420F">
        <w:rPr>
          <w:rFonts w:ascii="Verdana" w:hAnsi="Verdana"/>
          <w:sz w:val="20"/>
          <w:szCs w:val="20"/>
        </w:rPr>
        <w:t xml:space="preserve"> с </w:t>
      </w:r>
      <w:proofErr w:type="spellStart"/>
      <w:r w:rsidRPr="00D3420F">
        <w:rPr>
          <w:rFonts w:ascii="Verdana" w:hAnsi="Verdana"/>
          <w:sz w:val="20"/>
          <w:szCs w:val="20"/>
        </w:rPr>
        <w:t>лице</w:t>
      </w:r>
      <w:proofErr w:type="spellEnd"/>
      <w:r w:rsidRPr="00D3420F">
        <w:rPr>
          <w:rFonts w:ascii="Verdana" w:hAnsi="Verdana"/>
          <w:sz w:val="20"/>
          <w:szCs w:val="20"/>
        </w:rPr>
        <w:t xml:space="preserve"> </w:t>
      </w:r>
      <w:proofErr w:type="spellStart"/>
      <w:r w:rsidRPr="00D3420F">
        <w:rPr>
          <w:rFonts w:ascii="Verdana" w:hAnsi="Verdana"/>
          <w:sz w:val="20"/>
          <w:szCs w:val="20"/>
        </w:rPr>
        <w:t>по</w:t>
      </w:r>
      <w:proofErr w:type="spellEnd"/>
      <w:r w:rsidRPr="00D3420F">
        <w:rPr>
          <w:rFonts w:ascii="Verdana" w:hAnsi="Verdana"/>
          <w:sz w:val="20"/>
          <w:szCs w:val="20"/>
        </w:rPr>
        <w:t xml:space="preserve"> </w:t>
      </w:r>
      <w:proofErr w:type="spellStart"/>
      <w:r w:rsidRPr="00D3420F">
        <w:rPr>
          <w:rFonts w:ascii="Verdana" w:hAnsi="Verdana"/>
          <w:sz w:val="20"/>
          <w:szCs w:val="20"/>
        </w:rPr>
        <w:t>чл</w:t>
      </w:r>
      <w:proofErr w:type="spellEnd"/>
      <w:r w:rsidRPr="00D3420F">
        <w:rPr>
          <w:rFonts w:ascii="Verdana" w:hAnsi="Verdana"/>
          <w:sz w:val="20"/>
          <w:szCs w:val="20"/>
        </w:rPr>
        <w:t>.</w:t>
      </w:r>
      <w:r w:rsidRPr="00D3420F">
        <w:rPr>
          <w:rFonts w:ascii="Verdana" w:hAnsi="Verdana"/>
          <w:sz w:val="20"/>
          <w:szCs w:val="20"/>
          <w:lang w:val="bg-BG"/>
        </w:rPr>
        <w:t>90</w:t>
      </w:r>
      <w:r w:rsidRPr="00D3420F">
        <w:rPr>
          <w:rFonts w:ascii="Verdana" w:hAnsi="Verdana"/>
          <w:sz w:val="20"/>
          <w:szCs w:val="20"/>
        </w:rPr>
        <w:t xml:space="preserve"> </w:t>
      </w:r>
      <w:proofErr w:type="spellStart"/>
      <w:r w:rsidRPr="00D3420F">
        <w:rPr>
          <w:rFonts w:ascii="Verdana" w:hAnsi="Verdana"/>
          <w:sz w:val="20"/>
          <w:szCs w:val="20"/>
        </w:rPr>
        <w:t>на</w:t>
      </w:r>
      <w:proofErr w:type="spellEnd"/>
      <w:r w:rsidRPr="00D3420F">
        <w:rPr>
          <w:rFonts w:ascii="Verdana" w:hAnsi="Verdana"/>
          <w:sz w:val="20"/>
          <w:szCs w:val="20"/>
        </w:rPr>
        <w:t xml:space="preserve"> ЗПКЛЗПД.</w:t>
      </w:r>
    </w:p>
    <w:p w:rsidR="00160979" w:rsidRPr="00D3420F" w:rsidRDefault="00160979" w:rsidP="00160979">
      <w:pPr>
        <w:numPr>
          <w:ilvl w:val="0"/>
          <w:numId w:val="49"/>
        </w:numPr>
        <w:tabs>
          <w:tab w:val="clear" w:pos="720"/>
          <w:tab w:val="left" w:pos="993"/>
        </w:tabs>
        <w:spacing w:after="0" w:line="240" w:lineRule="auto"/>
        <w:ind w:left="0" w:firstLine="567"/>
        <w:jc w:val="both"/>
        <w:rPr>
          <w:rFonts w:ascii="Verdana" w:hAnsi="Verdana"/>
          <w:sz w:val="20"/>
          <w:szCs w:val="20"/>
        </w:rPr>
      </w:pPr>
      <w:proofErr w:type="spellStart"/>
      <w:r w:rsidRPr="00D3420F">
        <w:rPr>
          <w:rFonts w:ascii="Verdana" w:hAnsi="Verdana"/>
          <w:sz w:val="20"/>
          <w:szCs w:val="20"/>
        </w:rPr>
        <w:t>Не</w:t>
      </w:r>
      <w:proofErr w:type="spellEnd"/>
      <w:r w:rsidRPr="00D3420F">
        <w:rPr>
          <w:rFonts w:ascii="Verdana" w:hAnsi="Verdana"/>
          <w:sz w:val="20"/>
          <w:szCs w:val="20"/>
        </w:rPr>
        <w:t xml:space="preserve"> </w:t>
      </w:r>
      <w:proofErr w:type="spellStart"/>
      <w:r w:rsidRPr="00D3420F">
        <w:rPr>
          <w:rFonts w:ascii="Verdana" w:hAnsi="Verdana"/>
          <w:sz w:val="20"/>
          <w:szCs w:val="20"/>
        </w:rPr>
        <w:t>съм</w:t>
      </w:r>
      <w:proofErr w:type="spellEnd"/>
      <w:r w:rsidRPr="00D3420F">
        <w:rPr>
          <w:rFonts w:ascii="Verdana" w:hAnsi="Verdana"/>
          <w:sz w:val="20"/>
          <w:szCs w:val="20"/>
        </w:rPr>
        <w:t xml:space="preserve"> </w:t>
      </w:r>
      <w:proofErr w:type="spellStart"/>
      <w:r w:rsidRPr="00D3420F">
        <w:rPr>
          <w:rFonts w:ascii="Verdana" w:hAnsi="Verdana"/>
          <w:sz w:val="20"/>
          <w:szCs w:val="20"/>
        </w:rPr>
        <w:t>лишен</w:t>
      </w:r>
      <w:proofErr w:type="spellEnd"/>
      <w:r w:rsidRPr="00D3420F">
        <w:rPr>
          <w:rFonts w:ascii="Verdana" w:hAnsi="Verdana"/>
          <w:sz w:val="20"/>
          <w:szCs w:val="20"/>
        </w:rPr>
        <w:t xml:space="preserve"> </w:t>
      </w:r>
      <w:proofErr w:type="spellStart"/>
      <w:r w:rsidRPr="00D3420F">
        <w:rPr>
          <w:rFonts w:ascii="Verdana" w:hAnsi="Verdana"/>
          <w:sz w:val="20"/>
          <w:szCs w:val="20"/>
        </w:rPr>
        <w:t>от</w:t>
      </w:r>
      <w:proofErr w:type="spellEnd"/>
      <w:r w:rsidRPr="00D3420F">
        <w:rPr>
          <w:rFonts w:ascii="Verdana" w:hAnsi="Verdana"/>
          <w:sz w:val="20"/>
          <w:szCs w:val="20"/>
        </w:rPr>
        <w:t xml:space="preserve"> </w:t>
      </w:r>
      <w:proofErr w:type="spellStart"/>
      <w:r w:rsidRPr="00D3420F">
        <w:rPr>
          <w:rFonts w:ascii="Verdana" w:hAnsi="Verdana"/>
          <w:sz w:val="20"/>
          <w:szCs w:val="20"/>
        </w:rPr>
        <w:t>право</w:t>
      </w:r>
      <w:proofErr w:type="spellEnd"/>
      <w:r w:rsidRPr="00D3420F">
        <w:rPr>
          <w:rFonts w:ascii="Verdana" w:hAnsi="Verdana"/>
          <w:sz w:val="20"/>
          <w:szCs w:val="20"/>
        </w:rPr>
        <w:t xml:space="preserve"> </w:t>
      </w:r>
      <w:proofErr w:type="spellStart"/>
      <w:r w:rsidRPr="00D3420F">
        <w:rPr>
          <w:rFonts w:ascii="Verdana" w:hAnsi="Verdana"/>
          <w:sz w:val="20"/>
          <w:szCs w:val="20"/>
        </w:rPr>
        <w:t>да</w:t>
      </w:r>
      <w:proofErr w:type="spellEnd"/>
      <w:r w:rsidRPr="00D3420F">
        <w:rPr>
          <w:rFonts w:ascii="Verdana" w:hAnsi="Verdana"/>
          <w:sz w:val="20"/>
          <w:szCs w:val="20"/>
        </w:rPr>
        <w:t xml:space="preserve"> </w:t>
      </w:r>
      <w:proofErr w:type="spellStart"/>
      <w:r w:rsidRPr="00D3420F">
        <w:rPr>
          <w:rFonts w:ascii="Verdana" w:hAnsi="Verdana"/>
          <w:sz w:val="20"/>
          <w:szCs w:val="20"/>
        </w:rPr>
        <w:t>упражнявам</w:t>
      </w:r>
      <w:proofErr w:type="spellEnd"/>
      <w:r w:rsidRPr="00D3420F">
        <w:rPr>
          <w:rFonts w:ascii="Verdana" w:hAnsi="Verdana"/>
          <w:sz w:val="20"/>
          <w:szCs w:val="20"/>
        </w:rPr>
        <w:t xml:space="preserve"> </w:t>
      </w:r>
      <w:proofErr w:type="spellStart"/>
      <w:r w:rsidRPr="00D3420F">
        <w:rPr>
          <w:rFonts w:ascii="Verdana" w:hAnsi="Verdana"/>
          <w:sz w:val="20"/>
          <w:szCs w:val="20"/>
        </w:rPr>
        <w:t>търговска</w:t>
      </w:r>
      <w:proofErr w:type="spellEnd"/>
      <w:r w:rsidRPr="00D3420F">
        <w:rPr>
          <w:rFonts w:ascii="Verdana" w:hAnsi="Verdana"/>
          <w:sz w:val="20"/>
          <w:szCs w:val="20"/>
        </w:rPr>
        <w:t xml:space="preserve"> </w:t>
      </w:r>
      <w:proofErr w:type="spellStart"/>
      <w:r w:rsidRPr="00D3420F">
        <w:rPr>
          <w:rFonts w:ascii="Verdana" w:hAnsi="Verdana"/>
          <w:sz w:val="20"/>
          <w:szCs w:val="20"/>
        </w:rPr>
        <w:t>дейност</w:t>
      </w:r>
      <w:proofErr w:type="spellEnd"/>
      <w:r w:rsidRPr="00D3420F">
        <w:rPr>
          <w:rFonts w:ascii="Verdana" w:hAnsi="Verdana"/>
          <w:sz w:val="20"/>
          <w:szCs w:val="20"/>
        </w:rPr>
        <w:t>.</w:t>
      </w:r>
    </w:p>
    <w:p w:rsidR="00160979" w:rsidRPr="00D3420F" w:rsidRDefault="00160979" w:rsidP="00160979">
      <w:pPr>
        <w:numPr>
          <w:ilvl w:val="0"/>
          <w:numId w:val="49"/>
        </w:numPr>
        <w:tabs>
          <w:tab w:val="clear" w:pos="720"/>
          <w:tab w:val="left" w:pos="993"/>
        </w:tabs>
        <w:spacing w:after="0" w:line="240" w:lineRule="auto"/>
        <w:ind w:left="0" w:firstLine="567"/>
        <w:jc w:val="both"/>
        <w:rPr>
          <w:rFonts w:ascii="Verdana" w:hAnsi="Verdana"/>
          <w:sz w:val="20"/>
          <w:szCs w:val="20"/>
        </w:rPr>
      </w:pPr>
      <w:proofErr w:type="spellStart"/>
      <w:r w:rsidRPr="00D3420F">
        <w:rPr>
          <w:rFonts w:ascii="Verdana" w:hAnsi="Verdana"/>
          <w:sz w:val="20"/>
          <w:szCs w:val="20"/>
        </w:rPr>
        <w:t>Нямам</w:t>
      </w:r>
      <w:proofErr w:type="spellEnd"/>
      <w:r w:rsidRPr="00D3420F">
        <w:rPr>
          <w:rFonts w:ascii="Verdana" w:hAnsi="Verdana"/>
          <w:sz w:val="20"/>
          <w:szCs w:val="20"/>
        </w:rPr>
        <w:t xml:space="preserve"> </w:t>
      </w:r>
      <w:proofErr w:type="spellStart"/>
      <w:r w:rsidRPr="00D3420F">
        <w:rPr>
          <w:rFonts w:ascii="Verdana" w:hAnsi="Verdana"/>
          <w:sz w:val="20"/>
          <w:szCs w:val="20"/>
        </w:rPr>
        <w:t>парични</w:t>
      </w:r>
      <w:proofErr w:type="spellEnd"/>
      <w:r w:rsidRPr="00D3420F">
        <w:rPr>
          <w:rFonts w:ascii="Verdana" w:hAnsi="Verdana"/>
          <w:sz w:val="20"/>
          <w:szCs w:val="20"/>
        </w:rPr>
        <w:t xml:space="preserve"> </w:t>
      </w:r>
      <w:proofErr w:type="spellStart"/>
      <w:r w:rsidRPr="00D3420F">
        <w:rPr>
          <w:rFonts w:ascii="Verdana" w:hAnsi="Verdana"/>
          <w:sz w:val="20"/>
          <w:szCs w:val="20"/>
        </w:rPr>
        <w:t>задължения</w:t>
      </w:r>
      <w:proofErr w:type="spellEnd"/>
      <w:r w:rsidRPr="00D3420F">
        <w:rPr>
          <w:rFonts w:ascii="Verdana" w:hAnsi="Verdana"/>
          <w:sz w:val="20"/>
          <w:szCs w:val="20"/>
        </w:rPr>
        <w:t xml:space="preserve"> </w:t>
      </w:r>
      <w:proofErr w:type="spellStart"/>
      <w:r w:rsidRPr="00D3420F">
        <w:rPr>
          <w:rFonts w:ascii="Verdana" w:hAnsi="Verdana"/>
          <w:sz w:val="20"/>
          <w:szCs w:val="20"/>
        </w:rPr>
        <w:t>към</w:t>
      </w:r>
      <w:proofErr w:type="spellEnd"/>
      <w:r w:rsidRPr="00D3420F">
        <w:rPr>
          <w:rFonts w:ascii="Verdana" w:hAnsi="Verdana"/>
          <w:sz w:val="20"/>
          <w:szCs w:val="20"/>
        </w:rPr>
        <w:t xml:space="preserve"> </w:t>
      </w:r>
      <w:proofErr w:type="spellStart"/>
      <w:r w:rsidRPr="00D3420F">
        <w:rPr>
          <w:rFonts w:ascii="Verdana" w:hAnsi="Verdana"/>
          <w:sz w:val="20"/>
          <w:szCs w:val="20"/>
        </w:rPr>
        <w:t>държавата</w:t>
      </w:r>
      <w:proofErr w:type="spellEnd"/>
      <w:r w:rsidRPr="00D3420F">
        <w:rPr>
          <w:rFonts w:ascii="Verdana" w:hAnsi="Verdana"/>
          <w:sz w:val="20"/>
          <w:szCs w:val="20"/>
        </w:rPr>
        <w:t xml:space="preserve"> и </w:t>
      </w:r>
      <w:proofErr w:type="spellStart"/>
      <w:r w:rsidRPr="00D3420F">
        <w:rPr>
          <w:rFonts w:ascii="Verdana" w:hAnsi="Verdana"/>
          <w:sz w:val="20"/>
          <w:szCs w:val="20"/>
        </w:rPr>
        <w:t>към</w:t>
      </w:r>
      <w:proofErr w:type="spellEnd"/>
      <w:r w:rsidRPr="00D3420F">
        <w:rPr>
          <w:rFonts w:ascii="Verdana" w:hAnsi="Verdana"/>
          <w:sz w:val="20"/>
          <w:szCs w:val="20"/>
        </w:rPr>
        <w:t xml:space="preserve"> „</w:t>
      </w:r>
      <w:proofErr w:type="gramStart"/>
      <w:r w:rsidRPr="00D3420F">
        <w:rPr>
          <w:rFonts w:ascii="Verdana" w:hAnsi="Verdana"/>
          <w:sz w:val="20"/>
          <w:szCs w:val="20"/>
        </w:rPr>
        <w:t>ЮЗДП“ ДП</w:t>
      </w:r>
      <w:proofErr w:type="gramEnd"/>
      <w:r w:rsidRPr="00D3420F">
        <w:rPr>
          <w:rFonts w:ascii="Verdana" w:hAnsi="Verdana"/>
          <w:sz w:val="20"/>
          <w:szCs w:val="20"/>
        </w:rPr>
        <w:t xml:space="preserve">, </w:t>
      </w:r>
      <w:proofErr w:type="spellStart"/>
      <w:r w:rsidRPr="00D3420F">
        <w:rPr>
          <w:rFonts w:ascii="Verdana" w:hAnsi="Verdana"/>
          <w:sz w:val="20"/>
          <w:szCs w:val="20"/>
        </w:rPr>
        <w:t>гр.Благоевград</w:t>
      </w:r>
      <w:proofErr w:type="spellEnd"/>
      <w:r w:rsidRPr="00D3420F">
        <w:rPr>
          <w:rFonts w:ascii="Verdana" w:hAnsi="Verdana"/>
          <w:sz w:val="20"/>
          <w:szCs w:val="20"/>
        </w:rPr>
        <w:t xml:space="preserve"> и ТП „ДЛС </w:t>
      </w:r>
      <w:proofErr w:type="spellStart"/>
      <w:r w:rsidRPr="00D3420F">
        <w:rPr>
          <w:rFonts w:ascii="Verdana" w:hAnsi="Verdana"/>
          <w:sz w:val="20"/>
          <w:szCs w:val="20"/>
        </w:rPr>
        <w:t>Осогово</w:t>
      </w:r>
      <w:proofErr w:type="spellEnd"/>
      <w:r w:rsidRPr="00D3420F">
        <w:rPr>
          <w:rFonts w:ascii="Verdana" w:hAnsi="Verdana"/>
          <w:sz w:val="20"/>
          <w:szCs w:val="20"/>
        </w:rPr>
        <w:t xml:space="preserve">“, </w:t>
      </w:r>
      <w:proofErr w:type="spellStart"/>
      <w:r w:rsidRPr="00D3420F">
        <w:rPr>
          <w:rFonts w:ascii="Verdana" w:hAnsi="Verdana"/>
          <w:sz w:val="20"/>
          <w:szCs w:val="20"/>
        </w:rPr>
        <w:t>установени</w:t>
      </w:r>
      <w:proofErr w:type="spellEnd"/>
      <w:r w:rsidRPr="00D3420F">
        <w:rPr>
          <w:rFonts w:ascii="Verdana" w:hAnsi="Verdana"/>
          <w:sz w:val="20"/>
          <w:szCs w:val="20"/>
        </w:rPr>
        <w:t xml:space="preserve"> с </w:t>
      </w:r>
      <w:proofErr w:type="spellStart"/>
      <w:r w:rsidRPr="00D3420F">
        <w:rPr>
          <w:rFonts w:ascii="Verdana" w:hAnsi="Verdana"/>
          <w:sz w:val="20"/>
          <w:szCs w:val="20"/>
        </w:rPr>
        <w:t>влязъл</w:t>
      </w:r>
      <w:proofErr w:type="spellEnd"/>
      <w:r w:rsidRPr="00D3420F">
        <w:rPr>
          <w:rFonts w:ascii="Verdana" w:hAnsi="Verdana"/>
          <w:sz w:val="20"/>
          <w:szCs w:val="20"/>
        </w:rPr>
        <w:t xml:space="preserve"> в </w:t>
      </w:r>
      <w:proofErr w:type="spellStart"/>
      <w:r w:rsidRPr="00D3420F">
        <w:rPr>
          <w:rFonts w:ascii="Verdana" w:hAnsi="Verdana"/>
          <w:sz w:val="20"/>
          <w:szCs w:val="20"/>
        </w:rPr>
        <w:t>сила</w:t>
      </w:r>
      <w:proofErr w:type="spellEnd"/>
      <w:r w:rsidRPr="00D3420F">
        <w:rPr>
          <w:rFonts w:ascii="Verdana" w:hAnsi="Verdana"/>
          <w:sz w:val="20"/>
          <w:szCs w:val="20"/>
        </w:rPr>
        <w:t xml:space="preserve"> </w:t>
      </w:r>
      <w:proofErr w:type="spellStart"/>
      <w:r w:rsidRPr="00D3420F">
        <w:rPr>
          <w:rFonts w:ascii="Verdana" w:hAnsi="Verdana"/>
          <w:sz w:val="20"/>
          <w:szCs w:val="20"/>
        </w:rPr>
        <w:t>акт</w:t>
      </w:r>
      <w:proofErr w:type="spellEnd"/>
      <w:r w:rsidRPr="00D3420F">
        <w:rPr>
          <w:rFonts w:ascii="Verdana" w:hAnsi="Verdana"/>
          <w:sz w:val="20"/>
          <w:szCs w:val="20"/>
        </w:rPr>
        <w:t xml:space="preserve"> </w:t>
      </w:r>
      <w:proofErr w:type="spellStart"/>
      <w:r w:rsidRPr="00D3420F">
        <w:rPr>
          <w:rFonts w:ascii="Verdana" w:hAnsi="Verdana"/>
          <w:sz w:val="20"/>
          <w:szCs w:val="20"/>
        </w:rPr>
        <w:t>на</w:t>
      </w:r>
      <w:proofErr w:type="spellEnd"/>
      <w:r w:rsidRPr="00D3420F">
        <w:rPr>
          <w:rFonts w:ascii="Verdana" w:hAnsi="Verdana"/>
          <w:sz w:val="20"/>
          <w:szCs w:val="20"/>
        </w:rPr>
        <w:t xml:space="preserve"> </w:t>
      </w:r>
      <w:proofErr w:type="spellStart"/>
      <w:r w:rsidRPr="00D3420F">
        <w:rPr>
          <w:rFonts w:ascii="Verdana" w:hAnsi="Verdana"/>
          <w:sz w:val="20"/>
          <w:szCs w:val="20"/>
        </w:rPr>
        <w:t>компетентен</w:t>
      </w:r>
      <w:proofErr w:type="spellEnd"/>
      <w:r w:rsidRPr="00D3420F">
        <w:rPr>
          <w:rFonts w:ascii="Verdana" w:hAnsi="Verdana"/>
          <w:sz w:val="20"/>
          <w:szCs w:val="20"/>
        </w:rPr>
        <w:t xml:space="preserve"> </w:t>
      </w:r>
      <w:proofErr w:type="spellStart"/>
      <w:r w:rsidRPr="00D3420F">
        <w:rPr>
          <w:rFonts w:ascii="Verdana" w:hAnsi="Verdana"/>
          <w:sz w:val="20"/>
          <w:szCs w:val="20"/>
        </w:rPr>
        <w:t>държавен</w:t>
      </w:r>
      <w:proofErr w:type="spellEnd"/>
      <w:r w:rsidRPr="00D3420F">
        <w:rPr>
          <w:rFonts w:ascii="Verdana" w:hAnsi="Verdana"/>
          <w:sz w:val="20"/>
          <w:szCs w:val="20"/>
        </w:rPr>
        <w:t xml:space="preserve"> </w:t>
      </w:r>
      <w:proofErr w:type="spellStart"/>
      <w:r w:rsidRPr="00D3420F">
        <w:rPr>
          <w:rFonts w:ascii="Verdana" w:hAnsi="Verdana"/>
          <w:sz w:val="20"/>
          <w:szCs w:val="20"/>
        </w:rPr>
        <w:t>орган</w:t>
      </w:r>
      <w:proofErr w:type="spellEnd"/>
      <w:r w:rsidRPr="00D3420F">
        <w:rPr>
          <w:rFonts w:ascii="Verdana" w:hAnsi="Verdana"/>
          <w:sz w:val="20"/>
          <w:szCs w:val="20"/>
        </w:rPr>
        <w:t>.</w:t>
      </w:r>
    </w:p>
    <w:p w:rsidR="00160979" w:rsidRPr="00D3420F" w:rsidRDefault="00160979" w:rsidP="00160979">
      <w:pPr>
        <w:numPr>
          <w:ilvl w:val="0"/>
          <w:numId w:val="49"/>
        </w:numPr>
        <w:tabs>
          <w:tab w:val="clear" w:pos="720"/>
          <w:tab w:val="left" w:pos="993"/>
        </w:tabs>
        <w:spacing w:after="0" w:line="240" w:lineRule="auto"/>
        <w:ind w:left="0" w:firstLine="567"/>
        <w:jc w:val="both"/>
        <w:rPr>
          <w:rFonts w:ascii="Verdana" w:hAnsi="Verdana"/>
          <w:sz w:val="20"/>
          <w:szCs w:val="20"/>
        </w:rPr>
      </w:pPr>
      <w:r w:rsidRPr="00D3420F">
        <w:rPr>
          <w:rFonts w:ascii="Verdana" w:hAnsi="Verdana"/>
          <w:sz w:val="20"/>
          <w:szCs w:val="20"/>
          <w:lang w:val="bg-BG"/>
        </w:rPr>
        <w:t>Давам съгласието си личните ми данни да бъдат обработвани във връзка с участието ми в горепосочената процедура</w:t>
      </w:r>
      <w:r w:rsidRPr="00D3420F">
        <w:rPr>
          <w:rFonts w:ascii="Verdana" w:hAnsi="Verdana"/>
          <w:sz w:val="20"/>
          <w:szCs w:val="20"/>
        </w:rPr>
        <w:t>.</w:t>
      </w:r>
    </w:p>
    <w:p w:rsidR="00160979" w:rsidRPr="00D3420F" w:rsidRDefault="00160979" w:rsidP="00160979">
      <w:pPr>
        <w:numPr>
          <w:ilvl w:val="0"/>
          <w:numId w:val="49"/>
        </w:numPr>
        <w:tabs>
          <w:tab w:val="clear" w:pos="720"/>
          <w:tab w:val="left" w:pos="993"/>
        </w:tabs>
        <w:spacing w:after="0" w:line="240" w:lineRule="auto"/>
        <w:ind w:left="0" w:firstLine="567"/>
        <w:jc w:val="both"/>
        <w:rPr>
          <w:rFonts w:ascii="Verdana" w:hAnsi="Verdana"/>
          <w:sz w:val="20"/>
          <w:szCs w:val="20"/>
          <w:lang w:val="ru-RU"/>
        </w:rPr>
      </w:pPr>
      <w:proofErr w:type="spellStart"/>
      <w:r w:rsidRPr="00D3420F">
        <w:rPr>
          <w:rFonts w:ascii="Verdana" w:hAnsi="Verdana"/>
          <w:color w:val="000000"/>
          <w:sz w:val="20"/>
          <w:szCs w:val="20"/>
          <w:lang w:val="ru-RU" w:eastAsia="en-GB"/>
        </w:rPr>
        <w:t>Ще</w:t>
      </w:r>
      <w:proofErr w:type="spellEnd"/>
      <w:r w:rsidRPr="00D3420F">
        <w:rPr>
          <w:rFonts w:ascii="Verdana" w:hAnsi="Verdana"/>
          <w:color w:val="000000"/>
          <w:sz w:val="20"/>
          <w:szCs w:val="20"/>
          <w:lang w:val="ru-RU" w:eastAsia="en-GB"/>
        </w:rPr>
        <w:t xml:space="preserve"> </w:t>
      </w:r>
      <w:proofErr w:type="spellStart"/>
      <w:r w:rsidRPr="00D3420F">
        <w:rPr>
          <w:rFonts w:ascii="Verdana" w:hAnsi="Verdana"/>
          <w:color w:val="000000"/>
          <w:sz w:val="20"/>
          <w:szCs w:val="20"/>
          <w:lang w:val="ru-RU" w:eastAsia="en-GB"/>
        </w:rPr>
        <w:t>уведомя</w:t>
      </w:r>
      <w:proofErr w:type="spellEnd"/>
      <w:r w:rsidRPr="00D3420F">
        <w:rPr>
          <w:rFonts w:ascii="Verdana" w:hAnsi="Verdana"/>
          <w:color w:val="000000"/>
          <w:sz w:val="20"/>
          <w:szCs w:val="20"/>
          <w:lang w:val="ru-RU" w:eastAsia="en-GB"/>
        </w:rPr>
        <w:t xml:space="preserve"> </w:t>
      </w:r>
      <w:proofErr w:type="spellStart"/>
      <w:r w:rsidRPr="00D3420F">
        <w:rPr>
          <w:rFonts w:ascii="Verdana" w:hAnsi="Verdana"/>
          <w:color w:val="000000"/>
          <w:sz w:val="20"/>
          <w:szCs w:val="20"/>
          <w:lang w:val="ru-RU" w:eastAsia="en-GB"/>
        </w:rPr>
        <w:t>продавача</w:t>
      </w:r>
      <w:proofErr w:type="spellEnd"/>
      <w:r w:rsidRPr="00D3420F">
        <w:rPr>
          <w:rFonts w:ascii="Verdana" w:hAnsi="Verdana"/>
          <w:color w:val="000000"/>
          <w:sz w:val="20"/>
          <w:szCs w:val="20"/>
          <w:lang w:val="ru-RU" w:eastAsia="en-GB"/>
        </w:rPr>
        <w:t xml:space="preserve"> за </w:t>
      </w:r>
      <w:proofErr w:type="spellStart"/>
      <w:r w:rsidRPr="00D3420F">
        <w:rPr>
          <w:rFonts w:ascii="Verdana" w:hAnsi="Verdana"/>
          <w:color w:val="000000"/>
          <w:sz w:val="20"/>
          <w:szCs w:val="20"/>
          <w:lang w:val="ru-RU" w:eastAsia="en-GB"/>
        </w:rPr>
        <w:t>всички</w:t>
      </w:r>
      <w:proofErr w:type="spellEnd"/>
      <w:r w:rsidRPr="00D3420F">
        <w:rPr>
          <w:rFonts w:ascii="Verdana" w:hAnsi="Verdana"/>
          <w:color w:val="000000"/>
          <w:sz w:val="20"/>
          <w:szCs w:val="20"/>
          <w:lang w:val="ru-RU" w:eastAsia="en-GB"/>
        </w:rPr>
        <w:t xml:space="preserve"> </w:t>
      </w:r>
      <w:proofErr w:type="spellStart"/>
      <w:r w:rsidRPr="00D3420F">
        <w:rPr>
          <w:rFonts w:ascii="Verdana" w:hAnsi="Verdana"/>
          <w:color w:val="000000"/>
          <w:sz w:val="20"/>
          <w:szCs w:val="20"/>
          <w:lang w:val="ru-RU" w:eastAsia="en-GB"/>
        </w:rPr>
        <w:t>настъпили</w:t>
      </w:r>
      <w:proofErr w:type="spellEnd"/>
      <w:r w:rsidRPr="00D3420F">
        <w:rPr>
          <w:rFonts w:ascii="Verdana" w:hAnsi="Verdana"/>
          <w:color w:val="000000"/>
          <w:sz w:val="20"/>
          <w:szCs w:val="20"/>
          <w:lang w:val="ru-RU" w:eastAsia="en-GB"/>
        </w:rPr>
        <w:t xml:space="preserve"> </w:t>
      </w:r>
      <w:proofErr w:type="spellStart"/>
      <w:r w:rsidRPr="00D3420F">
        <w:rPr>
          <w:rFonts w:ascii="Verdana" w:hAnsi="Verdana"/>
          <w:color w:val="000000"/>
          <w:sz w:val="20"/>
          <w:szCs w:val="20"/>
          <w:lang w:val="ru-RU" w:eastAsia="en-GB"/>
        </w:rPr>
        <w:t>промени</w:t>
      </w:r>
      <w:proofErr w:type="spellEnd"/>
      <w:r w:rsidRPr="00D3420F">
        <w:rPr>
          <w:rFonts w:ascii="Verdana" w:hAnsi="Verdana"/>
          <w:color w:val="000000"/>
          <w:sz w:val="20"/>
          <w:szCs w:val="20"/>
          <w:lang w:val="ru-RU" w:eastAsia="en-GB"/>
        </w:rPr>
        <w:t xml:space="preserve"> в </w:t>
      </w:r>
      <w:proofErr w:type="spellStart"/>
      <w:r w:rsidRPr="00D3420F">
        <w:rPr>
          <w:rFonts w:ascii="Verdana" w:hAnsi="Verdana"/>
          <w:color w:val="000000"/>
          <w:sz w:val="20"/>
          <w:szCs w:val="20"/>
          <w:lang w:val="ru-RU" w:eastAsia="en-GB"/>
        </w:rPr>
        <w:t>декларираните</w:t>
      </w:r>
      <w:proofErr w:type="spellEnd"/>
      <w:r w:rsidRPr="00D3420F">
        <w:rPr>
          <w:rFonts w:ascii="Verdana" w:hAnsi="Verdana"/>
          <w:color w:val="000000"/>
          <w:sz w:val="20"/>
          <w:szCs w:val="20"/>
          <w:lang w:val="ru-RU" w:eastAsia="en-GB"/>
        </w:rPr>
        <w:t xml:space="preserve"> </w:t>
      </w:r>
      <w:proofErr w:type="spellStart"/>
      <w:r w:rsidRPr="00D3420F">
        <w:rPr>
          <w:rFonts w:ascii="Verdana" w:hAnsi="Verdana"/>
          <w:color w:val="000000"/>
          <w:sz w:val="20"/>
          <w:szCs w:val="20"/>
          <w:lang w:val="ru-RU" w:eastAsia="en-GB"/>
        </w:rPr>
        <w:t>обстоятелства</w:t>
      </w:r>
      <w:proofErr w:type="spellEnd"/>
      <w:r w:rsidRPr="00D3420F">
        <w:rPr>
          <w:rFonts w:ascii="Verdana" w:hAnsi="Verdana"/>
          <w:color w:val="000000"/>
          <w:sz w:val="20"/>
          <w:szCs w:val="20"/>
          <w:lang w:val="ru-RU" w:eastAsia="en-GB"/>
        </w:rPr>
        <w:t xml:space="preserve"> </w:t>
      </w:r>
      <w:proofErr w:type="spellStart"/>
      <w:r w:rsidRPr="00D3420F">
        <w:rPr>
          <w:rFonts w:ascii="Verdana" w:hAnsi="Verdana"/>
          <w:color w:val="000000"/>
          <w:sz w:val="20"/>
          <w:szCs w:val="20"/>
          <w:lang w:val="ru-RU" w:eastAsia="en-GB"/>
        </w:rPr>
        <w:t>във</w:t>
      </w:r>
      <w:proofErr w:type="spellEnd"/>
      <w:r w:rsidRPr="00D3420F">
        <w:rPr>
          <w:rFonts w:ascii="Verdana" w:hAnsi="Verdana"/>
          <w:color w:val="000000"/>
          <w:sz w:val="20"/>
          <w:szCs w:val="20"/>
          <w:lang w:val="ru-RU" w:eastAsia="en-GB"/>
        </w:rPr>
        <w:t xml:space="preserve"> </w:t>
      </w:r>
      <w:proofErr w:type="spellStart"/>
      <w:r w:rsidRPr="00D3420F">
        <w:rPr>
          <w:rFonts w:ascii="Verdana" w:hAnsi="Verdana"/>
          <w:color w:val="000000"/>
          <w:sz w:val="20"/>
          <w:szCs w:val="20"/>
          <w:lang w:val="ru-RU" w:eastAsia="en-GB"/>
        </w:rPr>
        <w:t>връзка</w:t>
      </w:r>
      <w:proofErr w:type="spellEnd"/>
      <w:r w:rsidRPr="00D3420F">
        <w:rPr>
          <w:rFonts w:ascii="Verdana" w:hAnsi="Verdana"/>
          <w:color w:val="000000"/>
          <w:sz w:val="20"/>
          <w:szCs w:val="20"/>
          <w:lang w:val="ru-RU" w:eastAsia="en-GB"/>
        </w:rPr>
        <w:t xml:space="preserve"> с </w:t>
      </w:r>
      <w:proofErr w:type="spellStart"/>
      <w:r w:rsidRPr="00D3420F">
        <w:rPr>
          <w:rFonts w:ascii="Verdana" w:hAnsi="Verdana"/>
          <w:color w:val="000000"/>
          <w:sz w:val="20"/>
          <w:szCs w:val="20"/>
          <w:lang w:val="ru-RU" w:eastAsia="en-GB"/>
        </w:rPr>
        <w:t>участието</w:t>
      </w:r>
      <w:proofErr w:type="spellEnd"/>
      <w:r w:rsidRPr="00D3420F">
        <w:rPr>
          <w:rFonts w:ascii="Verdana" w:hAnsi="Verdana"/>
          <w:color w:val="000000"/>
          <w:sz w:val="20"/>
          <w:szCs w:val="20"/>
          <w:lang w:val="ru-RU" w:eastAsia="en-GB"/>
        </w:rPr>
        <w:t xml:space="preserve"> ми в </w:t>
      </w:r>
      <w:proofErr w:type="spellStart"/>
      <w:r w:rsidRPr="00D3420F">
        <w:rPr>
          <w:rFonts w:ascii="Verdana" w:hAnsi="Verdana"/>
          <w:color w:val="000000"/>
          <w:sz w:val="20"/>
          <w:szCs w:val="20"/>
          <w:lang w:val="ru-RU" w:eastAsia="en-GB"/>
        </w:rPr>
        <w:t>горепосочената</w:t>
      </w:r>
      <w:proofErr w:type="spellEnd"/>
      <w:r w:rsidRPr="00D3420F">
        <w:rPr>
          <w:rFonts w:ascii="Verdana" w:hAnsi="Verdana"/>
          <w:color w:val="000000"/>
          <w:sz w:val="20"/>
          <w:szCs w:val="20"/>
          <w:lang w:val="ru-RU" w:eastAsia="en-GB"/>
        </w:rPr>
        <w:t>/е процедура/и.</w:t>
      </w:r>
    </w:p>
    <w:p w:rsidR="00160979" w:rsidRPr="00D3420F" w:rsidRDefault="00160979" w:rsidP="00160979">
      <w:pPr>
        <w:spacing w:line="276" w:lineRule="auto"/>
        <w:ind w:firstLine="501"/>
        <w:rPr>
          <w:rFonts w:ascii="Verdana" w:hAnsi="Verdana"/>
          <w:sz w:val="20"/>
          <w:szCs w:val="20"/>
          <w:lang w:val="ru-RU"/>
        </w:rPr>
      </w:pPr>
    </w:p>
    <w:p w:rsidR="00160979" w:rsidRPr="00D3420F" w:rsidRDefault="00160979" w:rsidP="001E63E8">
      <w:pPr>
        <w:ind w:firstLine="567"/>
        <w:jc w:val="both"/>
        <w:rPr>
          <w:rFonts w:ascii="Verdana" w:hAnsi="Verdana"/>
          <w:sz w:val="20"/>
          <w:szCs w:val="20"/>
          <w:lang w:val="ru-RU"/>
        </w:rPr>
      </w:pPr>
      <w:r w:rsidRPr="00D3420F">
        <w:rPr>
          <w:rFonts w:ascii="Verdana" w:hAnsi="Verdana"/>
          <w:sz w:val="20"/>
          <w:szCs w:val="20"/>
          <w:lang w:val="ru-RU"/>
        </w:rPr>
        <w:t xml:space="preserve">Известно ми е, че за </w:t>
      </w:r>
      <w:proofErr w:type="spellStart"/>
      <w:r w:rsidRPr="00D3420F">
        <w:rPr>
          <w:rFonts w:ascii="Verdana" w:hAnsi="Verdana"/>
          <w:sz w:val="20"/>
          <w:szCs w:val="20"/>
          <w:lang w:val="ru-RU"/>
        </w:rPr>
        <w:t>неверни</w:t>
      </w:r>
      <w:proofErr w:type="spellEnd"/>
      <w:r w:rsidRPr="00D3420F">
        <w:rPr>
          <w:rFonts w:ascii="Verdana" w:hAnsi="Verdana"/>
          <w:sz w:val="20"/>
          <w:szCs w:val="20"/>
          <w:lang w:val="ru-RU"/>
        </w:rPr>
        <w:t xml:space="preserve"> </w:t>
      </w:r>
      <w:proofErr w:type="spellStart"/>
      <w:r w:rsidRPr="00D3420F">
        <w:rPr>
          <w:rFonts w:ascii="Verdana" w:hAnsi="Verdana"/>
          <w:sz w:val="20"/>
          <w:szCs w:val="20"/>
          <w:lang w:val="ru-RU"/>
        </w:rPr>
        <w:t>данни</w:t>
      </w:r>
      <w:proofErr w:type="spellEnd"/>
      <w:r w:rsidRPr="00D3420F">
        <w:rPr>
          <w:rFonts w:ascii="Verdana" w:hAnsi="Verdana"/>
          <w:sz w:val="20"/>
          <w:szCs w:val="20"/>
          <w:lang w:val="ru-RU"/>
        </w:rPr>
        <w:t xml:space="preserve"> нося </w:t>
      </w:r>
      <w:proofErr w:type="spellStart"/>
      <w:r w:rsidRPr="00D3420F">
        <w:rPr>
          <w:rFonts w:ascii="Verdana" w:hAnsi="Verdana"/>
          <w:sz w:val="20"/>
          <w:szCs w:val="20"/>
          <w:lang w:val="ru-RU"/>
        </w:rPr>
        <w:t>наказателна</w:t>
      </w:r>
      <w:proofErr w:type="spellEnd"/>
      <w:r w:rsidRPr="00D3420F">
        <w:rPr>
          <w:rFonts w:ascii="Verdana" w:hAnsi="Verdana"/>
          <w:sz w:val="20"/>
          <w:szCs w:val="20"/>
          <w:lang w:val="ru-RU"/>
        </w:rPr>
        <w:t xml:space="preserve"> </w:t>
      </w:r>
      <w:proofErr w:type="spellStart"/>
      <w:r w:rsidRPr="00D3420F">
        <w:rPr>
          <w:rFonts w:ascii="Verdana" w:hAnsi="Verdana"/>
          <w:sz w:val="20"/>
          <w:szCs w:val="20"/>
          <w:lang w:val="ru-RU"/>
        </w:rPr>
        <w:t>отговорност</w:t>
      </w:r>
      <w:proofErr w:type="spellEnd"/>
      <w:r w:rsidRPr="00D3420F">
        <w:rPr>
          <w:rFonts w:ascii="Verdana" w:hAnsi="Verdana"/>
          <w:sz w:val="20"/>
          <w:szCs w:val="20"/>
          <w:lang w:val="ru-RU"/>
        </w:rPr>
        <w:t xml:space="preserve"> по чл.313 от </w:t>
      </w:r>
      <w:proofErr w:type="spellStart"/>
      <w:r w:rsidRPr="00D3420F">
        <w:rPr>
          <w:rFonts w:ascii="Verdana" w:hAnsi="Verdana"/>
          <w:sz w:val="20"/>
          <w:szCs w:val="20"/>
          <w:lang w:val="ru-RU"/>
        </w:rPr>
        <w:t>Наказателния</w:t>
      </w:r>
      <w:proofErr w:type="spellEnd"/>
      <w:r w:rsidRPr="00D3420F">
        <w:rPr>
          <w:rFonts w:ascii="Verdana" w:hAnsi="Verdana"/>
          <w:sz w:val="20"/>
          <w:szCs w:val="20"/>
          <w:lang w:val="ru-RU"/>
        </w:rPr>
        <w:t xml:space="preserve"> кодекс.</w:t>
      </w:r>
    </w:p>
    <w:p w:rsidR="00160979" w:rsidRPr="00D3420F" w:rsidRDefault="00160979" w:rsidP="00160979">
      <w:pPr>
        <w:rPr>
          <w:rFonts w:ascii="Verdana" w:hAnsi="Verdana"/>
          <w:sz w:val="20"/>
          <w:szCs w:val="20"/>
          <w:lang w:val="ru-RU"/>
        </w:rPr>
      </w:pPr>
    </w:p>
    <w:p w:rsidR="00160979" w:rsidRPr="00D3420F" w:rsidRDefault="00160979" w:rsidP="00160979">
      <w:pPr>
        <w:rPr>
          <w:rFonts w:ascii="Verdana" w:hAnsi="Verdana"/>
          <w:sz w:val="20"/>
          <w:szCs w:val="20"/>
          <w:lang w:val="ru-RU"/>
        </w:rPr>
      </w:pPr>
    </w:p>
    <w:p w:rsidR="00160979" w:rsidRPr="00D3420F" w:rsidRDefault="00160979" w:rsidP="00160979">
      <w:pPr>
        <w:rPr>
          <w:rFonts w:ascii="Verdana" w:hAnsi="Verdana"/>
          <w:sz w:val="20"/>
          <w:szCs w:val="20"/>
          <w:lang w:val="ru-RU"/>
        </w:rPr>
      </w:pPr>
    </w:p>
    <w:p w:rsidR="00160979" w:rsidRPr="00D3420F" w:rsidRDefault="00160979" w:rsidP="00160979">
      <w:pPr>
        <w:tabs>
          <w:tab w:val="left" w:pos="5670"/>
        </w:tabs>
        <w:ind w:firstLine="709"/>
        <w:rPr>
          <w:rFonts w:ascii="Verdana" w:hAnsi="Verdana"/>
          <w:sz w:val="20"/>
          <w:szCs w:val="20"/>
          <w:lang w:val="ru-RU"/>
        </w:rPr>
      </w:pPr>
      <w:r w:rsidRPr="00D3420F">
        <w:rPr>
          <w:rFonts w:ascii="Verdana" w:hAnsi="Verdana"/>
          <w:noProof/>
          <w:sz w:val="20"/>
          <w:szCs w:val="20"/>
          <w:lang w:val="ru-RU"/>
        </w:rPr>
        <w:t>Дата:……………………</w:t>
      </w:r>
      <w:r w:rsidRPr="00D3420F">
        <w:rPr>
          <w:rFonts w:ascii="Verdana" w:hAnsi="Verdana"/>
          <w:sz w:val="20"/>
          <w:szCs w:val="20"/>
          <w:lang w:val="ru-RU"/>
        </w:rPr>
        <w:tab/>
      </w:r>
      <w:proofErr w:type="gramStart"/>
      <w:r w:rsidRPr="00D3420F">
        <w:rPr>
          <w:rFonts w:ascii="Verdana" w:hAnsi="Verdana"/>
          <w:sz w:val="20"/>
          <w:szCs w:val="20"/>
          <w:lang w:val="ru-RU"/>
        </w:rPr>
        <w:t>ДЕКЛАРАТОР:…</w:t>
      </w:r>
      <w:proofErr w:type="gramEnd"/>
      <w:r w:rsidRPr="00D3420F">
        <w:rPr>
          <w:rFonts w:ascii="Verdana" w:hAnsi="Verdana"/>
          <w:sz w:val="20"/>
          <w:szCs w:val="20"/>
          <w:lang w:val="ru-RU"/>
        </w:rPr>
        <w:t>………………………</w:t>
      </w:r>
    </w:p>
    <w:p w:rsidR="00160979" w:rsidRPr="00D3420F" w:rsidRDefault="00160979" w:rsidP="00160979">
      <w:pPr>
        <w:tabs>
          <w:tab w:val="left" w:pos="5670"/>
        </w:tabs>
        <w:ind w:firstLine="709"/>
        <w:rPr>
          <w:rFonts w:ascii="Verdana" w:hAnsi="Verdana"/>
          <w:sz w:val="20"/>
          <w:szCs w:val="20"/>
          <w:lang w:val="ru-RU"/>
        </w:rPr>
      </w:pPr>
    </w:p>
    <w:p w:rsidR="00160979" w:rsidRPr="00D3420F" w:rsidRDefault="00160979" w:rsidP="00160979">
      <w:pPr>
        <w:tabs>
          <w:tab w:val="left" w:pos="5670"/>
        </w:tabs>
        <w:ind w:firstLine="709"/>
        <w:rPr>
          <w:rFonts w:ascii="Verdana" w:hAnsi="Verdana"/>
          <w:sz w:val="20"/>
          <w:szCs w:val="20"/>
          <w:lang w:val="ru-RU"/>
        </w:rPr>
      </w:pPr>
    </w:p>
    <w:p w:rsidR="00160979" w:rsidRPr="00D3420F" w:rsidRDefault="00160979" w:rsidP="00160979">
      <w:pPr>
        <w:tabs>
          <w:tab w:val="left" w:pos="5670"/>
        </w:tabs>
        <w:ind w:firstLine="709"/>
        <w:rPr>
          <w:rFonts w:ascii="Verdana" w:hAnsi="Verdana"/>
          <w:sz w:val="20"/>
          <w:szCs w:val="20"/>
          <w:lang w:val="ru-RU"/>
        </w:rPr>
      </w:pPr>
    </w:p>
    <w:p w:rsidR="00160979" w:rsidRPr="00D3420F" w:rsidRDefault="00160979" w:rsidP="00160979">
      <w:pPr>
        <w:tabs>
          <w:tab w:val="left" w:pos="5670"/>
        </w:tabs>
        <w:ind w:firstLine="709"/>
        <w:rPr>
          <w:rFonts w:ascii="Verdana" w:hAnsi="Verdana"/>
          <w:sz w:val="20"/>
          <w:szCs w:val="20"/>
          <w:lang w:val="ru-RU"/>
        </w:rPr>
      </w:pPr>
    </w:p>
    <w:p w:rsidR="00160979" w:rsidRPr="00D3420F" w:rsidRDefault="00160979" w:rsidP="00160979">
      <w:pPr>
        <w:tabs>
          <w:tab w:val="left" w:pos="5670"/>
        </w:tabs>
        <w:ind w:firstLine="709"/>
        <w:rPr>
          <w:rFonts w:ascii="Verdana" w:hAnsi="Verdana"/>
          <w:sz w:val="20"/>
          <w:szCs w:val="20"/>
          <w:lang w:val="ru-RU"/>
        </w:rPr>
      </w:pPr>
    </w:p>
    <w:p w:rsidR="00160979" w:rsidRPr="00D3420F" w:rsidRDefault="00160979" w:rsidP="00160979">
      <w:pPr>
        <w:tabs>
          <w:tab w:val="left" w:pos="5670"/>
        </w:tabs>
        <w:ind w:firstLine="709"/>
        <w:rPr>
          <w:rFonts w:ascii="Verdana" w:hAnsi="Verdana"/>
          <w:sz w:val="20"/>
          <w:szCs w:val="20"/>
          <w:lang w:val="ru-RU"/>
        </w:rPr>
      </w:pPr>
    </w:p>
    <w:p w:rsidR="00160979" w:rsidRPr="00D3420F" w:rsidRDefault="00160979" w:rsidP="00160979">
      <w:pPr>
        <w:ind w:right="-483" w:firstLine="900"/>
        <w:jc w:val="both"/>
        <w:rPr>
          <w:rFonts w:ascii="Verdana" w:hAnsi="Verdana"/>
          <w:i/>
          <w:sz w:val="18"/>
          <w:szCs w:val="18"/>
          <w:lang w:val="bg-BG"/>
        </w:rPr>
      </w:pPr>
      <w:proofErr w:type="spellStart"/>
      <w:r w:rsidRPr="00D3420F">
        <w:rPr>
          <w:rFonts w:ascii="Verdana" w:hAnsi="Verdana"/>
          <w:b/>
          <w:i/>
          <w:sz w:val="18"/>
          <w:szCs w:val="18"/>
          <w:lang w:val="ru-RU"/>
        </w:rPr>
        <w:t>Забележка</w:t>
      </w:r>
      <w:proofErr w:type="spellEnd"/>
      <w:r w:rsidRPr="00D3420F">
        <w:rPr>
          <w:rFonts w:ascii="Verdana" w:hAnsi="Verdana"/>
          <w:b/>
          <w:i/>
          <w:sz w:val="18"/>
          <w:szCs w:val="18"/>
          <w:lang w:val="ru-RU"/>
        </w:rPr>
        <w:t>:</w:t>
      </w:r>
      <w:r w:rsidRPr="00D3420F">
        <w:rPr>
          <w:rFonts w:ascii="Verdana" w:hAnsi="Verdana"/>
          <w:sz w:val="18"/>
          <w:szCs w:val="18"/>
          <w:lang w:val="ru-RU"/>
        </w:rPr>
        <w:t xml:space="preserve"> </w:t>
      </w:r>
      <w:r w:rsidRPr="00D3420F">
        <w:rPr>
          <w:rFonts w:ascii="Verdana" w:hAnsi="Verdana"/>
          <w:i/>
          <w:sz w:val="18"/>
          <w:szCs w:val="18"/>
          <w:lang w:val="bg-BG"/>
        </w:rPr>
        <w:t>Декларацията се представя в оригинал.</w:t>
      </w:r>
    </w:p>
    <w:p w:rsidR="00924E80" w:rsidRPr="00D3420F" w:rsidRDefault="00924E80" w:rsidP="00160979">
      <w:pPr>
        <w:ind w:right="-483" w:firstLine="900"/>
        <w:jc w:val="both"/>
        <w:rPr>
          <w:rFonts w:ascii="Verdana" w:hAnsi="Verdana"/>
          <w:i/>
          <w:sz w:val="18"/>
          <w:szCs w:val="18"/>
          <w:lang w:val="bg-BG"/>
        </w:rPr>
      </w:pPr>
    </w:p>
    <w:p w:rsidR="00E53B93" w:rsidRPr="00D3420F" w:rsidRDefault="00AB1331" w:rsidP="00160979">
      <w:pPr>
        <w:tabs>
          <w:tab w:val="left" w:pos="0"/>
        </w:tabs>
        <w:spacing w:after="0" w:line="240" w:lineRule="auto"/>
        <w:jc w:val="both"/>
        <w:rPr>
          <w:rFonts w:ascii="Verdana" w:hAnsi="Verdana"/>
          <w:b/>
          <w:sz w:val="20"/>
          <w:szCs w:val="20"/>
          <w:lang w:val="bg-BG"/>
        </w:rPr>
      </w:pPr>
      <w:r w:rsidRPr="00D3420F">
        <w:rPr>
          <w:rFonts w:ascii="Verdana" w:hAnsi="Verdana"/>
          <w:b/>
          <w:sz w:val="20"/>
          <w:szCs w:val="20"/>
          <w:lang w:val="bg-BG"/>
        </w:rPr>
        <w:lastRenderedPageBreak/>
        <w:tab/>
      </w:r>
      <w:r w:rsidRPr="00D3420F">
        <w:rPr>
          <w:rFonts w:ascii="Verdana" w:hAnsi="Verdana"/>
          <w:b/>
          <w:sz w:val="20"/>
          <w:szCs w:val="20"/>
          <w:lang w:val="bg-BG"/>
        </w:rPr>
        <w:tab/>
      </w:r>
      <w:r w:rsidRPr="00D3420F">
        <w:rPr>
          <w:rFonts w:ascii="Verdana" w:hAnsi="Verdana"/>
          <w:b/>
          <w:sz w:val="20"/>
          <w:szCs w:val="20"/>
          <w:lang w:val="bg-BG"/>
        </w:rPr>
        <w:tab/>
      </w:r>
      <w:r w:rsidRPr="00D3420F">
        <w:rPr>
          <w:rFonts w:ascii="Verdana" w:hAnsi="Verdana"/>
          <w:b/>
          <w:sz w:val="20"/>
          <w:szCs w:val="20"/>
          <w:lang w:val="bg-BG"/>
        </w:rPr>
        <w:tab/>
      </w:r>
      <w:r w:rsidRPr="00D3420F">
        <w:rPr>
          <w:rFonts w:ascii="Verdana" w:hAnsi="Verdana"/>
          <w:b/>
          <w:sz w:val="20"/>
          <w:szCs w:val="20"/>
          <w:lang w:val="bg-BG"/>
        </w:rPr>
        <w:tab/>
      </w:r>
      <w:r w:rsidRPr="00D3420F">
        <w:rPr>
          <w:rFonts w:ascii="Verdana" w:hAnsi="Verdana"/>
          <w:b/>
          <w:sz w:val="20"/>
          <w:szCs w:val="20"/>
          <w:lang w:val="bg-BG"/>
        </w:rPr>
        <w:tab/>
      </w:r>
      <w:r w:rsidRPr="00D3420F">
        <w:rPr>
          <w:rFonts w:ascii="Verdana" w:hAnsi="Verdana"/>
          <w:b/>
          <w:sz w:val="20"/>
          <w:szCs w:val="20"/>
          <w:lang w:val="bg-BG"/>
        </w:rPr>
        <w:tab/>
      </w:r>
      <w:r w:rsidRPr="00D3420F">
        <w:rPr>
          <w:rFonts w:ascii="Verdana" w:hAnsi="Verdana"/>
          <w:b/>
          <w:sz w:val="20"/>
          <w:szCs w:val="20"/>
          <w:lang w:val="bg-BG"/>
        </w:rPr>
        <w:tab/>
      </w:r>
      <w:r w:rsidRPr="00D3420F">
        <w:rPr>
          <w:rFonts w:ascii="Verdana" w:hAnsi="Verdana"/>
          <w:b/>
          <w:sz w:val="20"/>
          <w:szCs w:val="20"/>
          <w:lang w:val="bg-BG"/>
        </w:rPr>
        <w:tab/>
      </w:r>
      <w:r w:rsidRPr="00D3420F">
        <w:rPr>
          <w:rFonts w:ascii="Verdana" w:hAnsi="Verdana"/>
          <w:b/>
          <w:sz w:val="20"/>
          <w:szCs w:val="20"/>
          <w:lang w:val="bg-BG"/>
        </w:rPr>
        <w:tab/>
      </w:r>
      <w:r w:rsidRPr="00D3420F">
        <w:rPr>
          <w:rFonts w:ascii="Verdana" w:hAnsi="Verdana"/>
          <w:b/>
          <w:sz w:val="20"/>
          <w:szCs w:val="20"/>
          <w:lang w:val="bg-BG"/>
        </w:rPr>
        <w:tab/>
      </w:r>
      <w:r w:rsidRPr="00D3420F">
        <w:rPr>
          <w:rFonts w:ascii="Verdana" w:hAnsi="Verdana"/>
          <w:b/>
          <w:sz w:val="20"/>
          <w:szCs w:val="20"/>
          <w:lang w:val="bg-BG"/>
        </w:rPr>
        <w:tab/>
      </w:r>
      <w:r w:rsidR="00E53B93" w:rsidRPr="00D3420F">
        <w:rPr>
          <w:rFonts w:ascii="Verdana" w:hAnsi="Verdana"/>
          <w:b/>
          <w:sz w:val="20"/>
          <w:szCs w:val="20"/>
          <w:lang w:val="bg-BG"/>
        </w:rPr>
        <w:t>Проект!</w:t>
      </w:r>
    </w:p>
    <w:p w:rsidR="00E53B93" w:rsidRPr="00D3420F" w:rsidRDefault="00E53B93" w:rsidP="00E53B93">
      <w:pPr>
        <w:spacing w:after="0" w:line="240" w:lineRule="auto"/>
        <w:ind w:firstLine="539"/>
        <w:jc w:val="center"/>
        <w:rPr>
          <w:rFonts w:ascii="Verdana" w:hAnsi="Verdana"/>
          <w:b/>
          <w:bCs/>
          <w:sz w:val="20"/>
          <w:szCs w:val="20"/>
          <w:lang w:val="bg-BG"/>
        </w:rPr>
      </w:pPr>
    </w:p>
    <w:p w:rsidR="00E53B93" w:rsidRPr="00D3420F" w:rsidRDefault="00E53B93" w:rsidP="00E53B93">
      <w:pPr>
        <w:spacing w:after="0" w:line="240" w:lineRule="auto"/>
        <w:ind w:firstLine="539"/>
        <w:jc w:val="center"/>
        <w:rPr>
          <w:rFonts w:ascii="Verdana" w:hAnsi="Verdana"/>
          <w:b/>
          <w:bCs/>
          <w:sz w:val="20"/>
          <w:szCs w:val="20"/>
          <w:lang w:val="bg-BG"/>
        </w:rPr>
      </w:pPr>
    </w:p>
    <w:p w:rsidR="00E53B93" w:rsidRPr="00D3420F" w:rsidRDefault="00E53B93" w:rsidP="00E53B93">
      <w:pPr>
        <w:spacing w:after="0" w:line="240" w:lineRule="auto"/>
        <w:ind w:firstLine="539"/>
        <w:jc w:val="center"/>
        <w:rPr>
          <w:rFonts w:ascii="Verdana" w:hAnsi="Verdana"/>
          <w:b/>
          <w:bCs/>
          <w:sz w:val="20"/>
          <w:szCs w:val="20"/>
          <w:lang w:val="bg-BG"/>
        </w:rPr>
      </w:pPr>
      <w:r w:rsidRPr="00D3420F">
        <w:rPr>
          <w:rFonts w:ascii="Verdana" w:hAnsi="Verdana"/>
          <w:b/>
          <w:bCs/>
          <w:sz w:val="20"/>
          <w:szCs w:val="20"/>
          <w:lang w:val="bg-BG"/>
        </w:rPr>
        <w:t xml:space="preserve">ДОГОВОР ЗА ПРОДАЖБА НА ПРОГНОЗНИ КОЛИЧЕСТВА </w:t>
      </w:r>
      <w:r w:rsidRPr="00D3420F">
        <w:rPr>
          <w:rFonts w:ascii="Verdana" w:hAnsi="Verdana"/>
          <w:b/>
          <w:sz w:val="20"/>
          <w:szCs w:val="20"/>
          <w:lang w:val="bg-BG" w:eastAsia="bg-BG"/>
        </w:rPr>
        <w:t>ДОБИТА НА ВРЕМЕНЕН ГОРСКИ СКЛАД</w:t>
      </w:r>
      <w:r w:rsidRPr="00D3420F">
        <w:rPr>
          <w:rFonts w:ascii="Verdana" w:hAnsi="Verdana"/>
          <w:b/>
          <w:bCs/>
          <w:sz w:val="20"/>
          <w:szCs w:val="20"/>
          <w:lang w:val="bg-BG"/>
        </w:rPr>
        <w:t xml:space="preserve"> ДЪРВЕСИНА </w:t>
      </w:r>
    </w:p>
    <w:p w:rsidR="00E53B93" w:rsidRPr="00D3420F" w:rsidRDefault="00E53B93" w:rsidP="00E53B93">
      <w:pPr>
        <w:spacing w:after="0" w:line="240" w:lineRule="auto"/>
        <w:ind w:firstLine="539"/>
        <w:jc w:val="center"/>
        <w:rPr>
          <w:rFonts w:ascii="Verdana" w:hAnsi="Verdana"/>
          <w:b/>
          <w:bCs/>
          <w:sz w:val="20"/>
          <w:szCs w:val="20"/>
          <w:lang w:val="bg-BG"/>
        </w:rPr>
      </w:pPr>
    </w:p>
    <w:p w:rsidR="00E53B93" w:rsidRPr="00D3420F" w:rsidRDefault="00E53B93" w:rsidP="00E53B93">
      <w:pPr>
        <w:spacing w:after="0" w:line="240" w:lineRule="auto"/>
        <w:ind w:firstLine="539"/>
        <w:jc w:val="center"/>
        <w:rPr>
          <w:rFonts w:ascii="Verdana" w:hAnsi="Verdana"/>
          <w:b/>
          <w:bCs/>
          <w:sz w:val="20"/>
          <w:szCs w:val="20"/>
          <w:lang w:val="bg-BG"/>
        </w:rPr>
      </w:pPr>
      <w:r w:rsidRPr="00D3420F">
        <w:rPr>
          <w:rFonts w:ascii="Verdana" w:hAnsi="Verdana"/>
          <w:b/>
          <w:bCs/>
          <w:sz w:val="20"/>
          <w:szCs w:val="20"/>
          <w:lang w:val="bg-BG"/>
        </w:rPr>
        <w:t xml:space="preserve"> №ПО-01-.............../..................20.......г.</w:t>
      </w:r>
    </w:p>
    <w:p w:rsidR="00E53B93" w:rsidRPr="00D3420F" w:rsidRDefault="00E53B93" w:rsidP="00E53B93">
      <w:pPr>
        <w:spacing w:after="0" w:line="240" w:lineRule="auto"/>
        <w:ind w:firstLine="284"/>
        <w:jc w:val="both"/>
        <w:rPr>
          <w:rFonts w:ascii="Verdana" w:hAnsi="Verdana"/>
          <w:sz w:val="20"/>
          <w:szCs w:val="20"/>
          <w:lang w:val="bg-BG"/>
        </w:rPr>
      </w:pPr>
    </w:p>
    <w:p w:rsidR="00E53B93" w:rsidRPr="00D3420F" w:rsidRDefault="00E53B93" w:rsidP="00E53B93">
      <w:pPr>
        <w:spacing w:after="0" w:line="240" w:lineRule="auto"/>
        <w:ind w:right="141" w:firstLine="284"/>
        <w:jc w:val="both"/>
        <w:rPr>
          <w:rFonts w:ascii="Verdana" w:hAnsi="Verdana"/>
          <w:sz w:val="20"/>
          <w:szCs w:val="20"/>
          <w:lang w:val="bg-BG"/>
        </w:rPr>
      </w:pPr>
      <w:r w:rsidRPr="00D3420F">
        <w:rPr>
          <w:rFonts w:ascii="Verdana" w:hAnsi="Verdana"/>
          <w:sz w:val="20"/>
          <w:szCs w:val="20"/>
          <w:lang w:val="bg-BG"/>
        </w:rPr>
        <w:t xml:space="preserve">Днес, ………….20.......г., в </w:t>
      </w:r>
      <w:proofErr w:type="spellStart"/>
      <w:r w:rsidRPr="00D3420F">
        <w:rPr>
          <w:rFonts w:ascii="Verdana" w:hAnsi="Verdana"/>
          <w:sz w:val="20"/>
          <w:szCs w:val="20"/>
          <w:lang w:val="bg-BG"/>
        </w:rPr>
        <w:t>гр.Кюстендил</w:t>
      </w:r>
      <w:proofErr w:type="spellEnd"/>
      <w:r w:rsidRPr="00D3420F">
        <w:rPr>
          <w:rFonts w:ascii="Verdana" w:hAnsi="Verdana"/>
          <w:sz w:val="20"/>
          <w:szCs w:val="20"/>
          <w:lang w:val="bg-BG"/>
        </w:rPr>
        <w:t xml:space="preserve">, на основание </w:t>
      </w:r>
      <w:r w:rsidRPr="00D3420F">
        <w:rPr>
          <w:rFonts w:ascii="Verdana" w:hAnsi="Verdana"/>
          <w:sz w:val="20"/>
          <w:szCs w:val="20"/>
          <w:lang w:val="bg-BG" w:eastAsia="bg-BG"/>
        </w:rPr>
        <w:t xml:space="preserve">чл.35, ал.1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w:t>
      </w:r>
      <w:r w:rsidRPr="00D3420F">
        <w:rPr>
          <w:rFonts w:ascii="Verdana" w:hAnsi="Verdana"/>
          <w:sz w:val="20"/>
          <w:szCs w:val="20"/>
          <w:lang w:val="bg-BG"/>
        </w:rPr>
        <w:t>наричана по-долу Наредбата</w:t>
      </w:r>
      <w:r w:rsidRPr="00D3420F">
        <w:rPr>
          <w:rFonts w:ascii="Verdana" w:hAnsi="Verdana"/>
          <w:sz w:val="20"/>
          <w:szCs w:val="20"/>
          <w:lang w:val="bg-BG" w:eastAsia="bg-BG"/>
        </w:rPr>
        <w:t xml:space="preserve"> и </w:t>
      </w:r>
      <w:r w:rsidRPr="00D3420F">
        <w:rPr>
          <w:rFonts w:ascii="Verdana" w:hAnsi="Verdana"/>
          <w:sz w:val="20"/>
          <w:szCs w:val="20"/>
          <w:lang w:val="bg-BG"/>
        </w:rPr>
        <w:t>утвърден протокол за работата на комисия, в изпълнение на Заповед №РД-07-........./...................20.......г. на Директора на ТП ДЛС „Осогово”</w:t>
      </w:r>
      <w:r w:rsidRPr="00D3420F">
        <w:rPr>
          <w:rFonts w:ascii="Verdana" w:hAnsi="Verdana"/>
          <w:sz w:val="20"/>
          <w:szCs w:val="20"/>
          <w:lang w:val="bg-BG" w:eastAsia="bg-BG"/>
        </w:rPr>
        <w:t xml:space="preserve"> </w:t>
      </w:r>
      <w:bookmarkStart w:id="9" w:name="_Hlk110262578"/>
      <w:r w:rsidRPr="00D3420F">
        <w:rPr>
          <w:rFonts w:ascii="Verdana" w:hAnsi="Verdana"/>
          <w:sz w:val="20"/>
          <w:szCs w:val="20"/>
          <w:lang w:val="bg-BG" w:eastAsia="bg-BG"/>
        </w:rPr>
        <w:t xml:space="preserve">за класиране на участниците и определяне на купувач в проведен </w:t>
      </w:r>
      <w:r w:rsidR="002B54C9" w:rsidRPr="00D3420F">
        <w:rPr>
          <w:rFonts w:ascii="Verdana" w:hAnsi="Verdana"/>
          <w:sz w:val="20"/>
          <w:szCs w:val="20"/>
          <w:lang w:val="bg-BG" w:eastAsia="bg-BG"/>
        </w:rPr>
        <w:t>електронен</w:t>
      </w:r>
      <w:r w:rsidRPr="00D3420F">
        <w:rPr>
          <w:rFonts w:ascii="Verdana" w:hAnsi="Verdana"/>
          <w:sz w:val="20"/>
          <w:szCs w:val="20"/>
          <w:lang w:val="bg-BG" w:eastAsia="bg-BG"/>
        </w:rPr>
        <w:t xml:space="preserve"> търг</w:t>
      </w:r>
      <w:r w:rsidR="009134BB" w:rsidRPr="00D3420F">
        <w:rPr>
          <w:rFonts w:ascii="Verdana" w:hAnsi="Verdana"/>
          <w:sz w:val="20"/>
          <w:szCs w:val="20"/>
          <w:lang w:val="bg-BG" w:eastAsia="bg-BG"/>
        </w:rPr>
        <w:t xml:space="preserve"> с наддаване</w:t>
      </w:r>
      <w:r w:rsidRPr="00D3420F">
        <w:rPr>
          <w:rFonts w:ascii="Verdana" w:hAnsi="Verdana"/>
          <w:sz w:val="20"/>
          <w:szCs w:val="20"/>
          <w:lang w:val="bg-BG" w:eastAsia="bg-BG"/>
        </w:rPr>
        <w:t xml:space="preserve"> за продажба на прогнозни количества добита на временен горски склад дървесина</w:t>
      </w:r>
      <w:r w:rsidRPr="00D3420F">
        <w:rPr>
          <w:rFonts w:ascii="Verdana" w:hAnsi="Verdana"/>
          <w:sz w:val="20"/>
          <w:szCs w:val="20"/>
          <w:lang w:val="bg-BG"/>
        </w:rPr>
        <w:t>,</w:t>
      </w:r>
      <w:bookmarkEnd w:id="9"/>
      <w:r w:rsidRPr="00D3420F">
        <w:rPr>
          <w:rFonts w:ascii="Verdana" w:hAnsi="Verdana"/>
          <w:sz w:val="20"/>
          <w:szCs w:val="20"/>
          <w:lang w:val="bg-BG"/>
        </w:rPr>
        <w:t xml:space="preserve"> между: </w:t>
      </w:r>
    </w:p>
    <w:p w:rsidR="00E53B93" w:rsidRPr="00D3420F" w:rsidRDefault="00E53B93" w:rsidP="00E53B93">
      <w:pPr>
        <w:spacing w:after="0" w:line="240" w:lineRule="auto"/>
        <w:ind w:firstLine="284"/>
        <w:jc w:val="both"/>
        <w:rPr>
          <w:rFonts w:ascii="Verdana" w:hAnsi="Verdana"/>
          <w:sz w:val="20"/>
          <w:szCs w:val="20"/>
          <w:lang w:val="bg-BG"/>
        </w:rPr>
      </w:pP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b/>
          <w:sz w:val="20"/>
          <w:szCs w:val="20"/>
          <w:lang w:val="bg-BG"/>
        </w:rPr>
        <w:t>1.</w:t>
      </w:r>
      <w:r w:rsidRPr="00D3420F">
        <w:rPr>
          <w:rFonts w:ascii="Verdana" w:hAnsi="Verdana"/>
          <w:sz w:val="20"/>
          <w:szCs w:val="20"/>
          <w:lang w:val="bg-BG"/>
        </w:rPr>
        <w:t xml:space="preserve"> </w:t>
      </w:r>
      <w:r w:rsidRPr="00D3420F">
        <w:rPr>
          <w:rFonts w:ascii="Verdana" w:hAnsi="Verdana"/>
          <w:b/>
          <w:sz w:val="20"/>
          <w:szCs w:val="20"/>
          <w:lang w:val="bg-BG"/>
        </w:rPr>
        <w:t>ДЪРЖАВНО ЛОВНО СТОПАНСТВО „ОСОГОВО” -</w:t>
      </w:r>
      <w:r w:rsidRPr="00D3420F">
        <w:rPr>
          <w:rFonts w:ascii="Verdana" w:hAnsi="Verdana"/>
          <w:sz w:val="20"/>
          <w:szCs w:val="20"/>
          <w:lang w:val="bg-BG"/>
        </w:rPr>
        <w:t xml:space="preserve"> териториално поделение на „Югозападно държавно предприятие” („ЮЗДП”) ДП </w:t>
      </w:r>
      <w:proofErr w:type="spellStart"/>
      <w:r w:rsidRPr="00D3420F">
        <w:rPr>
          <w:rFonts w:ascii="Verdana" w:hAnsi="Verdana"/>
          <w:sz w:val="20"/>
          <w:szCs w:val="20"/>
          <w:lang w:val="bg-BG"/>
        </w:rPr>
        <w:t>гр.Благоевград</w:t>
      </w:r>
      <w:proofErr w:type="spellEnd"/>
      <w:r w:rsidRPr="00D3420F">
        <w:rPr>
          <w:rFonts w:ascii="Verdana" w:hAnsi="Verdana"/>
          <w:sz w:val="20"/>
          <w:szCs w:val="20"/>
          <w:lang w:val="bg-BG"/>
        </w:rPr>
        <w:t xml:space="preserve">, </w:t>
      </w:r>
      <w:r w:rsidRPr="00D3420F">
        <w:rPr>
          <w:rFonts w:ascii="Verdana" w:hAnsi="Verdana"/>
          <w:b/>
          <w:sz w:val="20"/>
          <w:szCs w:val="20"/>
          <w:lang w:val="bg-BG"/>
        </w:rPr>
        <w:t xml:space="preserve">ЕИК - </w:t>
      </w:r>
      <w:r w:rsidRPr="00D3420F">
        <w:rPr>
          <w:rFonts w:ascii="Verdana" w:hAnsi="Verdana"/>
          <w:b/>
          <w:noProof/>
          <w:sz w:val="20"/>
          <w:szCs w:val="20"/>
          <w:lang w:val="bg-BG"/>
        </w:rPr>
        <w:t>2016275060180</w:t>
      </w:r>
      <w:r w:rsidRPr="00D3420F">
        <w:rPr>
          <w:rFonts w:ascii="Verdana" w:hAnsi="Verdana"/>
          <w:sz w:val="20"/>
          <w:szCs w:val="20"/>
          <w:lang w:val="bg-BG"/>
        </w:rPr>
        <w:t xml:space="preserve">, с адрес: </w:t>
      </w:r>
      <w:proofErr w:type="spellStart"/>
      <w:r w:rsidRPr="00D3420F">
        <w:rPr>
          <w:rFonts w:ascii="Verdana" w:hAnsi="Verdana"/>
          <w:sz w:val="20"/>
          <w:szCs w:val="20"/>
          <w:lang w:val="bg-BG"/>
        </w:rPr>
        <w:t>гр.Кюстендил</w:t>
      </w:r>
      <w:proofErr w:type="spellEnd"/>
      <w:r w:rsidRPr="00D3420F">
        <w:rPr>
          <w:rFonts w:ascii="Verdana" w:hAnsi="Verdana"/>
          <w:sz w:val="20"/>
          <w:szCs w:val="20"/>
          <w:lang w:val="bg-BG"/>
        </w:rPr>
        <w:t xml:space="preserve">, ул. „Спартак” №52Б, представлявано от инж. Васил </w:t>
      </w:r>
      <w:proofErr w:type="spellStart"/>
      <w:r w:rsidRPr="00D3420F">
        <w:rPr>
          <w:rFonts w:ascii="Verdana" w:hAnsi="Verdana"/>
          <w:sz w:val="20"/>
          <w:szCs w:val="20"/>
          <w:lang w:val="bg-BG"/>
        </w:rPr>
        <w:t>Пуров</w:t>
      </w:r>
      <w:proofErr w:type="spellEnd"/>
      <w:r w:rsidRPr="00D3420F">
        <w:rPr>
          <w:rFonts w:ascii="Verdana" w:hAnsi="Verdana"/>
          <w:sz w:val="20"/>
          <w:szCs w:val="20"/>
          <w:lang w:val="bg-BG"/>
        </w:rPr>
        <w:t xml:space="preserve">, в качеството му на Директор и Ваня Стоянова – ръководител счетоводен отдел, наричано за краткост </w:t>
      </w:r>
      <w:r w:rsidRPr="00D3420F">
        <w:rPr>
          <w:rFonts w:ascii="Verdana" w:hAnsi="Verdana"/>
          <w:b/>
          <w:sz w:val="20"/>
          <w:szCs w:val="20"/>
          <w:lang w:val="bg-BG"/>
        </w:rPr>
        <w:t>ПРОДАВАЧ</w:t>
      </w:r>
      <w:r w:rsidRPr="00D3420F">
        <w:rPr>
          <w:rFonts w:ascii="Verdana" w:hAnsi="Verdana"/>
          <w:sz w:val="20"/>
          <w:szCs w:val="20"/>
          <w:lang w:val="bg-BG"/>
        </w:rPr>
        <w:t xml:space="preserve">, от една страна и </w:t>
      </w:r>
    </w:p>
    <w:p w:rsidR="00E53B93" w:rsidRPr="00D3420F" w:rsidRDefault="00E53B93" w:rsidP="00E53B93">
      <w:pPr>
        <w:spacing w:after="0" w:line="240" w:lineRule="auto"/>
        <w:ind w:firstLine="284"/>
        <w:jc w:val="both"/>
        <w:rPr>
          <w:rFonts w:ascii="Verdana" w:hAnsi="Verdana"/>
          <w:sz w:val="20"/>
          <w:szCs w:val="20"/>
          <w:lang w:val="bg-BG"/>
        </w:rPr>
      </w:pP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b/>
          <w:noProof/>
          <w:sz w:val="20"/>
          <w:szCs w:val="20"/>
          <w:lang w:val="bg-BG"/>
        </w:rPr>
        <w:t>2. ................................................, ЕИК - ...................................,</w:t>
      </w:r>
      <w:r w:rsidRPr="00D3420F">
        <w:rPr>
          <w:rFonts w:ascii="Verdana" w:hAnsi="Verdana"/>
          <w:noProof/>
          <w:sz w:val="20"/>
          <w:szCs w:val="20"/>
          <w:lang w:val="bg-BG"/>
        </w:rPr>
        <w:t xml:space="preserve"> със седалище и адрес на управление: ......................................................................................</w:t>
      </w:r>
      <w:r w:rsidRPr="00D3420F">
        <w:rPr>
          <w:rFonts w:ascii="Verdana" w:hAnsi="Verdana"/>
          <w:sz w:val="20"/>
          <w:szCs w:val="20"/>
          <w:lang w:val="bg-BG"/>
        </w:rPr>
        <w:t xml:space="preserve">, </w:t>
      </w:r>
      <w:r w:rsidRPr="00D3420F">
        <w:rPr>
          <w:rFonts w:ascii="Verdana" w:hAnsi="Verdana"/>
          <w:noProof/>
          <w:sz w:val="20"/>
          <w:szCs w:val="20"/>
          <w:lang w:val="bg-BG"/>
        </w:rPr>
        <w:t xml:space="preserve">представлявано от </w:t>
      </w:r>
      <w:r w:rsidRPr="00D3420F">
        <w:rPr>
          <w:rFonts w:ascii="Verdana" w:hAnsi="Verdana"/>
          <w:sz w:val="20"/>
          <w:szCs w:val="20"/>
          <w:lang w:val="bg-BG"/>
        </w:rPr>
        <w:t>................................................</w:t>
      </w:r>
      <w:r w:rsidRPr="00D3420F">
        <w:rPr>
          <w:rFonts w:ascii="Verdana" w:hAnsi="Verdana"/>
          <w:noProof/>
          <w:sz w:val="20"/>
          <w:szCs w:val="20"/>
          <w:lang w:val="bg-BG"/>
        </w:rPr>
        <w:t xml:space="preserve"> в качеството му/ѝ на </w:t>
      </w:r>
      <w:r w:rsidRPr="00D3420F">
        <w:rPr>
          <w:rFonts w:ascii="Verdana" w:hAnsi="Verdana"/>
          <w:sz w:val="20"/>
          <w:szCs w:val="20"/>
          <w:lang w:val="bg-BG"/>
        </w:rPr>
        <w:t xml:space="preserve">управител, наричано за краткост </w:t>
      </w:r>
      <w:r w:rsidRPr="00D3420F">
        <w:rPr>
          <w:rFonts w:ascii="Verdana" w:hAnsi="Verdana"/>
          <w:b/>
          <w:sz w:val="20"/>
          <w:szCs w:val="20"/>
          <w:lang w:val="bg-BG"/>
        </w:rPr>
        <w:t>КУПУВАЧ</w:t>
      </w:r>
      <w:r w:rsidRPr="00D3420F">
        <w:rPr>
          <w:rFonts w:ascii="Verdana" w:hAnsi="Verdana"/>
          <w:sz w:val="20"/>
          <w:szCs w:val="20"/>
          <w:lang w:val="bg-BG"/>
        </w:rPr>
        <w:t>, от друга страна, се сключи настоящият договор за следното:</w:t>
      </w:r>
    </w:p>
    <w:p w:rsidR="00E53B93" w:rsidRPr="00D3420F" w:rsidRDefault="00E53B93" w:rsidP="00E53B93">
      <w:pPr>
        <w:spacing w:after="0" w:line="240" w:lineRule="auto"/>
        <w:ind w:firstLine="284"/>
        <w:jc w:val="both"/>
        <w:rPr>
          <w:rFonts w:ascii="Verdana" w:hAnsi="Verdana"/>
          <w:sz w:val="20"/>
          <w:szCs w:val="20"/>
          <w:lang w:val="bg-BG"/>
        </w:rPr>
      </w:pPr>
    </w:p>
    <w:p w:rsidR="00E53B93" w:rsidRPr="00D3420F" w:rsidRDefault="00E53B93" w:rsidP="00E53B93">
      <w:pPr>
        <w:spacing w:after="0" w:line="240" w:lineRule="auto"/>
        <w:ind w:firstLine="284"/>
        <w:jc w:val="both"/>
        <w:rPr>
          <w:rFonts w:ascii="Verdana" w:hAnsi="Verdana"/>
          <w:sz w:val="20"/>
          <w:szCs w:val="20"/>
          <w:lang w:val="bg-BG"/>
        </w:rPr>
      </w:pPr>
    </w:p>
    <w:p w:rsidR="00E53B93" w:rsidRPr="00D3420F" w:rsidRDefault="00E53B93" w:rsidP="00E53B93">
      <w:pPr>
        <w:numPr>
          <w:ilvl w:val="0"/>
          <w:numId w:val="48"/>
        </w:numPr>
        <w:spacing w:after="0" w:line="240" w:lineRule="auto"/>
        <w:ind w:left="0" w:firstLine="284"/>
        <w:jc w:val="both"/>
        <w:rPr>
          <w:rFonts w:ascii="Verdana" w:hAnsi="Verdana"/>
          <w:b/>
          <w:sz w:val="20"/>
          <w:szCs w:val="20"/>
          <w:lang w:val="bg-BG"/>
        </w:rPr>
      </w:pPr>
      <w:r w:rsidRPr="00D3420F">
        <w:rPr>
          <w:rFonts w:ascii="Verdana" w:hAnsi="Verdana"/>
          <w:b/>
          <w:sz w:val="20"/>
          <w:szCs w:val="20"/>
          <w:lang w:val="bg-BG"/>
        </w:rPr>
        <w:t>ПРЕДМЕТ И СРОК НА ДОГОВОРА</w:t>
      </w:r>
    </w:p>
    <w:p w:rsidR="00E53B93" w:rsidRPr="00D3420F" w:rsidRDefault="00E53B93" w:rsidP="00E53B93">
      <w:pPr>
        <w:spacing w:after="0" w:line="240" w:lineRule="auto"/>
        <w:ind w:right="141" w:firstLine="284"/>
        <w:jc w:val="both"/>
        <w:rPr>
          <w:rFonts w:ascii="Verdana" w:hAnsi="Verdana"/>
          <w:sz w:val="20"/>
          <w:szCs w:val="20"/>
          <w:lang w:val="bg-BG"/>
        </w:rPr>
      </w:pPr>
      <w:r w:rsidRPr="00D3420F">
        <w:rPr>
          <w:rFonts w:ascii="Verdana" w:hAnsi="Verdana"/>
          <w:b/>
          <w:sz w:val="20"/>
          <w:szCs w:val="20"/>
          <w:lang w:val="bg-BG"/>
        </w:rPr>
        <w:t xml:space="preserve">1.1. </w:t>
      </w:r>
      <w:r w:rsidRPr="00D3420F">
        <w:rPr>
          <w:rFonts w:ascii="Verdana" w:hAnsi="Verdana"/>
          <w:sz w:val="20"/>
          <w:szCs w:val="20"/>
          <w:lang w:val="bg-BG"/>
        </w:rPr>
        <w:t xml:space="preserve">ПРОДАВАЧЪТ се задължава да прехвърли на КУПУВАЧА собствеността върху пакет прогнозни количества добита на временен горски склад дървесина от </w:t>
      </w:r>
      <w:r w:rsidRPr="00D3420F">
        <w:rPr>
          <w:rFonts w:ascii="Verdana" w:hAnsi="Verdana"/>
          <w:b/>
          <w:sz w:val="20"/>
          <w:szCs w:val="20"/>
          <w:lang w:val="bg-BG"/>
        </w:rPr>
        <w:t>ОБЕКТ</w:t>
      </w:r>
      <w:r w:rsidRPr="00D3420F">
        <w:rPr>
          <w:rFonts w:ascii="Verdana" w:hAnsi="Verdana"/>
          <w:sz w:val="20"/>
          <w:szCs w:val="20"/>
          <w:lang w:val="bg-BG"/>
        </w:rPr>
        <w:t xml:space="preserve"> </w:t>
      </w:r>
      <w:r w:rsidRPr="00D3420F">
        <w:rPr>
          <w:rFonts w:ascii="Verdana" w:hAnsi="Verdana" w:cs="Calibri"/>
          <w:b/>
          <w:bCs/>
          <w:iCs/>
          <w:sz w:val="20"/>
          <w:szCs w:val="20"/>
          <w:lang w:val="bg-BG"/>
        </w:rPr>
        <w:t>№2603</w:t>
      </w:r>
      <w:r w:rsidR="008E5536" w:rsidRPr="00D3420F">
        <w:rPr>
          <w:rFonts w:ascii="Verdana" w:hAnsi="Verdana" w:cs="Calibri"/>
          <w:b/>
          <w:bCs/>
          <w:iCs/>
          <w:sz w:val="20"/>
          <w:szCs w:val="20"/>
          <w:lang w:val="bg-BG"/>
        </w:rPr>
        <w:t>8</w:t>
      </w:r>
      <w:r w:rsidRPr="00D3420F">
        <w:rPr>
          <w:rFonts w:ascii="Verdana" w:hAnsi="Verdana"/>
          <w:b/>
          <w:sz w:val="20"/>
          <w:szCs w:val="20"/>
          <w:lang w:val="bg-BG"/>
        </w:rPr>
        <w:t>,</w:t>
      </w:r>
      <w:r w:rsidRPr="00D3420F">
        <w:rPr>
          <w:rFonts w:ascii="Verdana" w:hAnsi="Verdana"/>
          <w:sz w:val="20"/>
          <w:szCs w:val="20"/>
          <w:lang w:val="bg-BG"/>
        </w:rPr>
        <w:t xml:space="preserve"> включващ отдел/подотдел</w:t>
      </w:r>
      <w:bookmarkStart w:id="10" w:name="_Hlk150865240"/>
      <w:r w:rsidRPr="00D3420F">
        <w:rPr>
          <w:rFonts w:ascii="Verdana" w:hAnsi="Verdana"/>
          <w:sz w:val="20"/>
          <w:szCs w:val="20"/>
          <w:lang w:val="bg-BG"/>
        </w:rPr>
        <w:t xml:space="preserve"> </w:t>
      </w:r>
      <w:bookmarkEnd w:id="10"/>
      <w:r w:rsidR="008E5536" w:rsidRPr="00D3420F">
        <w:rPr>
          <w:rFonts w:ascii="Verdana" w:hAnsi="Verdana"/>
          <w:b/>
          <w:sz w:val="20"/>
          <w:szCs w:val="20"/>
          <w:lang w:val="bg-BG"/>
        </w:rPr>
        <w:t>291</w:t>
      </w:r>
      <w:r w:rsidRPr="00D3420F">
        <w:rPr>
          <w:rFonts w:ascii="Verdana" w:hAnsi="Verdana"/>
          <w:b/>
          <w:sz w:val="20"/>
          <w:szCs w:val="20"/>
          <w:lang w:val="bg-BG"/>
        </w:rPr>
        <w:t xml:space="preserve"> „</w:t>
      </w:r>
      <w:r w:rsidR="008E5536" w:rsidRPr="00D3420F">
        <w:rPr>
          <w:rFonts w:ascii="Verdana" w:hAnsi="Verdana"/>
          <w:b/>
          <w:sz w:val="20"/>
          <w:szCs w:val="20"/>
          <w:lang w:val="bg-BG"/>
        </w:rPr>
        <w:t>в</w:t>
      </w:r>
      <w:r w:rsidRPr="00D3420F">
        <w:rPr>
          <w:rFonts w:ascii="Verdana" w:hAnsi="Verdana"/>
          <w:b/>
          <w:sz w:val="20"/>
          <w:szCs w:val="20"/>
          <w:lang w:val="bg-BG"/>
        </w:rPr>
        <w:t>“</w:t>
      </w:r>
      <w:r w:rsidRPr="00D3420F">
        <w:rPr>
          <w:rFonts w:ascii="Verdana" w:hAnsi="Verdana"/>
          <w:bCs/>
          <w:sz w:val="20"/>
          <w:szCs w:val="20"/>
          <w:lang w:val="bg-BG"/>
        </w:rPr>
        <w:t>,</w:t>
      </w:r>
      <w:r w:rsidRPr="00D3420F">
        <w:rPr>
          <w:rFonts w:ascii="Verdana" w:hAnsi="Verdana"/>
          <w:b/>
          <w:sz w:val="20"/>
          <w:szCs w:val="20"/>
          <w:lang w:val="bg-BG"/>
        </w:rPr>
        <w:t xml:space="preserve"> </w:t>
      </w:r>
      <w:r w:rsidRPr="00D3420F">
        <w:rPr>
          <w:rFonts w:ascii="Verdana" w:hAnsi="Verdana"/>
          <w:sz w:val="20"/>
          <w:szCs w:val="20"/>
          <w:lang w:val="bg-BG"/>
        </w:rPr>
        <w:t>а КУПУВАЧЪТ се задължава да заплати предложената от него цена и транспортира дървесината</w:t>
      </w:r>
      <w:r w:rsidRPr="00D3420F">
        <w:rPr>
          <w:rFonts w:ascii="Verdana" w:hAnsi="Verdana"/>
          <w:color w:val="800000"/>
          <w:sz w:val="20"/>
          <w:szCs w:val="20"/>
          <w:lang w:val="bg-BG"/>
        </w:rPr>
        <w:t xml:space="preserve">. </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b/>
          <w:sz w:val="20"/>
          <w:szCs w:val="20"/>
          <w:lang w:val="bg-BG"/>
        </w:rPr>
        <w:t>1.2.</w:t>
      </w:r>
      <w:r w:rsidRPr="00D3420F">
        <w:rPr>
          <w:rFonts w:ascii="Verdana" w:hAnsi="Verdana"/>
          <w:sz w:val="20"/>
          <w:szCs w:val="20"/>
          <w:lang w:val="bg-BG"/>
        </w:rPr>
        <w:t xml:space="preserve"> Дървесината по </w:t>
      </w:r>
      <w:r w:rsidRPr="00D3420F">
        <w:rPr>
          <w:rFonts w:ascii="Verdana" w:hAnsi="Verdana"/>
          <w:b/>
          <w:sz w:val="20"/>
          <w:szCs w:val="20"/>
          <w:lang w:val="bg-BG"/>
        </w:rPr>
        <w:t>т.1.1.</w:t>
      </w:r>
      <w:r w:rsidRPr="00D3420F">
        <w:rPr>
          <w:rFonts w:ascii="Verdana" w:hAnsi="Verdana"/>
          <w:sz w:val="20"/>
          <w:szCs w:val="20"/>
          <w:lang w:val="bg-BG"/>
        </w:rPr>
        <w:t xml:space="preserve"> е по дървесни видове, количество, асортименти и единични цени, както следва:</w:t>
      </w:r>
    </w:p>
    <w:tbl>
      <w:tblPr>
        <w:tblW w:w="10311" w:type="dxa"/>
        <w:tblCellMar>
          <w:left w:w="70" w:type="dxa"/>
          <w:right w:w="70" w:type="dxa"/>
        </w:tblCellMar>
        <w:tblLook w:val="04A0" w:firstRow="1" w:lastRow="0" w:firstColumn="1" w:lastColumn="0" w:noHBand="0" w:noVBand="1"/>
      </w:tblPr>
      <w:tblGrid>
        <w:gridCol w:w="3823"/>
        <w:gridCol w:w="1036"/>
        <w:gridCol w:w="990"/>
        <w:gridCol w:w="1038"/>
        <w:gridCol w:w="1046"/>
        <w:gridCol w:w="1230"/>
        <w:gridCol w:w="1142"/>
        <w:gridCol w:w="6"/>
      </w:tblGrid>
      <w:tr w:rsidR="008E5536" w:rsidRPr="00D3420F" w:rsidTr="008E5536">
        <w:trPr>
          <w:gridAfter w:val="1"/>
          <w:wAfter w:w="6" w:type="dxa"/>
          <w:trHeight w:val="180"/>
        </w:trPr>
        <w:tc>
          <w:tcPr>
            <w:tcW w:w="38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E5536" w:rsidRPr="00D3420F" w:rsidRDefault="008E5536" w:rsidP="008E5536">
            <w:pPr>
              <w:spacing w:after="0" w:line="240" w:lineRule="auto"/>
              <w:jc w:val="center"/>
              <w:rPr>
                <w:rFonts w:ascii="Verdana" w:eastAsia="Times New Roman" w:hAnsi="Verdana" w:cs="Calibri"/>
                <w:b/>
                <w:bCs/>
                <w:i/>
                <w:iCs/>
                <w:sz w:val="16"/>
                <w:szCs w:val="16"/>
                <w:lang w:val="bg-BG" w:eastAsia="bg-BG"/>
              </w:rPr>
            </w:pPr>
            <w:r w:rsidRPr="00D3420F">
              <w:rPr>
                <w:rFonts w:ascii="Verdana" w:eastAsia="Times New Roman" w:hAnsi="Verdana" w:cs="Calibri"/>
                <w:b/>
                <w:bCs/>
                <w:i/>
                <w:iCs/>
                <w:sz w:val="16"/>
                <w:szCs w:val="16"/>
                <w:lang w:val="bg-BG" w:eastAsia="bg-BG"/>
              </w:rPr>
              <w:t>Обект №                                 /Отдел/Подотдел/</w:t>
            </w:r>
            <w:proofErr w:type="spellStart"/>
            <w:r w:rsidRPr="00D3420F">
              <w:rPr>
                <w:rFonts w:ascii="Verdana" w:eastAsia="Times New Roman" w:hAnsi="Verdana" w:cs="Calibri"/>
                <w:b/>
                <w:bCs/>
                <w:i/>
                <w:iCs/>
                <w:sz w:val="16"/>
                <w:szCs w:val="16"/>
                <w:lang w:val="bg-BG" w:eastAsia="bg-BG"/>
              </w:rPr>
              <w:t>Сортимент</w:t>
            </w:r>
            <w:proofErr w:type="spellEnd"/>
            <w:r w:rsidRPr="00D3420F">
              <w:rPr>
                <w:rFonts w:ascii="Verdana" w:eastAsia="Times New Roman" w:hAnsi="Verdana" w:cs="Calibri"/>
                <w:b/>
                <w:bCs/>
                <w:i/>
                <w:iCs/>
                <w:sz w:val="16"/>
                <w:szCs w:val="16"/>
                <w:lang w:val="bg-BG" w:eastAsia="bg-BG"/>
              </w:rPr>
              <w:t>/                          Категория</w:t>
            </w:r>
          </w:p>
        </w:tc>
        <w:tc>
          <w:tcPr>
            <w:tcW w:w="1036" w:type="dxa"/>
            <w:vMerge w:val="restart"/>
            <w:tcBorders>
              <w:top w:val="single" w:sz="4" w:space="0" w:color="auto"/>
              <w:left w:val="nil"/>
              <w:bottom w:val="single" w:sz="4" w:space="0" w:color="auto"/>
              <w:right w:val="nil"/>
            </w:tcBorders>
            <w:shd w:val="clear" w:color="auto" w:fill="auto"/>
            <w:vAlign w:val="center"/>
            <w:hideMark/>
          </w:tcPr>
          <w:p w:rsidR="008E5536" w:rsidRPr="00D3420F" w:rsidRDefault="008E5536" w:rsidP="008E5536">
            <w:pPr>
              <w:spacing w:after="0" w:line="240" w:lineRule="auto"/>
              <w:jc w:val="center"/>
              <w:rPr>
                <w:rFonts w:ascii="Verdana" w:eastAsia="Times New Roman" w:hAnsi="Verdana" w:cs="Calibri"/>
                <w:b/>
                <w:bCs/>
                <w:i/>
                <w:iCs/>
                <w:sz w:val="16"/>
                <w:szCs w:val="16"/>
                <w:lang w:val="bg-BG" w:eastAsia="bg-BG"/>
              </w:rPr>
            </w:pPr>
            <w:r w:rsidRPr="00D3420F">
              <w:rPr>
                <w:rFonts w:ascii="Verdana" w:eastAsia="Times New Roman" w:hAnsi="Verdana" w:cs="Calibri"/>
                <w:b/>
                <w:bCs/>
                <w:i/>
                <w:iCs/>
                <w:sz w:val="16"/>
                <w:szCs w:val="16"/>
                <w:lang w:val="bg-BG" w:eastAsia="bg-BG"/>
              </w:rPr>
              <w:t>Дървесен вид</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5536" w:rsidRPr="00D3420F" w:rsidRDefault="008E5536" w:rsidP="008E5536">
            <w:pPr>
              <w:spacing w:after="0" w:line="240" w:lineRule="auto"/>
              <w:jc w:val="center"/>
              <w:rPr>
                <w:rFonts w:ascii="Verdana" w:eastAsia="Times New Roman" w:hAnsi="Verdana" w:cs="Calibri"/>
                <w:b/>
                <w:bCs/>
                <w:i/>
                <w:iCs/>
                <w:sz w:val="16"/>
                <w:szCs w:val="16"/>
                <w:lang w:val="bg-BG" w:eastAsia="bg-BG"/>
              </w:rPr>
            </w:pPr>
            <w:proofErr w:type="spellStart"/>
            <w:r w:rsidRPr="00D3420F">
              <w:rPr>
                <w:rFonts w:ascii="Verdana" w:eastAsia="Times New Roman" w:hAnsi="Verdana" w:cs="Calibri"/>
                <w:b/>
                <w:bCs/>
                <w:i/>
                <w:iCs/>
                <w:sz w:val="16"/>
                <w:szCs w:val="16"/>
                <w:lang w:val="bg-BG" w:eastAsia="bg-BG"/>
              </w:rPr>
              <w:t>Количе</w:t>
            </w:r>
            <w:proofErr w:type="spellEnd"/>
            <w:r w:rsidRPr="00D3420F">
              <w:rPr>
                <w:rFonts w:ascii="Verdana" w:eastAsia="Times New Roman" w:hAnsi="Verdana" w:cs="Calibri"/>
                <w:b/>
                <w:bCs/>
                <w:i/>
                <w:iCs/>
                <w:sz w:val="16"/>
                <w:szCs w:val="16"/>
                <w:lang w:val="bg-BG" w:eastAsia="bg-BG"/>
              </w:rPr>
              <w:t xml:space="preserve">- </w:t>
            </w:r>
            <w:proofErr w:type="spellStart"/>
            <w:r w:rsidRPr="00D3420F">
              <w:rPr>
                <w:rFonts w:ascii="Verdana" w:eastAsia="Times New Roman" w:hAnsi="Verdana" w:cs="Calibri"/>
                <w:b/>
                <w:bCs/>
                <w:i/>
                <w:iCs/>
                <w:sz w:val="16"/>
                <w:szCs w:val="16"/>
                <w:lang w:val="bg-BG" w:eastAsia="bg-BG"/>
              </w:rPr>
              <w:t>ство</w:t>
            </w:r>
            <w:proofErr w:type="spellEnd"/>
            <w:r w:rsidRPr="00D3420F">
              <w:rPr>
                <w:rFonts w:ascii="Verdana" w:eastAsia="Times New Roman" w:hAnsi="Verdana" w:cs="Calibri"/>
                <w:b/>
                <w:bCs/>
                <w:i/>
                <w:iCs/>
                <w:sz w:val="16"/>
                <w:szCs w:val="16"/>
                <w:lang w:val="bg-BG" w:eastAsia="bg-BG"/>
              </w:rPr>
              <w:t xml:space="preserve">    </w:t>
            </w:r>
          </w:p>
        </w:tc>
        <w:tc>
          <w:tcPr>
            <w:tcW w:w="1038" w:type="dxa"/>
            <w:tcBorders>
              <w:top w:val="single" w:sz="4" w:space="0" w:color="auto"/>
              <w:left w:val="nil"/>
              <w:bottom w:val="single" w:sz="4" w:space="0" w:color="auto"/>
              <w:right w:val="single" w:sz="4" w:space="0" w:color="auto"/>
            </w:tcBorders>
            <w:shd w:val="clear" w:color="auto" w:fill="auto"/>
            <w:vAlign w:val="center"/>
            <w:hideMark/>
          </w:tcPr>
          <w:p w:rsidR="008E5536" w:rsidRPr="00D3420F" w:rsidRDefault="008E5536" w:rsidP="008E5536">
            <w:pPr>
              <w:spacing w:after="0" w:line="240" w:lineRule="auto"/>
              <w:jc w:val="center"/>
              <w:rPr>
                <w:rFonts w:ascii="Verdana" w:eastAsia="Times New Roman" w:hAnsi="Verdana" w:cs="Calibri"/>
                <w:b/>
                <w:bCs/>
                <w:i/>
                <w:iCs/>
                <w:sz w:val="16"/>
                <w:szCs w:val="16"/>
                <w:lang w:val="bg-BG" w:eastAsia="bg-BG"/>
              </w:rPr>
            </w:pPr>
            <w:r w:rsidRPr="00D3420F">
              <w:rPr>
                <w:rFonts w:ascii="Verdana" w:eastAsia="Times New Roman" w:hAnsi="Verdana" w:cs="Calibri"/>
                <w:b/>
                <w:bCs/>
                <w:i/>
                <w:iCs/>
                <w:sz w:val="16"/>
                <w:szCs w:val="16"/>
                <w:lang w:val="bg-BG" w:eastAsia="bg-BG"/>
              </w:rPr>
              <w:t>Единична цена</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8E5536" w:rsidRPr="00D3420F" w:rsidRDefault="008E5536" w:rsidP="008E5536">
            <w:pPr>
              <w:spacing w:after="0" w:line="240" w:lineRule="auto"/>
              <w:jc w:val="center"/>
              <w:rPr>
                <w:rFonts w:ascii="Verdana" w:eastAsia="Times New Roman" w:hAnsi="Verdana" w:cs="Calibri"/>
                <w:b/>
                <w:bCs/>
                <w:i/>
                <w:iCs/>
                <w:sz w:val="16"/>
                <w:szCs w:val="16"/>
                <w:lang w:val="bg-BG" w:eastAsia="bg-BG"/>
              </w:rPr>
            </w:pPr>
            <w:r w:rsidRPr="00D3420F">
              <w:rPr>
                <w:rFonts w:ascii="Verdana" w:eastAsia="Times New Roman" w:hAnsi="Verdana" w:cs="Calibri"/>
                <w:b/>
                <w:bCs/>
                <w:i/>
                <w:iCs/>
                <w:sz w:val="16"/>
                <w:szCs w:val="16"/>
                <w:lang w:val="bg-BG" w:eastAsia="bg-BG"/>
              </w:rPr>
              <w:t>Единична цена</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rsidR="008E5536" w:rsidRPr="00D3420F" w:rsidRDefault="008E5536" w:rsidP="008E5536">
            <w:pPr>
              <w:spacing w:after="0" w:line="240" w:lineRule="auto"/>
              <w:jc w:val="center"/>
              <w:rPr>
                <w:rFonts w:ascii="Verdana" w:eastAsia="Times New Roman" w:hAnsi="Verdana" w:cs="Calibri"/>
                <w:b/>
                <w:bCs/>
                <w:i/>
                <w:iCs/>
                <w:sz w:val="16"/>
                <w:szCs w:val="16"/>
                <w:lang w:val="bg-BG" w:eastAsia="bg-BG"/>
              </w:rPr>
            </w:pPr>
            <w:r w:rsidRPr="00D3420F">
              <w:rPr>
                <w:rFonts w:ascii="Verdana" w:eastAsia="Times New Roman" w:hAnsi="Verdana" w:cs="Calibri"/>
                <w:b/>
                <w:bCs/>
                <w:i/>
                <w:iCs/>
                <w:sz w:val="16"/>
                <w:szCs w:val="16"/>
                <w:lang w:val="bg-BG" w:eastAsia="bg-BG"/>
              </w:rPr>
              <w:t xml:space="preserve">Обща стойност на обекта                             </w:t>
            </w:r>
            <w:r w:rsidRPr="00D3420F">
              <w:rPr>
                <w:rFonts w:ascii="Verdana" w:eastAsia="Times New Roman" w:hAnsi="Verdana" w:cs="Calibri"/>
                <w:sz w:val="16"/>
                <w:szCs w:val="16"/>
                <w:lang w:val="bg-BG" w:eastAsia="bg-BG"/>
              </w:rPr>
              <w:t xml:space="preserve"> /к.3 по к.4/</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E5536" w:rsidRPr="00D3420F" w:rsidRDefault="008E5536" w:rsidP="008E5536">
            <w:pPr>
              <w:spacing w:after="0" w:line="240" w:lineRule="auto"/>
              <w:jc w:val="center"/>
              <w:rPr>
                <w:rFonts w:ascii="Verdana" w:eastAsia="Times New Roman" w:hAnsi="Verdana" w:cs="Calibri"/>
                <w:b/>
                <w:bCs/>
                <w:i/>
                <w:iCs/>
                <w:sz w:val="16"/>
                <w:szCs w:val="16"/>
                <w:lang w:val="bg-BG" w:eastAsia="bg-BG"/>
              </w:rPr>
            </w:pPr>
            <w:r w:rsidRPr="00D3420F">
              <w:rPr>
                <w:rFonts w:ascii="Verdana" w:eastAsia="Times New Roman" w:hAnsi="Verdana" w:cs="Calibri"/>
                <w:b/>
                <w:bCs/>
                <w:i/>
                <w:iCs/>
                <w:sz w:val="16"/>
                <w:szCs w:val="16"/>
                <w:lang w:val="bg-BG" w:eastAsia="bg-BG"/>
              </w:rPr>
              <w:t xml:space="preserve">Обща стойност на обекта                             </w:t>
            </w:r>
            <w:r w:rsidRPr="00D3420F">
              <w:rPr>
                <w:rFonts w:ascii="Verdana" w:eastAsia="Times New Roman" w:hAnsi="Verdana" w:cs="Calibri"/>
                <w:sz w:val="16"/>
                <w:szCs w:val="16"/>
                <w:lang w:val="bg-BG" w:eastAsia="bg-BG"/>
              </w:rPr>
              <w:t xml:space="preserve"> /к.3 по к.5/</w:t>
            </w:r>
          </w:p>
        </w:tc>
      </w:tr>
      <w:tr w:rsidR="008E5536" w:rsidRPr="00D3420F" w:rsidTr="008E5536">
        <w:trPr>
          <w:gridAfter w:val="1"/>
          <w:wAfter w:w="6" w:type="dxa"/>
          <w:trHeight w:val="180"/>
        </w:trPr>
        <w:tc>
          <w:tcPr>
            <w:tcW w:w="3823" w:type="dxa"/>
            <w:vMerge/>
            <w:tcBorders>
              <w:top w:val="single" w:sz="4" w:space="0" w:color="auto"/>
              <w:left w:val="single" w:sz="4" w:space="0" w:color="auto"/>
              <w:bottom w:val="single" w:sz="4" w:space="0" w:color="000000"/>
              <w:right w:val="single" w:sz="4" w:space="0" w:color="auto"/>
            </w:tcBorders>
            <w:vAlign w:val="center"/>
            <w:hideMark/>
          </w:tcPr>
          <w:p w:rsidR="008E5536" w:rsidRPr="00D3420F" w:rsidRDefault="008E5536" w:rsidP="008E5536">
            <w:pPr>
              <w:spacing w:after="0" w:line="240" w:lineRule="auto"/>
              <w:rPr>
                <w:rFonts w:ascii="Verdana" w:eastAsia="Times New Roman" w:hAnsi="Verdana" w:cs="Calibri"/>
                <w:b/>
                <w:bCs/>
                <w:i/>
                <w:iCs/>
                <w:sz w:val="16"/>
                <w:szCs w:val="16"/>
                <w:lang w:val="bg-BG" w:eastAsia="bg-BG"/>
              </w:rPr>
            </w:pPr>
          </w:p>
        </w:tc>
        <w:tc>
          <w:tcPr>
            <w:tcW w:w="1036" w:type="dxa"/>
            <w:vMerge/>
            <w:tcBorders>
              <w:top w:val="single" w:sz="4" w:space="0" w:color="auto"/>
              <w:left w:val="nil"/>
              <w:bottom w:val="single" w:sz="4" w:space="0" w:color="auto"/>
              <w:right w:val="nil"/>
            </w:tcBorders>
            <w:vAlign w:val="center"/>
            <w:hideMark/>
          </w:tcPr>
          <w:p w:rsidR="008E5536" w:rsidRPr="00D3420F" w:rsidRDefault="008E5536" w:rsidP="008E5536">
            <w:pPr>
              <w:spacing w:after="0" w:line="240" w:lineRule="auto"/>
              <w:rPr>
                <w:rFonts w:ascii="Verdana" w:eastAsia="Times New Roman" w:hAnsi="Verdana" w:cs="Calibri"/>
                <w:b/>
                <w:bCs/>
                <w:i/>
                <w:iCs/>
                <w:sz w:val="16"/>
                <w:szCs w:val="16"/>
                <w:lang w:val="bg-BG" w:eastAsia="bg-BG"/>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proofErr w:type="spellStart"/>
            <w:r w:rsidRPr="00D3420F">
              <w:rPr>
                <w:rFonts w:ascii="Verdana" w:eastAsia="Times New Roman" w:hAnsi="Verdana" w:cs="Calibri"/>
                <w:sz w:val="16"/>
                <w:szCs w:val="16"/>
                <w:lang w:val="bg-BG" w:eastAsia="bg-BG"/>
              </w:rPr>
              <w:t>куб.м</w:t>
            </w:r>
            <w:proofErr w:type="spellEnd"/>
            <w:r w:rsidRPr="00D3420F">
              <w:rPr>
                <w:rFonts w:ascii="Verdana" w:eastAsia="Times New Roman" w:hAnsi="Verdana" w:cs="Calibri"/>
                <w:sz w:val="16"/>
                <w:szCs w:val="16"/>
                <w:lang w:val="bg-BG" w:eastAsia="bg-BG"/>
              </w:rPr>
              <w:t xml:space="preserve">. </w:t>
            </w:r>
          </w:p>
        </w:tc>
        <w:tc>
          <w:tcPr>
            <w:tcW w:w="1038" w:type="dxa"/>
            <w:tcBorders>
              <w:top w:val="nil"/>
              <w:left w:val="nil"/>
              <w:bottom w:val="single" w:sz="4" w:space="0" w:color="auto"/>
              <w:right w:val="single" w:sz="4" w:space="0" w:color="auto"/>
            </w:tcBorders>
            <w:shd w:val="clear" w:color="auto" w:fill="auto"/>
            <w:vAlign w:val="center"/>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лв./</w:t>
            </w:r>
            <w:proofErr w:type="spellStart"/>
            <w:r w:rsidRPr="00D3420F">
              <w:rPr>
                <w:rFonts w:ascii="Verdana" w:eastAsia="Times New Roman" w:hAnsi="Verdana" w:cs="Calibri"/>
                <w:sz w:val="16"/>
                <w:szCs w:val="16"/>
                <w:lang w:val="bg-BG" w:eastAsia="bg-BG"/>
              </w:rPr>
              <w:t>куб.м</w:t>
            </w:r>
            <w:proofErr w:type="spellEnd"/>
          </w:p>
        </w:tc>
        <w:tc>
          <w:tcPr>
            <w:tcW w:w="1046" w:type="dxa"/>
            <w:tcBorders>
              <w:top w:val="nil"/>
              <w:left w:val="nil"/>
              <w:bottom w:val="single" w:sz="4" w:space="0" w:color="auto"/>
              <w:right w:val="single" w:sz="4" w:space="0" w:color="auto"/>
            </w:tcBorders>
            <w:shd w:val="clear" w:color="auto" w:fill="auto"/>
            <w:vAlign w:val="center"/>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w:t>
            </w:r>
            <w:proofErr w:type="spellStart"/>
            <w:r w:rsidRPr="00D3420F">
              <w:rPr>
                <w:rFonts w:ascii="Verdana" w:eastAsia="Times New Roman" w:hAnsi="Verdana" w:cs="Calibri"/>
                <w:sz w:val="16"/>
                <w:szCs w:val="16"/>
                <w:lang w:val="bg-BG" w:eastAsia="bg-BG"/>
              </w:rPr>
              <w:t>куб.м</w:t>
            </w:r>
            <w:proofErr w:type="spellEnd"/>
          </w:p>
        </w:tc>
        <w:tc>
          <w:tcPr>
            <w:tcW w:w="1230" w:type="dxa"/>
            <w:tcBorders>
              <w:top w:val="nil"/>
              <w:left w:val="nil"/>
              <w:bottom w:val="single" w:sz="4" w:space="0" w:color="auto"/>
              <w:right w:val="single" w:sz="4" w:space="0" w:color="auto"/>
            </w:tcBorders>
            <w:shd w:val="clear" w:color="auto" w:fill="auto"/>
            <w:vAlign w:val="center"/>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лв.</w:t>
            </w:r>
          </w:p>
        </w:tc>
        <w:tc>
          <w:tcPr>
            <w:tcW w:w="1142" w:type="dxa"/>
            <w:tcBorders>
              <w:top w:val="nil"/>
              <w:left w:val="nil"/>
              <w:bottom w:val="single" w:sz="4" w:space="0" w:color="auto"/>
              <w:right w:val="single" w:sz="4" w:space="0" w:color="auto"/>
            </w:tcBorders>
            <w:shd w:val="clear" w:color="auto" w:fill="auto"/>
            <w:noWrap/>
            <w:vAlign w:val="center"/>
            <w:hideMark/>
          </w:tcPr>
          <w:p w:rsidR="008E5536" w:rsidRPr="00D3420F" w:rsidRDefault="008E5536" w:rsidP="008E5536">
            <w:pPr>
              <w:spacing w:after="0" w:line="240" w:lineRule="auto"/>
              <w:jc w:val="center"/>
              <w:rPr>
                <w:rFonts w:eastAsia="Times New Roman" w:cs="Calibri"/>
                <w:color w:val="000000"/>
                <w:sz w:val="16"/>
                <w:szCs w:val="16"/>
                <w:lang w:val="bg-BG" w:eastAsia="bg-BG"/>
              </w:rPr>
            </w:pPr>
            <w:r w:rsidRPr="00D3420F">
              <w:rPr>
                <w:rFonts w:eastAsia="Times New Roman" w:cs="Calibri"/>
                <w:color w:val="000000"/>
                <w:sz w:val="16"/>
                <w:szCs w:val="16"/>
                <w:lang w:val="bg-BG" w:eastAsia="bg-BG"/>
              </w:rPr>
              <w:t>€</w:t>
            </w: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1</w:t>
            </w:r>
          </w:p>
        </w:tc>
        <w:tc>
          <w:tcPr>
            <w:tcW w:w="1036" w:type="dxa"/>
            <w:tcBorders>
              <w:top w:val="single" w:sz="4" w:space="0" w:color="auto"/>
              <w:left w:val="nil"/>
              <w:bottom w:val="single" w:sz="4" w:space="0" w:color="auto"/>
              <w:right w:val="single" w:sz="4" w:space="0" w:color="auto"/>
            </w:tcBorders>
            <w:shd w:val="clear" w:color="auto" w:fill="auto"/>
            <w:noWrap/>
            <w:vAlign w:val="center"/>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2</w:t>
            </w:r>
          </w:p>
        </w:tc>
        <w:tc>
          <w:tcPr>
            <w:tcW w:w="990" w:type="dxa"/>
            <w:tcBorders>
              <w:top w:val="nil"/>
              <w:left w:val="nil"/>
              <w:bottom w:val="single" w:sz="4" w:space="0" w:color="auto"/>
              <w:right w:val="single" w:sz="4" w:space="0" w:color="auto"/>
            </w:tcBorders>
            <w:shd w:val="clear" w:color="auto" w:fill="auto"/>
            <w:vAlign w:val="bottom"/>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3</w:t>
            </w:r>
          </w:p>
        </w:tc>
        <w:tc>
          <w:tcPr>
            <w:tcW w:w="1038" w:type="dxa"/>
            <w:tcBorders>
              <w:top w:val="nil"/>
              <w:left w:val="nil"/>
              <w:bottom w:val="single" w:sz="4" w:space="0" w:color="auto"/>
              <w:right w:val="single" w:sz="4" w:space="0" w:color="auto"/>
            </w:tcBorders>
            <w:shd w:val="clear" w:color="auto" w:fill="auto"/>
            <w:vAlign w:val="center"/>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4</w:t>
            </w:r>
          </w:p>
        </w:tc>
        <w:tc>
          <w:tcPr>
            <w:tcW w:w="1046" w:type="dxa"/>
            <w:tcBorders>
              <w:top w:val="nil"/>
              <w:left w:val="nil"/>
              <w:bottom w:val="single" w:sz="4" w:space="0" w:color="auto"/>
              <w:right w:val="single" w:sz="4" w:space="0" w:color="auto"/>
            </w:tcBorders>
            <w:shd w:val="clear" w:color="auto" w:fill="auto"/>
            <w:vAlign w:val="center"/>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5</w:t>
            </w:r>
          </w:p>
        </w:tc>
        <w:tc>
          <w:tcPr>
            <w:tcW w:w="1230" w:type="dxa"/>
            <w:tcBorders>
              <w:top w:val="nil"/>
              <w:left w:val="nil"/>
              <w:bottom w:val="single" w:sz="4" w:space="0" w:color="auto"/>
              <w:right w:val="single" w:sz="4" w:space="0" w:color="auto"/>
            </w:tcBorders>
            <w:shd w:val="clear" w:color="auto" w:fill="auto"/>
            <w:vAlign w:val="bottom"/>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6</w:t>
            </w:r>
          </w:p>
        </w:tc>
        <w:tc>
          <w:tcPr>
            <w:tcW w:w="1142"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center"/>
              <w:rPr>
                <w:rFonts w:eastAsia="Times New Roman" w:cs="Calibri"/>
                <w:color w:val="000000"/>
                <w:sz w:val="16"/>
                <w:szCs w:val="16"/>
                <w:lang w:val="bg-BG" w:eastAsia="bg-BG"/>
              </w:rPr>
            </w:pPr>
            <w:r w:rsidRPr="00D3420F">
              <w:rPr>
                <w:rFonts w:eastAsia="Times New Roman" w:cs="Calibri"/>
                <w:color w:val="000000"/>
                <w:sz w:val="16"/>
                <w:szCs w:val="16"/>
                <w:lang w:val="bg-BG" w:eastAsia="bg-BG"/>
              </w:rPr>
              <w:t>7</w:t>
            </w:r>
          </w:p>
        </w:tc>
      </w:tr>
      <w:tr w:rsidR="008E5536" w:rsidRPr="00D3420F" w:rsidTr="008E5536">
        <w:trPr>
          <w:trHeight w:val="180"/>
        </w:trPr>
        <w:tc>
          <w:tcPr>
            <w:tcW w:w="10311"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8E5536" w:rsidRPr="00D3420F" w:rsidRDefault="008E5536" w:rsidP="008E5536">
            <w:pPr>
              <w:spacing w:after="0" w:line="240" w:lineRule="auto"/>
              <w:rPr>
                <w:rFonts w:ascii="Verdana" w:eastAsia="Times New Roman" w:hAnsi="Verdana" w:cs="Calibri"/>
                <w:b/>
                <w:bCs/>
                <w:i/>
                <w:iCs/>
                <w:sz w:val="16"/>
                <w:szCs w:val="16"/>
                <w:lang w:val="bg-BG" w:eastAsia="bg-BG"/>
              </w:rPr>
            </w:pPr>
            <w:r w:rsidRPr="00D3420F">
              <w:rPr>
                <w:rFonts w:ascii="Verdana" w:eastAsia="Times New Roman" w:hAnsi="Verdana" w:cs="Calibri"/>
                <w:b/>
                <w:bCs/>
                <w:i/>
                <w:iCs/>
                <w:sz w:val="16"/>
                <w:szCs w:val="16"/>
                <w:lang w:val="bg-BG" w:eastAsia="bg-BG"/>
              </w:rPr>
              <w:t>Обект №26038, включващ отдел/подотдел 291 "в", "в-</w:t>
            </w:r>
            <w:proofErr w:type="spellStart"/>
            <w:r w:rsidRPr="00D3420F">
              <w:rPr>
                <w:rFonts w:ascii="Verdana" w:eastAsia="Times New Roman" w:hAnsi="Verdana" w:cs="Calibri"/>
                <w:b/>
                <w:bCs/>
                <w:i/>
                <w:iCs/>
                <w:sz w:val="16"/>
                <w:szCs w:val="16"/>
                <w:lang w:val="bg-BG" w:eastAsia="bg-BG"/>
              </w:rPr>
              <w:t>пр</w:t>
            </w:r>
            <w:proofErr w:type="spellEnd"/>
            <w:r w:rsidRPr="00D3420F">
              <w:rPr>
                <w:rFonts w:ascii="Verdana" w:eastAsia="Times New Roman" w:hAnsi="Verdana" w:cs="Calibri"/>
                <w:b/>
                <w:bCs/>
                <w:i/>
                <w:iCs/>
                <w:sz w:val="16"/>
                <w:szCs w:val="16"/>
                <w:lang w:val="bg-BG" w:eastAsia="bg-BG"/>
              </w:rPr>
              <w:t>"</w:t>
            </w:r>
          </w:p>
        </w:tc>
      </w:tr>
      <w:tr w:rsidR="008E5536" w:rsidRPr="00D3420F" w:rsidTr="008E5536">
        <w:trPr>
          <w:trHeight w:val="180"/>
        </w:trPr>
        <w:tc>
          <w:tcPr>
            <w:tcW w:w="10311"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8E5536" w:rsidRPr="00D3420F" w:rsidRDefault="008E5536" w:rsidP="008E5536">
            <w:pPr>
              <w:spacing w:after="0" w:line="240" w:lineRule="auto"/>
              <w:rPr>
                <w:rFonts w:ascii="Verdana" w:eastAsia="Times New Roman" w:hAnsi="Verdana" w:cs="Calibri"/>
                <w:b/>
                <w:bCs/>
                <w:sz w:val="16"/>
                <w:szCs w:val="16"/>
                <w:lang w:val="bg-BG" w:eastAsia="bg-BG"/>
              </w:rPr>
            </w:pPr>
            <w:r w:rsidRPr="00D3420F">
              <w:rPr>
                <w:rFonts w:ascii="Verdana" w:eastAsia="Times New Roman" w:hAnsi="Verdana" w:cs="Calibri"/>
                <w:b/>
                <w:bCs/>
                <w:sz w:val="16"/>
                <w:szCs w:val="16"/>
                <w:lang w:val="bg-BG" w:eastAsia="bg-BG"/>
              </w:rPr>
              <w:t>Подотдел  291 "в", "в-</w:t>
            </w:r>
            <w:proofErr w:type="spellStart"/>
            <w:r w:rsidRPr="00D3420F">
              <w:rPr>
                <w:rFonts w:ascii="Verdana" w:eastAsia="Times New Roman" w:hAnsi="Verdana" w:cs="Calibri"/>
                <w:b/>
                <w:bCs/>
                <w:sz w:val="16"/>
                <w:szCs w:val="16"/>
                <w:lang w:val="bg-BG" w:eastAsia="bg-BG"/>
              </w:rPr>
              <w:t>пр</w:t>
            </w:r>
            <w:proofErr w:type="spellEnd"/>
            <w:r w:rsidRPr="00D3420F">
              <w:rPr>
                <w:rFonts w:ascii="Verdana" w:eastAsia="Times New Roman" w:hAnsi="Verdana" w:cs="Calibri"/>
                <w:b/>
                <w:bCs/>
                <w:sz w:val="16"/>
                <w:szCs w:val="16"/>
                <w:lang w:val="bg-BG" w:eastAsia="bg-BG"/>
              </w:rPr>
              <w:t>"</w:t>
            </w: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000000" w:fill="C0C0C0"/>
            <w:noWrap/>
            <w:vAlign w:val="center"/>
            <w:hideMark/>
          </w:tcPr>
          <w:p w:rsidR="008E5536" w:rsidRPr="00D3420F" w:rsidRDefault="008E5536" w:rsidP="008E5536">
            <w:pPr>
              <w:spacing w:after="0" w:line="240" w:lineRule="auto"/>
              <w:rPr>
                <w:rFonts w:ascii="Verdana" w:eastAsia="Times New Roman" w:hAnsi="Verdana" w:cs="Calibri"/>
                <w:b/>
                <w:bCs/>
                <w:i/>
                <w:iCs/>
                <w:sz w:val="16"/>
                <w:szCs w:val="16"/>
                <w:lang w:val="bg-BG" w:eastAsia="bg-BG"/>
              </w:rPr>
            </w:pPr>
            <w:r w:rsidRPr="00D3420F">
              <w:rPr>
                <w:rFonts w:ascii="Verdana" w:eastAsia="Times New Roman" w:hAnsi="Verdana" w:cs="Calibri"/>
                <w:b/>
                <w:bCs/>
                <w:i/>
                <w:iCs/>
                <w:sz w:val="16"/>
                <w:szCs w:val="16"/>
                <w:lang w:val="bg-BG" w:eastAsia="bg-BG"/>
              </w:rPr>
              <w:t>Широколистни</w:t>
            </w:r>
          </w:p>
        </w:tc>
        <w:tc>
          <w:tcPr>
            <w:tcW w:w="1036" w:type="dxa"/>
            <w:tcBorders>
              <w:top w:val="nil"/>
              <w:left w:val="nil"/>
              <w:bottom w:val="single" w:sz="4" w:space="0" w:color="auto"/>
              <w:right w:val="single" w:sz="4" w:space="0" w:color="auto"/>
            </w:tcBorders>
            <w:shd w:val="clear" w:color="000000" w:fill="C0C0C0"/>
            <w:noWrap/>
            <w:vAlign w:val="center"/>
            <w:hideMark/>
          </w:tcPr>
          <w:p w:rsidR="008E5536" w:rsidRPr="00D3420F" w:rsidRDefault="008E5536" w:rsidP="008E5536">
            <w:pPr>
              <w:spacing w:after="0" w:line="240" w:lineRule="auto"/>
              <w:rPr>
                <w:rFonts w:ascii="Verdana" w:eastAsia="Times New Roman" w:hAnsi="Verdana" w:cs="Calibri"/>
                <w:b/>
                <w:bCs/>
                <w:i/>
                <w:iCs/>
                <w:sz w:val="16"/>
                <w:szCs w:val="16"/>
                <w:lang w:val="bg-BG" w:eastAsia="bg-BG"/>
              </w:rPr>
            </w:pPr>
            <w:r w:rsidRPr="00D3420F">
              <w:rPr>
                <w:rFonts w:ascii="Verdana" w:eastAsia="Times New Roman" w:hAnsi="Verdana" w:cs="Calibri"/>
                <w:b/>
                <w:bCs/>
                <w:i/>
                <w:iCs/>
                <w:sz w:val="16"/>
                <w:szCs w:val="16"/>
                <w:lang w:val="bg-BG" w:eastAsia="bg-BG"/>
              </w:rPr>
              <w:t> </w:t>
            </w:r>
          </w:p>
        </w:tc>
        <w:tc>
          <w:tcPr>
            <w:tcW w:w="990" w:type="dxa"/>
            <w:tcBorders>
              <w:top w:val="nil"/>
              <w:left w:val="nil"/>
              <w:bottom w:val="single" w:sz="4" w:space="0" w:color="auto"/>
              <w:right w:val="single" w:sz="4" w:space="0" w:color="auto"/>
            </w:tcBorders>
            <w:shd w:val="clear" w:color="000000" w:fill="C0C0C0"/>
            <w:vAlign w:val="bottom"/>
            <w:hideMark/>
          </w:tcPr>
          <w:p w:rsidR="008E5536" w:rsidRPr="00D3420F" w:rsidRDefault="008E5536" w:rsidP="008E5536">
            <w:pPr>
              <w:spacing w:after="0" w:line="240" w:lineRule="auto"/>
              <w:jc w:val="right"/>
              <w:rPr>
                <w:rFonts w:ascii="Verdana" w:eastAsia="Times New Roman" w:hAnsi="Verdana" w:cs="Calibri"/>
                <w:b/>
                <w:bCs/>
                <w:i/>
                <w:iCs/>
                <w:sz w:val="16"/>
                <w:szCs w:val="16"/>
                <w:lang w:val="bg-BG" w:eastAsia="bg-BG"/>
              </w:rPr>
            </w:pPr>
            <w:r w:rsidRPr="00D3420F">
              <w:rPr>
                <w:rFonts w:ascii="Verdana" w:eastAsia="Times New Roman" w:hAnsi="Verdana" w:cs="Calibri"/>
                <w:b/>
                <w:bCs/>
                <w:i/>
                <w:iCs/>
                <w:sz w:val="16"/>
                <w:szCs w:val="16"/>
                <w:lang w:val="bg-BG" w:eastAsia="bg-BG"/>
              </w:rPr>
              <w:t>417</w:t>
            </w:r>
          </w:p>
        </w:tc>
        <w:tc>
          <w:tcPr>
            <w:tcW w:w="1038" w:type="dxa"/>
            <w:tcBorders>
              <w:top w:val="nil"/>
              <w:left w:val="nil"/>
              <w:bottom w:val="single" w:sz="4" w:space="0" w:color="auto"/>
              <w:right w:val="single" w:sz="4" w:space="0" w:color="auto"/>
            </w:tcBorders>
            <w:shd w:val="clear" w:color="000000" w:fill="C0C0C0"/>
            <w:vAlign w:val="center"/>
            <w:hideMark/>
          </w:tcPr>
          <w:p w:rsidR="008E5536" w:rsidRPr="00D3420F" w:rsidRDefault="008E5536" w:rsidP="008E5536">
            <w:pPr>
              <w:spacing w:after="0" w:line="240" w:lineRule="auto"/>
              <w:rPr>
                <w:rFonts w:ascii="Verdana" w:eastAsia="Times New Roman" w:hAnsi="Verdana" w:cs="Calibri"/>
                <w:b/>
                <w:bCs/>
                <w:i/>
                <w:iCs/>
                <w:sz w:val="16"/>
                <w:szCs w:val="16"/>
                <w:lang w:val="bg-BG" w:eastAsia="bg-BG"/>
              </w:rPr>
            </w:pPr>
            <w:r w:rsidRPr="00D3420F">
              <w:rPr>
                <w:rFonts w:ascii="Verdana" w:eastAsia="Times New Roman" w:hAnsi="Verdana" w:cs="Calibri"/>
                <w:b/>
                <w:bCs/>
                <w:i/>
                <w:iCs/>
                <w:sz w:val="16"/>
                <w:szCs w:val="16"/>
                <w:lang w:val="bg-BG" w:eastAsia="bg-BG"/>
              </w:rPr>
              <w:t> </w:t>
            </w:r>
          </w:p>
        </w:tc>
        <w:tc>
          <w:tcPr>
            <w:tcW w:w="1046" w:type="dxa"/>
            <w:tcBorders>
              <w:top w:val="nil"/>
              <w:left w:val="nil"/>
              <w:bottom w:val="single" w:sz="4" w:space="0" w:color="auto"/>
              <w:right w:val="single" w:sz="4" w:space="0" w:color="auto"/>
            </w:tcBorders>
            <w:shd w:val="clear" w:color="000000" w:fill="C0C0C0"/>
            <w:vAlign w:val="center"/>
            <w:hideMark/>
          </w:tcPr>
          <w:p w:rsidR="008E5536" w:rsidRPr="00D3420F" w:rsidRDefault="008E5536" w:rsidP="008E5536">
            <w:pPr>
              <w:spacing w:after="0" w:line="240" w:lineRule="auto"/>
              <w:rPr>
                <w:rFonts w:ascii="Verdana" w:eastAsia="Times New Roman" w:hAnsi="Verdana" w:cs="Calibri"/>
                <w:b/>
                <w:bCs/>
                <w:i/>
                <w:iCs/>
                <w:sz w:val="16"/>
                <w:szCs w:val="16"/>
                <w:lang w:val="bg-BG" w:eastAsia="bg-BG"/>
              </w:rPr>
            </w:pPr>
            <w:r w:rsidRPr="00D3420F">
              <w:rPr>
                <w:rFonts w:ascii="Verdana" w:eastAsia="Times New Roman" w:hAnsi="Verdana" w:cs="Calibri"/>
                <w:b/>
                <w:bCs/>
                <w:i/>
                <w:iCs/>
                <w:sz w:val="16"/>
                <w:szCs w:val="16"/>
                <w:lang w:val="bg-BG" w:eastAsia="bg-BG"/>
              </w:rPr>
              <w:t> </w:t>
            </w:r>
          </w:p>
        </w:tc>
        <w:tc>
          <w:tcPr>
            <w:tcW w:w="1230" w:type="dxa"/>
            <w:tcBorders>
              <w:top w:val="nil"/>
              <w:left w:val="nil"/>
              <w:bottom w:val="single" w:sz="4" w:space="0" w:color="auto"/>
              <w:right w:val="single" w:sz="4" w:space="0" w:color="auto"/>
            </w:tcBorders>
            <w:shd w:val="clear" w:color="000000" w:fill="C0C0C0"/>
            <w:vAlign w:val="bottom"/>
          </w:tcPr>
          <w:p w:rsidR="008E5536" w:rsidRPr="00D3420F" w:rsidRDefault="008E5536" w:rsidP="008E5536">
            <w:pPr>
              <w:spacing w:after="0" w:line="240" w:lineRule="auto"/>
              <w:jc w:val="right"/>
              <w:rPr>
                <w:rFonts w:ascii="Verdana" w:eastAsia="Times New Roman" w:hAnsi="Verdana" w:cs="Calibri"/>
                <w:b/>
                <w:bCs/>
                <w:i/>
                <w:iCs/>
                <w:sz w:val="16"/>
                <w:szCs w:val="16"/>
                <w:lang w:val="bg-BG" w:eastAsia="bg-BG"/>
              </w:rPr>
            </w:pPr>
          </w:p>
        </w:tc>
        <w:tc>
          <w:tcPr>
            <w:tcW w:w="1142" w:type="dxa"/>
            <w:tcBorders>
              <w:top w:val="nil"/>
              <w:left w:val="nil"/>
              <w:bottom w:val="single" w:sz="4" w:space="0" w:color="auto"/>
              <w:right w:val="single" w:sz="4" w:space="0" w:color="auto"/>
            </w:tcBorders>
            <w:shd w:val="clear" w:color="000000" w:fill="C0C0C0"/>
            <w:vAlign w:val="bottom"/>
          </w:tcPr>
          <w:p w:rsidR="008E5536" w:rsidRPr="00D3420F" w:rsidRDefault="008E5536" w:rsidP="008E5536">
            <w:pPr>
              <w:spacing w:after="0" w:line="240" w:lineRule="auto"/>
              <w:jc w:val="right"/>
              <w:rPr>
                <w:rFonts w:ascii="Verdana" w:eastAsia="Times New Roman" w:hAnsi="Verdana" w:cs="Calibri"/>
                <w:b/>
                <w:bCs/>
                <w:i/>
                <w:iCs/>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b/>
                <w:bCs/>
                <w:sz w:val="16"/>
                <w:szCs w:val="16"/>
                <w:lang w:val="bg-BG" w:eastAsia="bg-BG"/>
              </w:rPr>
            </w:pPr>
            <w:r w:rsidRPr="00D3420F">
              <w:rPr>
                <w:rFonts w:ascii="Verdana" w:eastAsia="Times New Roman" w:hAnsi="Verdana" w:cs="Calibri"/>
                <w:b/>
                <w:bCs/>
                <w:sz w:val="16"/>
                <w:szCs w:val="16"/>
                <w:lang w:val="bg-BG" w:eastAsia="bg-BG"/>
              </w:rPr>
              <w:t>Едра стр. дървесина</w:t>
            </w:r>
          </w:p>
        </w:tc>
        <w:tc>
          <w:tcPr>
            <w:tcW w:w="1036"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b/>
                <w:bCs/>
                <w:sz w:val="16"/>
                <w:szCs w:val="16"/>
                <w:lang w:val="bg-BG" w:eastAsia="bg-BG"/>
              </w:rPr>
            </w:pPr>
            <w:r w:rsidRPr="00D3420F">
              <w:rPr>
                <w:rFonts w:ascii="Verdana" w:eastAsia="Times New Roman" w:hAnsi="Verdana" w:cs="Calibri"/>
                <w:b/>
                <w:bCs/>
                <w:sz w:val="16"/>
                <w:szCs w:val="16"/>
                <w:lang w:val="bg-BG" w:eastAsia="bg-BG"/>
              </w:rPr>
              <w:t> </w:t>
            </w:r>
          </w:p>
        </w:tc>
        <w:tc>
          <w:tcPr>
            <w:tcW w:w="990"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right"/>
              <w:rPr>
                <w:rFonts w:ascii="Verdana" w:eastAsia="Times New Roman" w:hAnsi="Verdana" w:cs="Calibri"/>
                <w:b/>
                <w:bCs/>
                <w:sz w:val="16"/>
                <w:szCs w:val="16"/>
                <w:lang w:val="bg-BG" w:eastAsia="bg-BG"/>
              </w:rPr>
            </w:pPr>
            <w:r w:rsidRPr="00D3420F">
              <w:rPr>
                <w:rFonts w:ascii="Verdana" w:eastAsia="Times New Roman" w:hAnsi="Verdana" w:cs="Calibri"/>
                <w:b/>
                <w:bCs/>
                <w:sz w:val="16"/>
                <w:szCs w:val="16"/>
                <w:lang w:val="bg-BG" w:eastAsia="bg-BG"/>
              </w:rPr>
              <w:t>67</w:t>
            </w:r>
          </w:p>
        </w:tc>
        <w:tc>
          <w:tcPr>
            <w:tcW w:w="1038"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b/>
                <w:bCs/>
                <w:sz w:val="16"/>
                <w:szCs w:val="16"/>
                <w:lang w:val="bg-BG" w:eastAsia="bg-BG"/>
              </w:rPr>
            </w:pPr>
            <w:r w:rsidRPr="00D3420F">
              <w:rPr>
                <w:rFonts w:ascii="Verdana" w:eastAsia="Times New Roman" w:hAnsi="Verdana" w:cs="Calibri"/>
                <w:b/>
                <w:bCs/>
                <w:sz w:val="16"/>
                <w:szCs w:val="16"/>
                <w:lang w:val="bg-BG" w:eastAsia="bg-BG"/>
              </w:rPr>
              <w:t> </w:t>
            </w:r>
          </w:p>
        </w:tc>
        <w:tc>
          <w:tcPr>
            <w:tcW w:w="1046"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b/>
                <w:bCs/>
                <w:sz w:val="16"/>
                <w:szCs w:val="16"/>
                <w:lang w:val="bg-BG" w:eastAsia="bg-BG"/>
              </w:rPr>
            </w:pPr>
            <w:r w:rsidRPr="00D3420F">
              <w:rPr>
                <w:rFonts w:ascii="Verdana" w:eastAsia="Times New Roman" w:hAnsi="Verdana" w:cs="Calibri"/>
                <w:b/>
                <w:bCs/>
                <w:sz w:val="16"/>
                <w:szCs w:val="16"/>
                <w:lang w:val="bg-BG" w:eastAsia="bg-BG"/>
              </w:rPr>
              <w:t> </w:t>
            </w:r>
          </w:p>
        </w:tc>
        <w:tc>
          <w:tcPr>
            <w:tcW w:w="1230"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b/>
                <w:bCs/>
                <w:sz w:val="16"/>
                <w:szCs w:val="16"/>
                <w:lang w:val="bg-BG" w:eastAsia="bg-BG"/>
              </w:rPr>
            </w:pPr>
          </w:p>
        </w:tc>
        <w:tc>
          <w:tcPr>
            <w:tcW w:w="1142"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b/>
                <w:bCs/>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 xml:space="preserve">Трупи за бичене с </w:t>
            </w:r>
            <w:proofErr w:type="spellStart"/>
            <w:r w:rsidRPr="00D3420F">
              <w:rPr>
                <w:rFonts w:ascii="Verdana" w:eastAsia="Times New Roman" w:hAnsi="Verdana" w:cs="Calibri"/>
                <w:sz w:val="16"/>
                <w:szCs w:val="16"/>
                <w:lang w:val="bg-BG" w:eastAsia="bg-BG"/>
              </w:rPr>
              <w:t>диам</w:t>
            </w:r>
            <w:proofErr w:type="spellEnd"/>
            <w:r w:rsidRPr="00D3420F">
              <w:rPr>
                <w:rFonts w:ascii="Verdana" w:eastAsia="Times New Roman" w:hAnsi="Verdana" w:cs="Calibri"/>
                <w:sz w:val="16"/>
                <w:szCs w:val="16"/>
                <w:lang w:val="bg-BG" w:eastAsia="bg-BG"/>
              </w:rPr>
              <w:t xml:space="preserve">. на </w:t>
            </w:r>
            <w:proofErr w:type="spellStart"/>
            <w:r w:rsidRPr="00D3420F">
              <w:rPr>
                <w:rFonts w:ascii="Verdana" w:eastAsia="Times New Roman" w:hAnsi="Verdana" w:cs="Calibri"/>
                <w:sz w:val="16"/>
                <w:szCs w:val="16"/>
                <w:lang w:val="bg-BG" w:eastAsia="bg-BG"/>
              </w:rPr>
              <w:t>т.к</w:t>
            </w:r>
            <w:proofErr w:type="spellEnd"/>
            <w:r w:rsidRPr="00D3420F">
              <w:rPr>
                <w:rFonts w:ascii="Verdana" w:eastAsia="Times New Roman" w:hAnsi="Verdana" w:cs="Calibri"/>
                <w:sz w:val="16"/>
                <w:szCs w:val="16"/>
                <w:lang w:val="bg-BG" w:eastAsia="bg-BG"/>
              </w:rPr>
              <w:t>. над 50 см.</w:t>
            </w:r>
          </w:p>
        </w:tc>
        <w:tc>
          <w:tcPr>
            <w:tcW w:w="1036"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proofErr w:type="spellStart"/>
            <w:r w:rsidRPr="00D3420F">
              <w:rPr>
                <w:rFonts w:ascii="Verdana" w:eastAsia="Times New Roman" w:hAnsi="Verdana" w:cs="Calibri"/>
                <w:sz w:val="16"/>
                <w:szCs w:val="16"/>
                <w:lang w:val="bg-BG" w:eastAsia="bg-BG"/>
              </w:rPr>
              <w:t>бк</w:t>
            </w:r>
            <w:proofErr w:type="spellEnd"/>
          </w:p>
        </w:tc>
        <w:tc>
          <w:tcPr>
            <w:tcW w:w="990"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right"/>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046"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230"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142"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color w:val="000000"/>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 xml:space="preserve">Трупи за бичене с </w:t>
            </w:r>
            <w:proofErr w:type="spellStart"/>
            <w:r w:rsidRPr="00D3420F">
              <w:rPr>
                <w:rFonts w:ascii="Verdana" w:eastAsia="Times New Roman" w:hAnsi="Verdana" w:cs="Calibri"/>
                <w:sz w:val="16"/>
                <w:szCs w:val="16"/>
                <w:lang w:val="bg-BG" w:eastAsia="bg-BG"/>
              </w:rPr>
              <w:t>диам</w:t>
            </w:r>
            <w:proofErr w:type="spellEnd"/>
            <w:r w:rsidRPr="00D3420F">
              <w:rPr>
                <w:rFonts w:ascii="Verdana" w:eastAsia="Times New Roman" w:hAnsi="Verdana" w:cs="Calibri"/>
                <w:sz w:val="16"/>
                <w:szCs w:val="16"/>
                <w:lang w:val="bg-BG" w:eastAsia="bg-BG"/>
              </w:rPr>
              <w:t xml:space="preserve">. на </w:t>
            </w:r>
            <w:proofErr w:type="spellStart"/>
            <w:r w:rsidRPr="00D3420F">
              <w:rPr>
                <w:rFonts w:ascii="Verdana" w:eastAsia="Times New Roman" w:hAnsi="Verdana" w:cs="Calibri"/>
                <w:sz w:val="16"/>
                <w:szCs w:val="16"/>
                <w:lang w:val="bg-BG" w:eastAsia="bg-BG"/>
              </w:rPr>
              <w:t>т.к</w:t>
            </w:r>
            <w:proofErr w:type="spellEnd"/>
            <w:r w:rsidRPr="00D3420F">
              <w:rPr>
                <w:rFonts w:ascii="Verdana" w:eastAsia="Times New Roman" w:hAnsi="Verdana" w:cs="Calibri"/>
                <w:sz w:val="16"/>
                <w:szCs w:val="16"/>
                <w:lang w:val="bg-BG" w:eastAsia="bg-BG"/>
              </w:rPr>
              <w:t xml:space="preserve">. 30-49 см. </w:t>
            </w:r>
          </w:p>
        </w:tc>
        <w:tc>
          <w:tcPr>
            <w:tcW w:w="1036"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proofErr w:type="spellStart"/>
            <w:r w:rsidRPr="00D3420F">
              <w:rPr>
                <w:rFonts w:ascii="Verdana" w:eastAsia="Times New Roman" w:hAnsi="Verdana" w:cs="Calibri"/>
                <w:sz w:val="16"/>
                <w:szCs w:val="16"/>
                <w:lang w:val="bg-BG" w:eastAsia="bg-BG"/>
              </w:rPr>
              <w:t>бк</w:t>
            </w:r>
            <w:proofErr w:type="spellEnd"/>
          </w:p>
        </w:tc>
        <w:tc>
          <w:tcPr>
            <w:tcW w:w="990"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right"/>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45</w:t>
            </w:r>
          </w:p>
        </w:tc>
        <w:tc>
          <w:tcPr>
            <w:tcW w:w="1038"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046"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230"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142"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color w:val="000000"/>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 xml:space="preserve">Трупи за бичене с </w:t>
            </w:r>
            <w:proofErr w:type="spellStart"/>
            <w:r w:rsidRPr="00D3420F">
              <w:rPr>
                <w:rFonts w:ascii="Verdana" w:eastAsia="Times New Roman" w:hAnsi="Verdana" w:cs="Calibri"/>
                <w:sz w:val="16"/>
                <w:szCs w:val="16"/>
                <w:lang w:val="bg-BG" w:eastAsia="bg-BG"/>
              </w:rPr>
              <w:t>диам</w:t>
            </w:r>
            <w:proofErr w:type="spellEnd"/>
            <w:r w:rsidRPr="00D3420F">
              <w:rPr>
                <w:rFonts w:ascii="Verdana" w:eastAsia="Times New Roman" w:hAnsi="Verdana" w:cs="Calibri"/>
                <w:sz w:val="16"/>
                <w:szCs w:val="16"/>
                <w:lang w:val="bg-BG" w:eastAsia="bg-BG"/>
              </w:rPr>
              <w:t xml:space="preserve">. на </w:t>
            </w:r>
            <w:proofErr w:type="spellStart"/>
            <w:r w:rsidRPr="00D3420F">
              <w:rPr>
                <w:rFonts w:ascii="Verdana" w:eastAsia="Times New Roman" w:hAnsi="Verdana" w:cs="Calibri"/>
                <w:sz w:val="16"/>
                <w:szCs w:val="16"/>
                <w:lang w:val="bg-BG" w:eastAsia="bg-BG"/>
              </w:rPr>
              <w:t>т.к</w:t>
            </w:r>
            <w:proofErr w:type="spellEnd"/>
            <w:r w:rsidRPr="00D3420F">
              <w:rPr>
                <w:rFonts w:ascii="Verdana" w:eastAsia="Times New Roman" w:hAnsi="Verdana" w:cs="Calibri"/>
                <w:sz w:val="16"/>
                <w:szCs w:val="16"/>
                <w:lang w:val="bg-BG" w:eastAsia="bg-BG"/>
              </w:rPr>
              <w:t>. 18-29 см.</w:t>
            </w:r>
          </w:p>
        </w:tc>
        <w:tc>
          <w:tcPr>
            <w:tcW w:w="1036"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proofErr w:type="spellStart"/>
            <w:r w:rsidRPr="00D3420F">
              <w:rPr>
                <w:rFonts w:ascii="Verdana" w:eastAsia="Times New Roman" w:hAnsi="Verdana" w:cs="Calibri"/>
                <w:sz w:val="16"/>
                <w:szCs w:val="16"/>
                <w:lang w:val="bg-BG" w:eastAsia="bg-BG"/>
              </w:rPr>
              <w:t>бк</w:t>
            </w:r>
            <w:proofErr w:type="spellEnd"/>
          </w:p>
        </w:tc>
        <w:tc>
          <w:tcPr>
            <w:tcW w:w="990"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right"/>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22</w:t>
            </w:r>
          </w:p>
        </w:tc>
        <w:tc>
          <w:tcPr>
            <w:tcW w:w="1038"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046"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230"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142"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color w:val="000000"/>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Трупи за фурнир</w:t>
            </w:r>
          </w:p>
        </w:tc>
        <w:tc>
          <w:tcPr>
            <w:tcW w:w="1036"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proofErr w:type="spellStart"/>
            <w:r w:rsidRPr="00D3420F">
              <w:rPr>
                <w:rFonts w:ascii="Verdana" w:eastAsia="Times New Roman" w:hAnsi="Verdana" w:cs="Calibri"/>
                <w:sz w:val="16"/>
                <w:szCs w:val="16"/>
                <w:lang w:val="bg-BG" w:eastAsia="bg-BG"/>
              </w:rPr>
              <w:t>цр</w:t>
            </w:r>
            <w:proofErr w:type="spellEnd"/>
          </w:p>
        </w:tc>
        <w:tc>
          <w:tcPr>
            <w:tcW w:w="990"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right"/>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046"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rPr>
                <w:rFonts w:ascii="Verdana" w:eastAsia="Times New Roman" w:hAnsi="Verdana" w:cs="Calibri"/>
                <w:sz w:val="16"/>
                <w:szCs w:val="16"/>
                <w:lang w:val="bg-BG" w:eastAsia="bg-BG"/>
              </w:rPr>
            </w:pPr>
          </w:p>
        </w:tc>
        <w:tc>
          <w:tcPr>
            <w:tcW w:w="1230"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142"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Трупи за шперплат</w:t>
            </w:r>
          </w:p>
        </w:tc>
        <w:tc>
          <w:tcPr>
            <w:tcW w:w="1036"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proofErr w:type="spellStart"/>
            <w:r w:rsidRPr="00D3420F">
              <w:rPr>
                <w:rFonts w:ascii="Verdana" w:eastAsia="Times New Roman" w:hAnsi="Verdana" w:cs="Calibri"/>
                <w:sz w:val="16"/>
                <w:szCs w:val="16"/>
                <w:lang w:val="bg-BG" w:eastAsia="bg-BG"/>
              </w:rPr>
              <w:t>цр</w:t>
            </w:r>
            <w:proofErr w:type="spellEnd"/>
          </w:p>
        </w:tc>
        <w:tc>
          <w:tcPr>
            <w:tcW w:w="990"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right"/>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046"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rPr>
                <w:rFonts w:ascii="Verdana" w:eastAsia="Times New Roman" w:hAnsi="Verdana" w:cs="Calibri"/>
                <w:sz w:val="16"/>
                <w:szCs w:val="16"/>
                <w:lang w:val="bg-BG" w:eastAsia="bg-BG"/>
              </w:rPr>
            </w:pPr>
          </w:p>
        </w:tc>
        <w:tc>
          <w:tcPr>
            <w:tcW w:w="1230"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142"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Трупи за фурнир</w:t>
            </w:r>
          </w:p>
        </w:tc>
        <w:tc>
          <w:tcPr>
            <w:tcW w:w="1036"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proofErr w:type="spellStart"/>
            <w:r w:rsidRPr="00D3420F">
              <w:rPr>
                <w:rFonts w:ascii="Verdana" w:eastAsia="Times New Roman" w:hAnsi="Verdana" w:cs="Calibri"/>
                <w:sz w:val="16"/>
                <w:szCs w:val="16"/>
                <w:lang w:val="bg-BG" w:eastAsia="bg-BG"/>
              </w:rPr>
              <w:t>бк</w:t>
            </w:r>
            <w:proofErr w:type="spellEnd"/>
          </w:p>
        </w:tc>
        <w:tc>
          <w:tcPr>
            <w:tcW w:w="990"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right"/>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046"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230"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142"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color w:val="000000"/>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Трупи за шперплат</w:t>
            </w:r>
          </w:p>
        </w:tc>
        <w:tc>
          <w:tcPr>
            <w:tcW w:w="1036"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proofErr w:type="spellStart"/>
            <w:r w:rsidRPr="00D3420F">
              <w:rPr>
                <w:rFonts w:ascii="Verdana" w:eastAsia="Times New Roman" w:hAnsi="Verdana" w:cs="Calibri"/>
                <w:sz w:val="16"/>
                <w:szCs w:val="16"/>
                <w:lang w:val="bg-BG" w:eastAsia="bg-BG"/>
              </w:rPr>
              <w:t>бк</w:t>
            </w:r>
            <w:proofErr w:type="spellEnd"/>
          </w:p>
        </w:tc>
        <w:tc>
          <w:tcPr>
            <w:tcW w:w="990"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right"/>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046"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230"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142"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color w:val="000000"/>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b/>
                <w:bCs/>
                <w:sz w:val="16"/>
                <w:szCs w:val="16"/>
                <w:lang w:val="bg-BG" w:eastAsia="bg-BG"/>
              </w:rPr>
            </w:pPr>
            <w:r w:rsidRPr="00D3420F">
              <w:rPr>
                <w:rFonts w:ascii="Verdana" w:eastAsia="Times New Roman" w:hAnsi="Verdana" w:cs="Calibri"/>
                <w:b/>
                <w:bCs/>
                <w:sz w:val="16"/>
                <w:szCs w:val="16"/>
                <w:lang w:val="bg-BG" w:eastAsia="bg-BG"/>
              </w:rPr>
              <w:t>Средна стр. дървесина</w:t>
            </w:r>
          </w:p>
        </w:tc>
        <w:tc>
          <w:tcPr>
            <w:tcW w:w="1036"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center"/>
              <w:rPr>
                <w:rFonts w:ascii="Verdana" w:eastAsia="Times New Roman" w:hAnsi="Verdana" w:cs="Calibri"/>
                <w:b/>
                <w:bCs/>
                <w:sz w:val="16"/>
                <w:szCs w:val="16"/>
                <w:lang w:val="bg-BG" w:eastAsia="bg-BG"/>
              </w:rPr>
            </w:pPr>
            <w:r w:rsidRPr="00D3420F">
              <w:rPr>
                <w:rFonts w:ascii="Verdana" w:eastAsia="Times New Roman" w:hAnsi="Verdana" w:cs="Calibri"/>
                <w:b/>
                <w:bCs/>
                <w:sz w:val="16"/>
                <w:szCs w:val="16"/>
                <w:lang w:val="bg-BG" w:eastAsia="bg-BG"/>
              </w:rPr>
              <w:t> </w:t>
            </w:r>
          </w:p>
        </w:tc>
        <w:tc>
          <w:tcPr>
            <w:tcW w:w="990"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right"/>
              <w:rPr>
                <w:rFonts w:ascii="Verdana" w:eastAsia="Times New Roman" w:hAnsi="Verdana" w:cs="Calibri"/>
                <w:b/>
                <w:bCs/>
                <w:sz w:val="16"/>
                <w:szCs w:val="16"/>
                <w:lang w:val="bg-BG" w:eastAsia="bg-BG"/>
              </w:rPr>
            </w:pPr>
            <w:r w:rsidRPr="00D3420F">
              <w:rPr>
                <w:rFonts w:ascii="Verdana" w:eastAsia="Times New Roman" w:hAnsi="Verdana" w:cs="Calibri"/>
                <w:b/>
                <w:bCs/>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rPr>
                <w:rFonts w:ascii="Verdana" w:eastAsia="Times New Roman" w:hAnsi="Verdana" w:cs="Calibri"/>
                <w:b/>
                <w:bCs/>
                <w:sz w:val="16"/>
                <w:szCs w:val="16"/>
                <w:lang w:val="bg-BG" w:eastAsia="bg-BG"/>
              </w:rPr>
            </w:pPr>
          </w:p>
        </w:tc>
        <w:tc>
          <w:tcPr>
            <w:tcW w:w="1046"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rPr>
                <w:rFonts w:ascii="Verdana" w:eastAsia="Times New Roman" w:hAnsi="Verdana" w:cs="Calibri"/>
                <w:b/>
                <w:bCs/>
                <w:sz w:val="16"/>
                <w:szCs w:val="16"/>
                <w:lang w:val="bg-BG" w:eastAsia="bg-BG"/>
              </w:rPr>
            </w:pPr>
          </w:p>
        </w:tc>
        <w:tc>
          <w:tcPr>
            <w:tcW w:w="1230"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b/>
                <w:bCs/>
                <w:sz w:val="16"/>
                <w:szCs w:val="16"/>
                <w:lang w:val="bg-BG" w:eastAsia="bg-BG"/>
              </w:rPr>
            </w:pPr>
          </w:p>
        </w:tc>
        <w:tc>
          <w:tcPr>
            <w:tcW w:w="1142"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b/>
                <w:bCs/>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 xml:space="preserve">Трупи за бичене с </w:t>
            </w:r>
            <w:proofErr w:type="spellStart"/>
            <w:r w:rsidRPr="00D3420F">
              <w:rPr>
                <w:rFonts w:ascii="Verdana" w:eastAsia="Times New Roman" w:hAnsi="Verdana" w:cs="Calibri"/>
                <w:sz w:val="16"/>
                <w:szCs w:val="16"/>
                <w:lang w:val="bg-BG" w:eastAsia="bg-BG"/>
              </w:rPr>
              <w:t>диам</w:t>
            </w:r>
            <w:proofErr w:type="spellEnd"/>
            <w:r w:rsidRPr="00D3420F">
              <w:rPr>
                <w:rFonts w:ascii="Verdana" w:eastAsia="Times New Roman" w:hAnsi="Verdana" w:cs="Calibri"/>
                <w:sz w:val="16"/>
                <w:szCs w:val="16"/>
                <w:lang w:val="bg-BG" w:eastAsia="bg-BG"/>
              </w:rPr>
              <w:t xml:space="preserve">. на </w:t>
            </w:r>
            <w:proofErr w:type="spellStart"/>
            <w:r w:rsidRPr="00D3420F">
              <w:rPr>
                <w:rFonts w:ascii="Verdana" w:eastAsia="Times New Roman" w:hAnsi="Verdana" w:cs="Calibri"/>
                <w:sz w:val="16"/>
                <w:szCs w:val="16"/>
                <w:lang w:val="bg-BG" w:eastAsia="bg-BG"/>
              </w:rPr>
              <w:t>т.к</w:t>
            </w:r>
            <w:proofErr w:type="spellEnd"/>
            <w:r w:rsidRPr="00D3420F">
              <w:rPr>
                <w:rFonts w:ascii="Verdana" w:eastAsia="Times New Roman" w:hAnsi="Verdana" w:cs="Calibri"/>
                <w:sz w:val="16"/>
                <w:szCs w:val="16"/>
                <w:lang w:val="bg-BG" w:eastAsia="bg-BG"/>
              </w:rPr>
              <w:t>. 14-17 см.</w:t>
            </w:r>
          </w:p>
        </w:tc>
        <w:tc>
          <w:tcPr>
            <w:tcW w:w="1036"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proofErr w:type="spellStart"/>
            <w:r w:rsidRPr="00D3420F">
              <w:rPr>
                <w:rFonts w:ascii="Verdana" w:eastAsia="Times New Roman" w:hAnsi="Verdana" w:cs="Calibri"/>
                <w:sz w:val="16"/>
                <w:szCs w:val="16"/>
                <w:lang w:val="bg-BG" w:eastAsia="bg-BG"/>
              </w:rPr>
              <w:t>бк</w:t>
            </w:r>
            <w:proofErr w:type="spellEnd"/>
          </w:p>
        </w:tc>
        <w:tc>
          <w:tcPr>
            <w:tcW w:w="990"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right"/>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046"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230"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142"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color w:val="000000"/>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 xml:space="preserve">Обли греди </w:t>
            </w:r>
          </w:p>
        </w:tc>
        <w:tc>
          <w:tcPr>
            <w:tcW w:w="1036"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proofErr w:type="spellStart"/>
            <w:r w:rsidRPr="00D3420F">
              <w:rPr>
                <w:rFonts w:ascii="Verdana" w:eastAsia="Times New Roman" w:hAnsi="Verdana" w:cs="Calibri"/>
                <w:sz w:val="16"/>
                <w:szCs w:val="16"/>
                <w:lang w:val="bg-BG" w:eastAsia="bg-BG"/>
              </w:rPr>
              <w:t>бк</w:t>
            </w:r>
            <w:proofErr w:type="spellEnd"/>
          </w:p>
        </w:tc>
        <w:tc>
          <w:tcPr>
            <w:tcW w:w="990"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right"/>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046"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230"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142"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color w:val="000000"/>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Технологична дървесина</w:t>
            </w:r>
          </w:p>
        </w:tc>
        <w:tc>
          <w:tcPr>
            <w:tcW w:w="1036"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proofErr w:type="spellStart"/>
            <w:r w:rsidRPr="00D3420F">
              <w:rPr>
                <w:rFonts w:ascii="Verdana" w:eastAsia="Times New Roman" w:hAnsi="Verdana" w:cs="Calibri"/>
                <w:sz w:val="16"/>
                <w:szCs w:val="16"/>
                <w:lang w:val="bg-BG" w:eastAsia="bg-BG"/>
              </w:rPr>
              <w:t>бк</w:t>
            </w:r>
            <w:proofErr w:type="spellEnd"/>
          </w:p>
        </w:tc>
        <w:tc>
          <w:tcPr>
            <w:tcW w:w="990"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right"/>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046"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230"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142"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color w:val="000000"/>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b/>
                <w:bCs/>
                <w:sz w:val="16"/>
                <w:szCs w:val="16"/>
                <w:lang w:val="bg-BG" w:eastAsia="bg-BG"/>
              </w:rPr>
            </w:pPr>
            <w:r w:rsidRPr="00D3420F">
              <w:rPr>
                <w:rFonts w:ascii="Verdana" w:eastAsia="Times New Roman" w:hAnsi="Verdana" w:cs="Calibri"/>
                <w:b/>
                <w:bCs/>
                <w:sz w:val="16"/>
                <w:szCs w:val="16"/>
                <w:lang w:val="bg-BG" w:eastAsia="bg-BG"/>
              </w:rPr>
              <w:t>Дребна стр. дървесина</w:t>
            </w:r>
          </w:p>
        </w:tc>
        <w:tc>
          <w:tcPr>
            <w:tcW w:w="1036"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center"/>
              <w:rPr>
                <w:rFonts w:ascii="Verdana" w:eastAsia="Times New Roman" w:hAnsi="Verdana" w:cs="Calibri"/>
                <w:b/>
                <w:bCs/>
                <w:sz w:val="16"/>
                <w:szCs w:val="16"/>
                <w:lang w:val="bg-BG" w:eastAsia="bg-BG"/>
              </w:rPr>
            </w:pPr>
            <w:r w:rsidRPr="00D3420F">
              <w:rPr>
                <w:rFonts w:ascii="Verdana" w:eastAsia="Times New Roman" w:hAnsi="Verdana" w:cs="Calibri"/>
                <w:b/>
                <w:bCs/>
                <w:sz w:val="16"/>
                <w:szCs w:val="16"/>
                <w:lang w:val="bg-BG" w:eastAsia="bg-BG"/>
              </w:rPr>
              <w:t> </w:t>
            </w:r>
          </w:p>
        </w:tc>
        <w:tc>
          <w:tcPr>
            <w:tcW w:w="990"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right"/>
              <w:rPr>
                <w:rFonts w:ascii="Verdana" w:eastAsia="Times New Roman" w:hAnsi="Verdana" w:cs="Calibri"/>
                <w:b/>
                <w:bCs/>
                <w:sz w:val="16"/>
                <w:szCs w:val="16"/>
                <w:lang w:val="bg-BG" w:eastAsia="bg-BG"/>
              </w:rPr>
            </w:pPr>
            <w:r w:rsidRPr="00D3420F">
              <w:rPr>
                <w:rFonts w:ascii="Verdana" w:eastAsia="Times New Roman" w:hAnsi="Verdana" w:cs="Calibri"/>
                <w:b/>
                <w:bCs/>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rPr>
                <w:rFonts w:ascii="Verdana" w:eastAsia="Times New Roman" w:hAnsi="Verdana" w:cs="Calibri"/>
                <w:b/>
                <w:bCs/>
                <w:sz w:val="16"/>
                <w:szCs w:val="16"/>
                <w:lang w:val="bg-BG" w:eastAsia="bg-BG"/>
              </w:rPr>
            </w:pPr>
          </w:p>
        </w:tc>
        <w:tc>
          <w:tcPr>
            <w:tcW w:w="1046"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rPr>
                <w:rFonts w:ascii="Verdana" w:eastAsia="Times New Roman" w:hAnsi="Verdana" w:cs="Calibri"/>
                <w:b/>
                <w:bCs/>
                <w:sz w:val="16"/>
                <w:szCs w:val="16"/>
                <w:lang w:val="bg-BG" w:eastAsia="bg-BG"/>
              </w:rPr>
            </w:pPr>
          </w:p>
        </w:tc>
        <w:tc>
          <w:tcPr>
            <w:tcW w:w="1230"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b/>
                <w:bCs/>
                <w:sz w:val="16"/>
                <w:szCs w:val="16"/>
                <w:lang w:val="bg-BG" w:eastAsia="bg-BG"/>
              </w:rPr>
            </w:pPr>
          </w:p>
        </w:tc>
        <w:tc>
          <w:tcPr>
            <w:tcW w:w="1142"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b/>
                <w:bCs/>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Мертеци</w:t>
            </w:r>
          </w:p>
        </w:tc>
        <w:tc>
          <w:tcPr>
            <w:tcW w:w="1036"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proofErr w:type="spellStart"/>
            <w:r w:rsidRPr="00D3420F">
              <w:rPr>
                <w:rFonts w:ascii="Verdana" w:eastAsia="Times New Roman" w:hAnsi="Verdana" w:cs="Calibri"/>
                <w:sz w:val="16"/>
                <w:szCs w:val="16"/>
                <w:lang w:val="bg-BG" w:eastAsia="bg-BG"/>
              </w:rPr>
              <w:t>бк</w:t>
            </w:r>
            <w:proofErr w:type="spellEnd"/>
          </w:p>
        </w:tc>
        <w:tc>
          <w:tcPr>
            <w:tcW w:w="990"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right"/>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046"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230"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142"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color w:val="000000"/>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sz w:val="16"/>
                <w:szCs w:val="16"/>
                <w:lang w:val="bg-BG" w:eastAsia="bg-BG"/>
              </w:rPr>
            </w:pPr>
            <w:proofErr w:type="spellStart"/>
            <w:r w:rsidRPr="00D3420F">
              <w:rPr>
                <w:rFonts w:ascii="Verdana" w:eastAsia="Times New Roman" w:hAnsi="Verdana" w:cs="Calibri"/>
                <w:sz w:val="16"/>
                <w:szCs w:val="16"/>
                <w:lang w:val="bg-BG" w:eastAsia="bg-BG"/>
              </w:rPr>
              <w:t>Саръци</w:t>
            </w:r>
            <w:proofErr w:type="spellEnd"/>
          </w:p>
        </w:tc>
        <w:tc>
          <w:tcPr>
            <w:tcW w:w="1036"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proofErr w:type="spellStart"/>
            <w:r w:rsidRPr="00D3420F">
              <w:rPr>
                <w:rFonts w:ascii="Verdana" w:eastAsia="Times New Roman" w:hAnsi="Verdana" w:cs="Calibri"/>
                <w:sz w:val="16"/>
                <w:szCs w:val="16"/>
                <w:lang w:val="bg-BG" w:eastAsia="bg-BG"/>
              </w:rPr>
              <w:t>бк</w:t>
            </w:r>
            <w:proofErr w:type="spellEnd"/>
          </w:p>
        </w:tc>
        <w:tc>
          <w:tcPr>
            <w:tcW w:w="990"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right"/>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046"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230"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142"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color w:val="000000"/>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Технологична дървесина</w:t>
            </w:r>
          </w:p>
        </w:tc>
        <w:tc>
          <w:tcPr>
            <w:tcW w:w="1036"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proofErr w:type="spellStart"/>
            <w:r w:rsidRPr="00D3420F">
              <w:rPr>
                <w:rFonts w:ascii="Verdana" w:eastAsia="Times New Roman" w:hAnsi="Verdana" w:cs="Calibri"/>
                <w:sz w:val="16"/>
                <w:szCs w:val="16"/>
                <w:lang w:val="bg-BG" w:eastAsia="bg-BG"/>
              </w:rPr>
              <w:t>бк</w:t>
            </w:r>
            <w:proofErr w:type="spellEnd"/>
          </w:p>
        </w:tc>
        <w:tc>
          <w:tcPr>
            <w:tcW w:w="990"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right"/>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046"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230"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142"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color w:val="000000"/>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b/>
                <w:bCs/>
                <w:sz w:val="16"/>
                <w:szCs w:val="16"/>
                <w:lang w:val="bg-BG" w:eastAsia="bg-BG"/>
              </w:rPr>
            </w:pPr>
            <w:r w:rsidRPr="00D3420F">
              <w:rPr>
                <w:rFonts w:ascii="Verdana" w:eastAsia="Times New Roman" w:hAnsi="Verdana" w:cs="Calibri"/>
                <w:b/>
                <w:bCs/>
                <w:sz w:val="16"/>
                <w:szCs w:val="16"/>
                <w:lang w:val="bg-BG" w:eastAsia="bg-BG"/>
              </w:rPr>
              <w:t>Дърва</w:t>
            </w:r>
          </w:p>
        </w:tc>
        <w:tc>
          <w:tcPr>
            <w:tcW w:w="1036"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center"/>
              <w:rPr>
                <w:rFonts w:ascii="Verdana" w:eastAsia="Times New Roman" w:hAnsi="Verdana" w:cs="Calibri"/>
                <w:b/>
                <w:bCs/>
                <w:sz w:val="16"/>
                <w:szCs w:val="16"/>
                <w:lang w:val="bg-BG" w:eastAsia="bg-BG"/>
              </w:rPr>
            </w:pPr>
            <w:r w:rsidRPr="00D3420F">
              <w:rPr>
                <w:rFonts w:ascii="Verdana" w:eastAsia="Times New Roman" w:hAnsi="Verdana" w:cs="Calibri"/>
                <w:b/>
                <w:bCs/>
                <w:sz w:val="16"/>
                <w:szCs w:val="16"/>
                <w:lang w:val="bg-BG" w:eastAsia="bg-BG"/>
              </w:rPr>
              <w:t> </w:t>
            </w:r>
          </w:p>
        </w:tc>
        <w:tc>
          <w:tcPr>
            <w:tcW w:w="990"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right"/>
              <w:rPr>
                <w:rFonts w:ascii="Verdana" w:eastAsia="Times New Roman" w:hAnsi="Verdana" w:cs="Calibri"/>
                <w:b/>
                <w:bCs/>
                <w:sz w:val="16"/>
                <w:szCs w:val="16"/>
                <w:lang w:val="bg-BG" w:eastAsia="bg-BG"/>
              </w:rPr>
            </w:pPr>
            <w:r w:rsidRPr="00D3420F">
              <w:rPr>
                <w:rFonts w:ascii="Verdana" w:eastAsia="Times New Roman" w:hAnsi="Verdana" w:cs="Calibri"/>
                <w:b/>
                <w:bCs/>
                <w:sz w:val="16"/>
                <w:szCs w:val="16"/>
                <w:lang w:val="bg-BG" w:eastAsia="bg-BG"/>
              </w:rPr>
              <w:t>350</w:t>
            </w:r>
          </w:p>
        </w:tc>
        <w:tc>
          <w:tcPr>
            <w:tcW w:w="1038"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rPr>
                <w:rFonts w:ascii="Verdana" w:eastAsia="Times New Roman" w:hAnsi="Verdana" w:cs="Calibri"/>
                <w:b/>
                <w:bCs/>
                <w:sz w:val="16"/>
                <w:szCs w:val="16"/>
                <w:lang w:val="bg-BG" w:eastAsia="bg-BG"/>
              </w:rPr>
            </w:pPr>
          </w:p>
        </w:tc>
        <w:tc>
          <w:tcPr>
            <w:tcW w:w="1046"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rPr>
                <w:rFonts w:ascii="Verdana" w:eastAsia="Times New Roman" w:hAnsi="Verdana" w:cs="Calibri"/>
                <w:b/>
                <w:bCs/>
                <w:sz w:val="16"/>
                <w:szCs w:val="16"/>
                <w:lang w:val="bg-BG" w:eastAsia="bg-BG"/>
              </w:rPr>
            </w:pPr>
          </w:p>
        </w:tc>
        <w:tc>
          <w:tcPr>
            <w:tcW w:w="1230"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b/>
                <w:bCs/>
                <w:sz w:val="16"/>
                <w:szCs w:val="16"/>
                <w:lang w:val="bg-BG" w:eastAsia="bg-BG"/>
              </w:rPr>
            </w:pPr>
          </w:p>
        </w:tc>
        <w:tc>
          <w:tcPr>
            <w:tcW w:w="1142"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b/>
                <w:bCs/>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Технологична дървесина</w:t>
            </w:r>
          </w:p>
        </w:tc>
        <w:tc>
          <w:tcPr>
            <w:tcW w:w="1036"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proofErr w:type="spellStart"/>
            <w:r w:rsidRPr="00D3420F">
              <w:rPr>
                <w:rFonts w:ascii="Verdana" w:eastAsia="Times New Roman" w:hAnsi="Verdana" w:cs="Calibri"/>
                <w:sz w:val="16"/>
                <w:szCs w:val="16"/>
                <w:lang w:val="bg-BG" w:eastAsia="bg-BG"/>
              </w:rPr>
              <w:t>бк</w:t>
            </w:r>
            <w:proofErr w:type="spellEnd"/>
          </w:p>
        </w:tc>
        <w:tc>
          <w:tcPr>
            <w:tcW w:w="990"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right"/>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046"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230"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142"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color w:val="000000"/>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ОЗМ</w:t>
            </w:r>
          </w:p>
        </w:tc>
        <w:tc>
          <w:tcPr>
            <w:tcW w:w="1036"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proofErr w:type="spellStart"/>
            <w:r w:rsidRPr="00D3420F">
              <w:rPr>
                <w:rFonts w:ascii="Verdana" w:eastAsia="Times New Roman" w:hAnsi="Verdana" w:cs="Calibri"/>
                <w:sz w:val="16"/>
                <w:szCs w:val="16"/>
                <w:lang w:val="bg-BG" w:eastAsia="bg-BG"/>
              </w:rPr>
              <w:t>бк</w:t>
            </w:r>
            <w:proofErr w:type="spellEnd"/>
          </w:p>
        </w:tc>
        <w:tc>
          <w:tcPr>
            <w:tcW w:w="990"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right"/>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150</w:t>
            </w:r>
          </w:p>
        </w:tc>
        <w:tc>
          <w:tcPr>
            <w:tcW w:w="1038"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046"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230"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142"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color w:val="000000"/>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Дърва за огрев</w:t>
            </w:r>
          </w:p>
        </w:tc>
        <w:tc>
          <w:tcPr>
            <w:tcW w:w="1036"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center"/>
              <w:rPr>
                <w:rFonts w:ascii="Verdana" w:eastAsia="Times New Roman" w:hAnsi="Verdana" w:cs="Calibri"/>
                <w:sz w:val="16"/>
                <w:szCs w:val="16"/>
                <w:lang w:val="bg-BG" w:eastAsia="bg-BG"/>
              </w:rPr>
            </w:pPr>
            <w:proofErr w:type="spellStart"/>
            <w:r w:rsidRPr="00D3420F">
              <w:rPr>
                <w:rFonts w:ascii="Verdana" w:eastAsia="Times New Roman" w:hAnsi="Verdana" w:cs="Calibri"/>
                <w:sz w:val="16"/>
                <w:szCs w:val="16"/>
                <w:lang w:val="bg-BG" w:eastAsia="bg-BG"/>
              </w:rPr>
              <w:t>бк</w:t>
            </w:r>
            <w:proofErr w:type="spellEnd"/>
          </w:p>
        </w:tc>
        <w:tc>
          <w:tcPr>
            <w:tcW w:w="990" w:type="dxa"/>
            <w:tcBorders>
              <w:top w:val="nil"/>
              <w:left w:val="nil"/>
              <w:bottom w:val="single" w:sz="4" w:space="0" w:color="auto"/>
              <w:right w:val="single" w:sz="4" w:space="0" w:color="auto"/>
            </w:tcBorders>
            <w:shd w:val="clear" w:color="auto" w:fill="auto"/>
            <w:noWrap/>
            <w:vAlign w:val="bottom"/>
            <w:hideMark/>
          </w:tcPr>
          <w:p w:rsidR="008E5536" w:rsidRPr="00D3420F" w:rsidRDefault="008E5536" w:rsidP="008E5536">
            <w:pPr>
              <w:spacing w:after="0" w:line="240" w:lineRule="auto"/>
              <w:jc w:val="right"/>
              <w:rPr>
                <w:rFonts w:ascii="Verdana" w:eastAsia="Times New Roman" w:hAnsi="Verdana" w:cs="Calibri"/>
                <w:sz w:val="16"/>
                <w:szCs w:val="16"/>
                <w:lang w:val="bg-BG" w:eastAsia="bg-BG"/>
              </w:rPr>
            </w:pPr>
            <w:r w:rsidRPr="00D3420F">
              <w:rPr>
                <w:rFonts w:ascii="Verdana" w:eastAsia="Times New Roman" w:hAnsi="Verdana" w:cs="Calibri"/>
                <w:sz w:val="16"/>
                <w:szCs w:val="16"/>
                <w:lang w:val="bg-BG" w:eastAsia="bg-BG"/>
              </w:rPr>
              <w:t>200</w:t>
            </w:r>
          </w:p>
        </w:tc>
        <w:tc>
          <w:tcPr>
            <w:tcW w:w="1038"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046"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230"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sz w:val="16"/>
                <w:szCs w:val="16"/>
                <w:lang w:val="bg-BG" w:eastAsia="bg-BG"/>
              </w:rPr>
            </w:pPr>
          </w:p>
        </w:tc>
        <w:tc>
          <w:tcPr>
            <w:tcW w:w="1142" w:type="dxa"/>
            <w:tcBorders>
              <w:top w:val="nil"/>
              <w:left w:val="nil"/>
              <w:bottom w:val="single" w:sz="4" w:space="0" w:color="auto"/>
              <w:right w:val="single" w:sz="4" w:space="0" w:color="auto"/>
            </w:tcBorders>
            <w:shd w:val="clear" w:color="auto" w:fill="auto"/>
            <w:noWrap/>
            <w:vAlign w:val="bottom"/>
          </w:tcPr>
          <w:p w:rsidR="008E5536" w:rsidRPr="00D3420F" w:rsidRDefault="008E5536" w:rsidP="008E5536">
            <w:pPr>
              <w:spacing w:after="0" w:line="240" w:lineRule="auto"/>
              <w:jc w:val="right"/>
              <w:rPr>
                <w:rFonts w:ascii="Verdana" w:eastAsia="Times New Roman" w:hAnsi="Verdana" w:cs="Calibri"/>
                <w:color w:val="000000"/>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000000" w:fill="C0C0C0"/>
            <w:noWrap/>
            <w:vAlign w:val="bottom"/>
            <w:hideMark/>
          </w:tcPr>
          <w:p w:rsidR="008E5536" w:rsidRPr="00D3420F" w:rsidRDefault="008E5536" w:rsidP="008E5536">
            <w:pPr>
              <w:spacing w:after="0" w:line="240" w:lineRule="auto"/>
              <w:rPr>
                <w:rFonts w:ascii="Verdana" w:eastAsia="Times New Roman" w:hAnsi="Verdana" w:cs="Calibri"/>
                <w:b/>
                <w:bCs/>
                <w:sz w:val="16"/>
                <w:szCs w:val="16"/>
                <w:lang w:val="bg-BG" w:eastAsia="bg-BG"/>
              </w:rPr>
            </w:pPr>
            <w:r w:rsidRPr="00D3420F">
              <w:rPr>
                <w:rFonts w:ascii="Verdana" w:eastAsia="Times New Roman" w:hAnsi="Verdana" w:cs="Calibri"/>
                <w:b/>
                <w:bCs/>
                <w:sz w:val="16"/>
                <w:szCs w:val="16"/>
                <w:lang w:val="bg-BG" w:eastAsia="bg-BG"/>
              </w:rPr>
              <w:t>Общо за подотдела</w:t>
            </w:r>
          </w:p>
        </w:tc>
        <w:tc>
          <w:tcPr>
            <w:tcW w:w="1036" w:type="dxa"/>
            <w:tcBorders>
              <w:top w:val="nil"/>
              <w:left w:val="nil"/>
              <w:bottom w:val="single" w:sz="4" w:space="0" w:color="auto"/>
              <w:right w:val="single" w:sz="4" w:space="0" w:color="auto"/>
            </w:tcBorders>
            <w:shd w:val="clear" w:color="000000" w:fill="C0C0C0"/>
            <w:noWrap/>
            <w:vAlign w:val="bottom"/>
            <w:hideMark/>
          </w:tcPr>
          <w:p w:rsidR="008E5536" w:rsidRPr="00D3420F" w:rsidRDefault="008E5536" w:rsidP="008E5536">
            <w:pPr>
              <w:spacing w:after="0" w:line="240" w:lineRule="auto"/>
              <w:rPr>
                <w:rFonts w:ascii="Verdana" w:eastAsia="Times New Roman" w:hAnsi="Verdana" w:cs="Calibri"/>
                <w:b/>
                <w:bCs/>
                <w:sz w:val="16"/>
                <w:szCs w:val="16"/>
                <w:lang w:val="bg-BG" w:eastAsia="bg-BG"/>
              </w:rPr>
            </w:pPr>
            <w:r w:rsidRPr="00D3420F">
              <w:rPr>
                <w:rFonts w:ascii="Verdana" w:eastAsia="Times New Roman" w:hAnsi="Verdana" w:cs="Calibri"/>
                <w:b/>
                <w:bCs/>
                <w:sz w:val="16"/>
                <w:szCs w:val="16"/>
                <w:lang w:val="bg-BG" w:eastAsia="bg-BG"/>
              </w:rPr>
              <w:t> </w:t>
            </w:r>
          </w:p>
        </w:tc>
        <w:tc>
          <w:tcPr>
            <w:tcW w:w="990" w:type="dxa"/>
            <w:tcBorders>
              <w:top w:val="nil"/>
              <w:left w:val="nil"/>
              <w:bottom w:val="single" w:sz="4" w:space="0" w:color="auto"/>
              <w:right w:val="single" w:sz="4" w:space="0" w:color="auto"/>
            </w:tcBorders>
            <w:shd w:val="clear" w:color="000000" w:fill="C0C0C0"/>
            <w:noWrap/>
            <w:vAlign w:val="bottom"/>
            <w:hideMark/>
          </w:tcPr>
          <w:p w:rsidR="008E5536" w:rsidRPr="00D3420F" w:rsidRDefault="008E5536" w:rsidP="008E5536">
            <w:pPr>
              <w:spacing w:after="0" w:line="240" w:lineRule="auto"/>
              <w:jc w:val="right"/>
              <w:rPr>
                <w:rFonts w:ascii="Verdana" w:eastAsia="Times New Roman" w:hAnsi="Verdana" w:cs="Calibri"/>
                <w:b/>
                <w:bCs/>
                <w:sz w:val="16"/>
                <w:szCs w:val="16"/>
                <w:lang w:val="bg-BG" w:eastAsia="bg-BG"/>
              </w:rPr>
            </w:pPr>
            <w:r w:rsidRPr="00D3420F">
              <w:rPr>
                <w:rFonts w:ascii="Verdana" w:eastAsia="Times New Roman" w:hAnsi="Verdana" w:cs="Calibri"/>
                <w:b/>
                <w:bCs/>
                <w:sz w:val="16"/>
                <w:szCs w:val="16"/>
                <w:lang w:val="bg-BG" w:eastAsia="bg-BG"/>
              </w:rPr>
              <w:t>417</w:t>
            </w:r>
          </w:p>
        </w:tc>
        <w:tc>
          <w:tcPr>
            <w:tcW w:w="1038" w:type="dxa"/>
            <w:tcBorders>
              <w:top w:val="nil"/>
              <w:left w:val="nil"/>
              <w:bottom w:val="single" w:sz="4" w:space="0" w:color="auto"/>
              <w:right w:val="single" w:sz="4" w:space="0" w:color="auto"/>
            </w:tcBorders>
            <w:shd w:val="clear" w:color="000000" w:fill="C0C0C0"/>
            <w:noWrap/>
            <w:vAlign w:val="bottom"/>
          </w:tcPr>
          <w:p w:rsidR="008E5536" w:rsidRPr="00D3420F" w:rsidRDefault="008E5536" w:rsidP="008E5536">
            <w:pPr>
              <w:spacing w:after="0" w:line="240" w:lineRule="auto"/>
              <w:rPr>
                <w:rFonts w:ascii="Verdana" w:eastAsia="Times New Roman" w:hAnsi="Verdana" w:cs="Calibri"/>
                <w:b/>
                <w:bCs/>
                <w:sz w:val="16"/>
                <w:szCs w:val="16"/>
                <w:lang w:val="bg-BG" w:eastAsia="bg-BG"/>
              </w:rPr>
            </w:pPr>
          </w:p>
        </w:tc>
        <w:tc>
          <w:tcPr>
            <w:tcW w:w="1046" w:type="dxa"/>
            <w:tcBorders>
              <w:top w:val="nil"/>
              <w:left w:val="nil"/>
              <w:bottom w:val="single" w:sz="4" w:space="0" w:color="auto"/>
              <w:right w:val="single" w:sz="4" w:space="0" w:color="auto"/>
            </w:tcBorders>
            <w:shd w:val="clear" w:color="000000" w:fill="C0C0C0"/>
            <w:noWrap/>
            <w:vAlign w:val="bottom"/>
          </w:tcPr>
          <w:p w:rsidR="008E5536" w:rsidRPr="00D3420F" w:rsidRDefault="008E5536" w:rsidP="008E5536">
            <w:pPr>
              <w:spacing w:after="0" w:line="240" w:lineRule="auto"/>
              <w:rPr>
                <w:rFonts w:ascii="Verdana" w:eastAsia="Times New Roman" w:hAnsi="Verdana" w:cs="Calibri"/>
                <w:b/>
                <w:bCs/>
                <w:sz w:val="16"/>
                <w:szCs w:val="16"/>
                <w:lang w:val="bg-BG" w:eastAsia="bg-BG"/>
              </w:rPr>
            </w:pPr>
          </w:p>
        </w:tc>
        <w:tc>
          <w:tcPr>
            <w:tcW w:w="1230" w:type="dxa"/>
            <w:tcBorders>
              <w:top w:val="nil"/>
              <w:left w:val="nil"/>
              <w:bottom w:val="single" w:sz="4" w:space="0" w:color="auto"/>
              <w:right w:val="single" w:sz="4" w:space="0" w:color="auto"/>
            </w:tcBorders>
            <w:shd w:val="clear" w:color="000000" w:fill="C0C0C0"/>
            <w:noWrap/>
            <w:vAlign w:val="bottom"/>
          </w:tcPr>
          <w:p w:rsidR="008E5536" w:rsidRPr="00D3420F" w:rsidRDefault="008E5536" w:rsidP="008E5536">
            <w:pPr>
              <w:spacing w:after="0" w:line="240" w:lineRule="auto"/>
              <w:jc w:val="right"/>
              <w:rPr>
                <w:rFonts w:ascii="Verdana" w:eastAsia="Times New Roman" w:hAnsi="Verdana" w:cs="Calibri"/>
                <w:b/>
                <w:bCs/>
                <w:sz w:val="16"/>
                <w:szCs w:val="16"/>
                <w:lang w:val="bg-BG" w:eastAsia="bg-BG"/>
              </w:rPr>
            </w:pPr>
          </w:p>
        </w:tc>
        <w:tc>
          <w:tcPr>
            <w:tcW w:w="1142" w:type="dxa"/>
            <w:tcBorders>
              <w:top w:val="nil"/>
              <w:left w:val="nil"/>
              <w:bottom w:val="single" w:sz="4" w:space="0" w:color="auto"/>
              <w:right w:val="single" w:sz="4" w:space="0" w:color="auto"/>
            </w:tcBorders>
            <w:shd w:val="clear" w:color="000000" w:fill="C0C0C0"/>
            <w:noWrap/>
            <w:vAlign w:val="bottom"/>
          </w:tcPr>
          <w:p w:rsidR="008E5536" w:rsidRPr="00D3420F" w:rsidRDefault="008E5536" w:rsidP="008E5536">
            <w:pPr>
              <w:spacing w:after="0" w:line="240" w:lineRule="auto"/>
              <w:jc w:val="right"/>
              <w:rPr>
                <w:rFonts w:ascii="Verdana" w:eastAsia="Times New Roman" w:hAnsi="Verdana" w:cs="Calibri"/>
                <w:b/>
                <w:bCs/>
                <w:sz w:val="16"/>
                <w:szCs w:val="16"/>
                <w:lang w:val="bg-BG" w:eastAsia="bg-BG"/>
              </w:rPr>
            </w:pPr>
          </w:p>
        </w:tc>
      </w:tr>
      <w:tr w:rsidR="008E5536" w:rsidRPr="00D3420F" w:rsidTr="008E5536">
        <w:trPr>
          <w:gridAfter w:val="1"/>
          <w:wAfter w:w="6" w:type="dxa"/>
          <w:trHeight w:val="180"/>
        </w:trPr>
        <w:tc>
          <w:tcPr>
            <w:tcW w:w="3823" w:type="dxa"/>
            <w:tcBorders>
              <w:top w:val="nil"/>
              <w:left w:val="single" w:sz="4" w:space="0" w:color="auto"/>
              <w:bottom w:val="single" w:sz="4" w:space="0" w:color="auto"/>
              <w:right w:val="single" w:sz="4" w:space="0" w:color="auto"/>
            </w:tcBorders>
            <w:shd w:val="clear" w:color="000000" w:fill="C0C0C0"/>
            <w:noWrap/>
            <w:vAlign w:val="bottom"/>
            <w:hideMark/>
          </w:tcPr>
          <w:p w:rsidR="008E5536" w:rsidRPr="00D3420F" w:rsidRDefault="008E5536" w:rsidP="008E5536">
            <w:pPr>
              <w:spacing w:after="0" w:line="240" w:lineRule="auto"/>
              <w:rPr>
                <w:rFonts w:ascii="Verdana" w:eastAsia="Times New Roman" w:hAnsi="Verdana" w:cs="Calibri"/>
                <w:b/>
                <w:bCs/>
                <w:sz w:val="16"/>
                <w:szCs w:val="16"/>
                <w:lang w:val="bg-BG" w:eastAsia="bg-BG"/>
              </w:rPr>
            </w:pPr>
            <w:r w:rsidRPr="00D3420F">
              <w:rPr>
                <w:rFonts w:ascii="Verdana" w:eastAsia="Times New Roman" w:hAnsi="Verdana" w:cs="Calibri"/>
                <w:b/>
                <w:bCs/>
                <w:sz w:val="16"/>
                <w:szCs w:val="16"/>
                <w:lang w:val="bg-BG" w:eastAsia="bg-BG"/>
              </w:rPr>
              <w:t>Общо за обекта</w:t>
            </w:r>
          </w:p>
        </w:tc>
        <w:tc>
          <w:tcPr>
            <w:tcW w:w="1036" w:type="dxa"/>
            <w:tcBorders>
              <w:top w:val="nil"/>
              <w:left w:val="nil"/>
              <w:bottom w:val="single" w:sz="4" w:space="0" w:color="auto"/>
              <w:right w:val="single" w:sz="4" w:space="0" w:color="auto"/>
            </w:tcBorders>
            <w:shd w:val="clear" w:color="000000" w:fill="C0C0C0"/>
            <w:noWrap/>
            <w:vAlign w:val="bottom"/>
            <w:hideMark/>
          </w:tcPr>
          <w:p w:rsidR="008E5536" w:rsidRPr="00D3420F" w:rsidRDefault="008E5536" w:rsidP="008E5536">
            <w:pPr>
              <w:spacing w:after="0" w:line="240" w:lineRule="auto"/>
              <w:rPr>
                <w:rFonts w:ascii="Verdana" w:eastAsia="Times New Roman" w:hAnsi="Verdana" w:cs="Calibri"/>
                <w:b/>
                <w:bCs/>
                <w:sz w:val="16"/>
                <w:szCs w:val="16"/>
                <w:lang w:val="bg-BG" w:eastAsia="bg-BG"/>
              </w:rPr>
            </w:pPr>
            <w:r w:rsidRPr="00D3420F">
              <w:rPr>
                <w:rFonts w:ascii="Verdana" w:eastAsia="Times New Roman" w:hAnsi="Verdana" w:cs="Calibri"/>
                <w:b/>
                <w:bCs/>
                <w:sz w:val="16"/>
                <w:szCs w:val="16"/>
                <w:lang w:val="bg-BG" w:eastAsia="bg-BG"/>
              </w:rPr>
              <w:t> </w:t>
            </w:r>
          </w:p>
        </w:tc>
        <w:tc>
          <w:tcPr>
            <w:tcW w:w="990" w:type="dxa"/>
            <w:tcBorders>
              <w:top w:val="nil"/>
              <w:left w:val="nil"/>
              <w:bottom w:val="single" w:sz="4" w:space="0" w:color="auto"/>
              <w:right w:val="single" w:sz="4" w:space="0" w:color="auto"/>
            </w:tcBorders>
            <w:shd w:val="clear" w:color="000000" w:fill="C0C0C0"/>
            <w:noWrap/>
            <w:vAlign w:val="bottom"/>
            <w:hideMark/>
          </w:tcPr>
          <w:p w:rsidR="008E5536" w:rsidRPr="00D3420F" w:rsidRDefault="008E5536" w:rsidP="008E5536">
            <w:pPr>
              <w:spacing w:after="0" w:line="240" w:lineRule="auto"/>
              <w:jc w:val="right"/>
              <w:rPr>
                <w:rFonts w:ascii="Verdana" w:eastAsia="Times New Roman" w:hAnsi="Verdana" w:cs="Calibri"/>
                <w:b/>
                <w:bCs/>
                <w:sz w:val="16"/>
                <w:szCs w:val="16"/>
                <w:lang w:val="bg-BG" w:eastAsia="bg-BG"/>
              </w:rPr>
            </w:pPr>
            <w:r w:rsidRPr="00D3420F">
              <w:rPr>
                <w:rFonts w:ascii="Verdana" w:eastAsia="Times New Roman" w:hAnsi="Verdana" w:cs="Calibri"/>
                <w:b/>
                <w:bCs/>
                <w:sz w:val="16"/>
                <w:szCs w:val="16"/>
                <w:lang w:val="bg-BG" w:eastAsia="bg-BG"/>
              </w:rPr>
              <w:t>417</w:t>
            </w:r>
          </w:p>
        </w:tc>
        <w:tc>
          <w:tcPr>
            <w:tcW w:w="1038" w:type="dxa"/>
            <w:tcBorders>
              <w:top w:val="nil"/>
              <w:left w:val="nil"/>
              <w:bottom w:val="single" w:sz="4" w:space="0" w:color="auto"/>
              <w:right w:val="single" w:sz="4" w:space="0" w:color="auto"/>
            </w:tcBorders>
            <w:shd w:val="clear" w:color="000000" w:fill="C0C0C0"/>
            <w:noWrap/>
            <w:vAlign w:val="bottom"/>
          </w:tcPr>
          <w:p w:rsidR="008E5536" w:rsidRPr="00D3420F" w:rsidRDefault="008E5536" w:rsidP="008E5536">
            <w:pPr>
              <w:spacing w:after="0" w:line="240" w:lineRule="auto"/>
              <w:rPr>
                <w:rFonts w:ascii="Verdana" w:eastAsia="Times New Roman" w:hAnsi="Verdana" w:cs="Calibri"/>
                <w:b/>
                <w:bCs/>
                <w:sz w:val="16"/>
                <w:szCs w:val="16"/>
                <w:lang w:val="bg-BG" w:eastAsia="bg-BG"/>
              </w:rPr>
            </w:pPr>
          </w:p>
        </w:tc>
        <w:tc>
          <w:tcPr>
            <w:tcW w:w="1046" w:type="dxa"/>
            <w:tcBorders>
              <w:top w:val="nil"/>
              <w:left w:val="nil"/>
              <w:bottom w:val="single" w:sz="4" w:space="0" w:color="auto"/>
              <w:right w:val="single" w:sz="4" w:space="0" w:color="auto"/>
            </w:tcBorders>
            <w:shd w:val="clear" w:color="000000" w:fill="C0C0C0"/>
            <w:noWrap/>
            <w:vAlign w:val="bottom"/>
          </w:tcPr>
          <w:p w:rsidR="008E5536" w:rsidRPr="00D3420F" w:rsidRDefault="008E5536" w:rsidP="008E5536">
            <w:pPr>
              <w:spacing w:after="0" w:line="240" w:lineRule="auto"/>
              <w:rPr>
                <w:rFonts w:ascii="Verdana" w:eastAsia="Times New Roman" w:hAnsi="Verdana" w:cs="Calibri"/>
                <w:b/>
                <w:bCs/>
                <w:sz w:val="16"/>
                <w:szCs w:val="16"/>
                <w:lang w:val="bg-BG" w:eastAsia="bg-BG"/>
              </w:rPr>
            </w:pPr>
          </w:p>
        </w:tc>
        <w:tc>
          <w:tcPr>
            <w:tcW w:w="1230" w:type="dxa"/>
            <w:tcBorders>
              <w:top w:val="nil"/>
              <w:left w:val="nil"/>
              <w:bottom w:val="single" w:sz="4" w:space="0" w:color="auto"/>
              <w:right w:val="single" w:sz="4" w:space="0" w:color="auto"/>
            </w:tcBorders>
            <w:shd w:val="clear" w:color="000000" w:fill="C0C0C0"/>
            <w:noWrap/>
            <w:vAlign w:val="bottom"/>
          </w:tcPr>
          <w:p w:rsidR="008E5536" w:rsidRPr="00D3420F" w:rsidRDefault="008E5536" w:rsidP="008E5536">
            <w:pPr>
              <w:spacing w:after="0" w:line="240" w:lineRule="auto"/>
              <w:jc w:val="right"/>
              <w:rPr>
                <w:rFonts w:ascii="Verdana" w:eastAsia="Times New Roman" w:hAnsi="Verdana" w:cs="Calibri"/>
                <w:b/>
                <w:bCs/>
                <w:sz w:val="16"/>
                <w:szCs w:val="16"/>
                <w:lang w:val="bg-BG" w:eastAsia="bg-BG"/>
              </w:rPr>
            </w:pPr>
          </w:p>
        </w:tc>
        <w:tc>
          <w:tcPr>
            <w:tcW w:w="1142" w:type="dxa"/>
            <w:tcBorders>
              <w:top w:val="nil"/>
              <w:left w:val="nil"/>
              <w:bottom w:val="single" w:sz="4" w:space="0" w:color="auto"/>
              <w:right w:val="single" w:sz="4" w:space="0" w:color="auto"/>
            </w:tcBorders>
            <w:shd w:val="clear" w:color="000000" w:fill="C0C0C0"/>
            <w:noWrap/>
            <w:vAlign w:val="bottom"/>
          </w:tcPr>
          <w:p w:rsidR="008E5536" w:rsidRPr="00D3420F" w:rsidRDefault="008E5536" w:rsidP="008E5536">
            <w:pPr>
              <w:spacing w:after="0" w:line="240" w:lineRule="auto"/>
              <w:jc w:val="right"/>
              <w:rPr>
                <w:rFonts w:ascii="Verdana" w:eastAsia="Times New Roman" w:hAnsi="Verdana" w:cs="Calibri"/>
                <w:b/>
                <w:bCs/>
                <w:sz w:val="16"/>
                <w:szCs w:val="16"/>
                <w:lang w:val="bg-BG" w:eastAsia="bg-BG"/>
              </w:rPr>
            </w:pPr>
          </w:p>
        </w:tc>
      </w:tr>
    </w:tbl>
    <w:p w:rsidR="008E5536" w:rsidRPr="00D3420F" w:rsidRDefault="008E5536" w:rsidP="00E53B93">
      <w:pPr>
        <w:spacing w:after="0" w:line="240" w:lineRule="auto"/>
        <w:ind w:firstLine="284"/>
        <w:jc w:val="both"/>
        <w:rPr>
          <w:rFonts w:ascii="Verdana" w:hAnsi="Verdana"/>
          <w:sz w:val="18"/>
          <w:szCs w:val="18"/>
          <w:lang w:val="bg-BG"/>
        </w:rPr>
      </w:pPr>
    </w:p>
    <w:p w:rsidR="008E5536" w:rsidRPr="00D3420F" w:rsidRDefault="008E5536" w:rsidP="00E53B93">
      <w:pPr>
        <w:spacing w:after="0" w:line="240" w:lineRule="auto"/>
        <w:ind w:firstLine="284"/>
        <w:jc w:val="both"/>
        <w:rPr>
          <w:rFonts w:ascii="Verdana" w:hAnsi="Verdana"/>
          <w:sz w:val="20"/>
          <w:szCs w:val="20"/>
          <w:lang w:val="bg-BG"/>
        </w:rPr>
      </w:pPr>
    </w:p>
    <w:p w:rsidR="00E53B93" w:rsidRPr="00D3420F" w:rsidRDefault="00E53B93" w:rsidP="00E53B93">
      <w:pPr>
        <w:spacing w:after="0" w:line="240" w:lineRule="auto"/>
        <w:ind w:firstLine="284"/>
        <w:jc w:val="both"/>
        <w:rPr>
          <w:rFonts w:ascii="Verdana" w:hAnsi="Verdana"/>
          <w:sz w:val="20"/>
          <w:szCs w:val="20"/>
          <w:lang w:val="bg-BG" w:eastAsia="bg-BG"/>
        </w:rPr>
      </w:pPr>
      <w:r w:rsidRPr="00D3420F">
        <w:rPr>
          <w:rFonts w:ascii="Verdana" w:hAnsi="Verdana"/>
          <w:b/>
          <w:sz w:val="20"/>
          <w:szCs w:val="20"/>
          <w:lang w:val="bg-BG"/>
        </w:rPr>
        <w:lastRenderedPageBreak/>
        <w:t>1.3.</w:t>
      </w:r>
      <w:r w:rsidRPr="00D3420F">
        <w:rPr>
          <w:rFonts w:ascii="Verdana" w:hAnsi="Verdana"/>
          <w:sz w:val="20"/>
          <w:szCs w:val="20"/>
          <w:lang w:val="bg-BG"/>
        </w:rPr>
        <w:t xml:space="preserve"> В случаите, когато от обекта бъде добит </w:t>
      </w:r>
      <w:proofErr w:type="spellStart"/>
      <w:r w:rsidRPr="00D3420F">
        <w:rPr>
          <w:rFonts w:ascii="Verdana" w:hAnsi="Verdana"/>
          <w:sz w:val="20"/>
          <w:szCs w:val="20"/>
          <w:lang w:val="bg-BG"/>
        </w:rPr>
        <w:t>сортимент</w:t>
      </w:r>
      <w:proofErr w:type="spellEnd"/>
      <w:r w:rsidRPr="00D3420F">
        <w:rPr>
          <w:rFonts w:ascii="Verdana" w:hAnsi="Verdana"/>
          <w:sz w:val="20"/>
          <w:szCs w:val="20"/>
          <w:lang w:val="bg-BG"/>
        </w:rPr>
        <w:t xml:space="preserve"> и/или дървесен вид от сурова (свежа) или суха дървесина, </w:t>
      </w:r>
      <w:proofErr w:type="spellStart"/>
      <w:r w:rsidRPr="00D3420F">
        <w:rPr>
          <w:rFonts w:ascii="Verdana" w:hAnsi="Verdana"/>
          <w:sz w:val="20"/>
          <w:szCs w:val="20"/>
          <w:lang w:val="bg-BG"/>
        </w:rPr>
        <w:t>неупоменат</w:t>
      </w:r>
      <w:proofErr w:type="spellEnd"/>
      <w:r w:rsidRPr="00D3420F">
        <w:rPr>
          <w:rFonts w:ascii="Verdana" w:hAnsi="Verdana"/>
          <w:sz w:val="20"/>
          <w:szCs w:val="20"/>
          <w:lang w:val="bg-BG"/>
        </w:rPr>
        <w:t xml:space="preserve"> в настоящия договор, </w:t>
      </w:r>
      <w:r w:rsidRPr="00D3420F">
        <w:rPr>
          <w:rFonts w:ascii="Verdana" w:hAnsi="Verdana"/>
          <w:sz w:val="20"/>
          <w:szCs w:val="20"/>
          <w:lang w:val="bg-BG" w:eastAsia="bg-BG"/>
        </w:rPr>
        <w:t>КУПУВАЧЪТ заплаща количеството по цени, определени с ценоразпис за продажба на добита дървесина на временен склад, утвърден по съответния ред и увеличени с процентното завишение на началните предложени цени въз основа, на които е спечелен обектът.</w:t>
      </w:r>
    </w:p>
    <w:p w:rsidR="00E53B93" w:rsidRPr="00D3420F" w:rsidRDefault="00E53B93" w:rsidP="00E53B93">
      <w:pPr>
        <w:spacing w:after="0" w:line="240" w:lineRule="auto"/>
        <w:ind w:firstLine="284"/>
        <w:jc w:val="both"/>
        <w:rPr>
          <w:rFonts w:ascii="Verdana" w:hAnsi="Verdana"/>
          <w:sz w:val="20"/>
          <w:szCs w:val="20"/>
          <w:lang w:val="bg-BG" w:eastAsia="bg-BG"/>
        </w:rPr>
      </w:pPr>
      <w:r w:rsidRPr="00D3420F">
        <w:rPr>
          <w:rFonts w:ascii="Verdana" w:hAnsi="Verdana"/>
          <w:b/>
          <w:sz w:val="20"/>
          <w:szCs w:val="20"/>
          <w:lang w:val="ru-RU" w:eastAsia="bg-BG"/>
        </w:rPr>
        <w:t>1.4.</w:t>
      </w:r>
      <w:r w:rsidRPr="00D3420F">
        <w:rPr>
          <w:rFonts w:ascii="Verdana" w:hAnsi="Verdana"/>
          <w:sz w:val="20"/>
          <w:szCs w:val="20"/>
          <w:lang w:val="ru-RU" w:eastAsia="bg-BG"/>
        </w:rPr>
        <w:t xml:space="preserve"> </w:t>
      </w:r>
      <w:proofErr w:type="spellStart"/>
      <w:r w:rsidRPr="00D3420F">
        <w:rPr>
          <w:rFonts w:ascii="Verdana" w:hAnsi="Verdana"/>
          <w:sz w:val="20"/>
          <w:szCs w:val="20"/>
          <w:lang w:val="ru-RU" w:eastAsia="bg-BG"/>
        </w:rPr>
        <w:t>Дървесината</w:t>
      </w:r>
      <w:proofErr w:type="spellEnd"/>
      <w:r w:rsidRPr="00D3420F">
        <w:rPr>
          <w:rFonts w:ascii="Verdana" w:hAnsi="Verdana"/>
          <w:sz w:val="20"/>
          <w:szCs w:val="20"/>
          <w:lang w:val="ru-RU" w:eastAsia="bg-BG"/>
        </w:rPr>
        <w:t xml:space="preserve"> </w:t>
      </w:r>
      <w:proofErr w:type="spellStart"/>
      <w:r w:rsidRPr="00D3420F">
        <w:rPr>
          <w:rFonts w:ascii="Verdana" w:hAnsi="Verdana"/>
          <w:sz w:val="20"/>
          <w:szCs w:val="20"/>
          <w:lang w:val="ru-RU" w:eastAsia="bg-BG"/>
        </w:rPr>
        <w:t>преминава</w:t>
      </w:r>
      <w:proofErr w:type="spellEnd"/>
      <w:r w:rsidRPr="00D3420F">
        <w:rPr>
          <w:rFonts w:ascii="Verdana" w:hAnsi="Verdana"/>
          <w:sz w:val="20"/>
          <w:szCs w:val="20"/>
          <w:lang w:val="ru-RU" w:eastAsia="bg-BG"/>
        </w:rPr>
        <w:t xml:space="preserve"> в </w:t>
      </w:r>
      <w:proofErr w:type="spellStart"/>
      <w:r w:rsidRPr="00D3420F">
        <w:rPr>
          <w:rFonts w:ascii="Verdana" w:hAnsi="Verdana"/>
          <w:sz w:val="20"/>
          <w:szCs w:val="20"/>
          <w:lang w:val="ru-RU" w:eastAsia="bg-BG"/>
        </w:rPr>
        <w:t>собственост</w:t>
      </w:r>
      <w:proofErr w:type="spellEnd"/>
      <w:r w:rsidRPr="00D3420F">
        <w:rPr>
          <w:rFonts w:ascii="Verdana" w:hAnsi="Verdana"/>
          <w:sz w:val="20"/>
          <w:szCs w:val="20"/>
          <w:lang w:val="ru-RU" w:eastAsia="bg-BG"/>
        </w:rPr>
        <w:t xml:space="preserve"> на КУПУВАЧА, </w:t>
      </w:r>
      <w:proofErr w:type="gramStart"/>
      <w:r w:rsidRPr="00D3420F">
        <w:rPr>
          <w:rFonts w:ascii="Verdana" w:hAnsi="Verdana"/>
          <w:sz w:val="20"/>
          <w:szCs w:val="20"/>
          <w:lang w:val="ru-RU" w:eastAsia="bg-BG"/>
        </w:rPr>
        <w:t>в момента</w:t>
      </w:r>
      <w:proofErr w:type="gramEnd"/>
      <w:r w:rsidRPr="00D3420F">
        <w:rPr>
          <w:rFonts w:ascii="Verdana" w:hAnsi="Verdana"/>
          <w:sz w:val="20"/>
          <w:szCs w:val="20"/>
          <w:lang w:val="bg-BG" w:eastAsia="bg-BG"/>
        </w:rPr>
        <w:t xml:space="preserve"> на подписване на предавателно-приемателен протокол и след заплащането на цената.</w:t>
      </w:r>
      <w:r w:rsidRPr="00D3420F">
        <w:rPr>
          <w:rFonts w:ascii="Verdana" w:hAnsi="Verdana"/>
          <w:sz w:val="20"/>
          <w:szCs w:val="20"/>
          <w:lang w:val="ru-RU" w:eastAsia="bg-BG"/>
        </w:rPr>
        <w:t xml:space="preserve"> </w:t>
      </w:r>
      <w:r w:rsidRPr="00D3420F">
        <w:rPr>
          <w:rFonts w:ascii="Verdana" w:hAnsi="Verdana"/>
          <w:sz w:val="20"/>
          <w:szCs w:val="20"/>
          <w:lang w:val="bg-BG" w:eastAsia="bg-BG"/>
        </w:rPr>
        <w:t xml:space="preserve">Рекламации относно количеството и качеството на дървесината се правят и приемат в момента </w:t>
      </w:r>
      <w:r w:rsidRPr="00D3420F">
        <w:rPr>
          <w:rFonts w:ascii="Verdana" w:hAnsi="Verdana"/>
          <w:sz w:val="20"/>
          <w:szCs w:val="20"/>
          <w:lang w:val="ru-RU" w:eastAsia="bg-BG"/>
        </w:rPr>
        <w:t xml:space="preserve">на </w:t>
      </w:r>
      <w:proofErr w:type="spellStart"/>
      <w:r w:rsidRPr="00D3420F">
        <w:rPr>
          <w:rFonts w:ascii="Verdana" w:hAnsi="Verdana"/>
          <w:sz w:val="20"/>
          <w:szCs w:val="20"/>
          <w:lang w:val="ru-RU" w:eastAsia="bg-BG"/>
        </w:rPr>
        <w:t>подписване</w:t>
      </w:r>
      <w:proofErr w:type="spellEnd"/>
      <w:r w:rsidRPr="00D3420F">
        <w:rPr>
          <w:rFonts w:ascii="Verdana" w:hAnsi="Verdana"/>
          <w:sz w:val="20"/>
          <w:szCs w:val="20"/>
          <w:lang w:val="ru-RU" w:eastAsia="bg-BG"/>
        </w:rPr>
        <w:t xml:space="preserve"> на </w:t>
      </w:r>
      <w:proofErr w:type="spellStart"/>
      <w:r w:rsidRPr="00D3420F">
        <w:rPr>
          <w:rFonts w:ascii="Verdana" w:hAnsi="Verdana"/>
          <w:sz w:val="20"/>
          <w:szCs w:val="20"/>
          <w:lang w:val="ru-RU" w:eastAsia="bg-BG"/>
        </w:rPr>
        <w:t>приемо-предавателния</w:t>
      </w:r>
      <w:proofErr w:type="spellEnd"/>
      <w:r w:rsidRPr="00D3420F">
        <w:rPr>
          <w:rFonts w:ascii="Verdana" w:hAnsi="Verdana"/>
          <w:sz w:val="20"/>
          <w:szCs w:val="20"/>
          <w:lang w:val="ru-RU" w:eastAsia="bg-BG"/>
        </w:rPr>
        <w:t xml:space="preserve"> протокол. </w:t>
      </w:r>
      <w:r w:rsidRPr="00D3420F">
        <w:rPr>
          <w:rFonts w:ascii="Verdana" w:hAnsi="Verdana"/>
          <w:sz w:val="20"/>
          <w:szCs w:val="20"/>
          <w:lang w:val="bg-BG" w:eastAsia="bg-BG"/>
        </w:rPr>
        <w:t xml:space="preserve">Всички рискове за дървесината преминават върху КУПУВАЧА от момента </w:t>
      </w:r>
      <w:r w:rsidRPr="00D3420F">
        <w:rPr>
          <w:rFonts w:ascii="Verdana" w:hAnsi="Verdana"/>
          <w:sz w:val="20"/>
          <w:szCs w:val="20"/>
          <w:lang w:val="ru-RU" w:eastAsia="bg-BG"/>
        </w:rPr>
        <w:t xml:space="preserve">на </w:t>
      </w:r>
      <w:proofErr w:type="spellStart"/>
      <w:r w:rsidRPr="00D3420F">
        <w:rPr>
          <w:rFonts w:ascii="Verdana" w:hAnsi="Verdana"/>
          <w:sz w:val="20"/>
          <w:szCs w:val="20"/>
          <w:lang w:val="ru-RU" w:eastAsia="bg-BG"/>
        </w:rPr>
        <w:t>подписване</w:t>
      </w:r>
      <w:proofErr w:type="spellEnd"/>
      <w:r w:rsidRPr="00D3420F">
        <w:rPr>
          <w:rFonts w:ascii="Verdana" w:hAnsi="Verdana"/>
          <w:sz w:val="20"/>
          <w:szCs w:val="20"/>
          <w:lang w:val="ru-RU" w:eastAsia="bg-BG"/>
        </w:rPr>
        <w:t xml:space="preserve"> на </w:t>
      </w:r>
      <w:proofErr w:type="spellStart"/>
      <w:r w:rsidRPr="00D3420F">
        <w:rPr>
          <w:rFonts w:ascii="Verdana" w:hAnsi="Verdana"/>
          <w:sz w:val="20"/>
          <w:szCs w:val="20"/>
          <w:lang w:val="ru-RU" w:eastAsia="bg-BG"/>
        </w:rPr>
        <w:t>приемо-предавателния</w:t>
      </w:r>
      <w:proofErr w:type="spellEnd"/>
      <w:r w:rsidRPr="00D3420F">
        <w:rPr>
          <w:rFonts w:ascii="Verdana" w:hAnsi="Verdana"/>
          <w:sz w:val="20"/>
          <w:szCs w:val="20"/>
          <w:lang w:val="ru-RU" w:eastAsia="bg-BG"/>
        </w:rPr>
        <w:t xml:space="preserve"> протокол.</w:t>
      </w:r>
    </w:p>
    <w:p w:rsidR="00E53B93" w:rsidRPr="00D3420F" w:rsidRDefault="00E53B93" w:rsidP="00E53B93">
      <w:pPr>
        <w:spacing w:after="0" w:line="240" w:lineRule="auto"/>
        <w:ind w:firstLine="284"/>
        <w:jc w:val="both"/>
        <w:rPr>
          <w:rFonts w:ascii="Verdana" w:hAnsi="Verdana"/>
          <w:b/>
          <w:color w:val="000000"/>
          <w:sz w:val="20"/>
          <w:szCs w:val="20"/>
          <w:lang w:val="bg-BG"/>
        </w:rPr>
      </w:pPr>
      <w:r w:rsidRPr="00D3420F">
        <w:rPr>
          <w:rFonts w:ascii="Verdana" w:hAnsi="Verdana"/>
          <w:b/>
          <w:color w:val="000000"/>
          <w:sz w:val="20"/>
          <w:szCs w:val="20"/>
          <w:lang w:val="bg-BG"/>
        </w:rPr>
        <w:t>1.5. Срокът на договора е до 3</w:t>
      </w:r>
      <w:r w:rsidR="00B601F3" w:rsidRPr="00D3420F">
        <w:rPr>
          <w:rFonts w:ascii="Verdana" w:hAnsi="Verdana"/>
          <w:b/>
          <w:color w:val="000000"/>
          <w:sz w:val="20"/>
          <w:szCs w:val="20"/>
          <w:lang w:val="bg-BG"/>
        </w:rPr>
        <w:t>1</w:t>
      </w:r>
      <w:r w:rsidRPr="00D3420F">
        <w:rPr>
          <w:rFonts w:ascii="Verdana" w:hAnsi="Verdana"/>
          <w:b/>
          <w:color w:val="000000"/>
          <w:sz w:val="20"/>
          <w:szCs w:val="20"/>
          <w:lang w:val="bg-BG"/>
        </w:rPr>
        <w:t>.</w:t>
      </w:r>
      <w:r w:rsidR="00504BDE" w:rsidRPr="00D3420F">
        <w:rPr>
          <w:rFonts w:ascii="Verdana" w:hAnsi="Verdana"/>
          <w:b/>
          <w:color w:val="000000"/>
          <w:sz w:val="20"/>
          <w:szCs w:val="20"/>
          <w:lang w:val="en-US"/>
        </w:rPr>
        <w:t>10</w:t>
      </w:r>
      <w:r w:rsidRPr="00D3420F">
        <w:rPr>
          <w:rFonts w:ascii="Verdana" w:hAnsi="Verdana"/>
          <w:b/>
          <w:color w:val="000000"/>
          <w:sz w:val="20"/>
          <w:szCs w:val="20"/>
          <w:lang w:val="bg-BG"/>
        </w:rPr>
        <w:t>.2027г.</w:t>
      </w:r>
    </w:p>
    <w:p w:rsidR="00E53B93" w:rsidRPr="00D3420F" w:rsidRDefault="00E53B93" w:rsidP="00E53B93">
      <w:pPr>
        <w:spacing w:after="0" w:line="240" w:lineRule="auto"/>
        <w:ind w:firstLine="284"/>
        <w:jc w:val="both"/>
        <w:rPr>
          <w:rFonts w:ascii="Verdana" w:hAnsi="Verdana"/>
          <w:b/>
          <w:bCs/>
          <w:sz w:val="20"/>
          <w:szCs w:val="20"/>
          <w:lang w:val="bg-BG"/>
        </w:rPr>
      </w:pPr>
    </w:p>
    <w:p w:rsidR="00E53B93" w:rsidRPr="00D3420F" w:rsidRDefault="00E53B93" w:rsidP="00E53B93">
      <w:pPr>
        <w:spacing w:after="0" w:line="240" w:lineRule="auto"/>
        <w:ind w:firstLine="284"/>
        <w:jc w:val="both"/>
        <w:rPr>
          <w:rFonts w:ascii="Verdana" w:hAnsi="Verdana"/>
          <w:b/>
          <w:bCs/>
          <w:sz w:val="20"/>
          <w:szCs w:val="20"/>
          <w:lang w:val="bg-BG"/>
        </w:rPr>
      </w:pPr>
      <w:r w:rsidRPr="00D3420F">
        <w:rPr>
          <w:rFonts w:ascii="Verdana" w:hAnsi="Verdana"/>
          <w:b/>
          <w:bCs/>
          <w:sz w:val="20"/>
          <w:szCs w:val="20"/>
          <w:lang w:val="bg-BG"/>
        </w:rPr>
        <w:t>ІІ. СТОЙНОСТ, НАЧИН НА ПЛАЩАНЕ И ГАРАНЦИЯ ЗА ИЗПЪЛНЕНИЕ</w:t>
      </w:r>
    </w:p>
    <w:p w:rsidR="00E53B93" w:rsidRPr="00D3420F" w:rsidRDefault="00E53B93" w:rsidP="00E53B93">
      <w:pPr>
        <w:spacing w:after="0" w:line="240" w:lineRule="auto"/>
        <w:ind w:firstLine="284"/>
        <w:jc w:val="both"/>
        <w:rPr>
          <w:rFonts w:ascii="Verdana" w:hAnsi="Verdana"/>
          <w:color w:val="000000"/>
          <w:sz w:val="20"/>
          <w:szCs w:val="20"/>
          <w:lang w:val="bg-BG"/>
        </w:rPr>
      </w:pPr>
      <w:r w:rsidRPr="00D3420F">
        <w:rPr>
          <w:rFonts w:ascii="Verdana" w:hAnsi="Verdana"/>
          <w:b/>
          <w:color w:val="000000"/>
          <w:sz w:val="20"/>
          <w:szCs w:val="20"/>
          <w:lang w:val="bg-BG"/>
        </w:rPr>
        <w:t>2.1.</w:t>
      </w:r>
      <w:r w:rsidRPr="00D3420F">
        <w:rPr>
          <w:rFonts w:ascii="Verdana" w:hAnsi="Verdana"/>
          <w:color w:val="000000"/>
          <w:sz w:val="20"/>
          <w:szCs w:val="20"/>
          <w:lang w:val="bg-BG"/>
        </w:rPr>
        <w:t xml:space="preserve"> Прогнозната стойност, която КУПУВАЧЪТ заплаща е: </w:t>
      </w:r>
      <w:r w:rsidRPr="00D3420F">
        <w:rPr>
          <w:rFonts w:ascii="Verdana" w:hAnsi="Verdana" w:cs="Calibri"/>
          <w:b/>
          <w:bCs/>
          <w:sz w:val="20"/>
          <w:szCs w:val="20"/>
          <w:lang w:val="bg-BG"/>
        </w:rPr>
        <w:t xml:space="preserve">............................................ </w:t>
      </w:r>
      <w:r w:rsidRPr="00D3420F">
        <w:rPr>
          <w:rFonts w:ascii="Verdana" w:hAnsi="Verdana"/>
          <w:b/>
          <w:sz w:val="20"/>
          <w:szCs w:val="20"/>
          <w:lang w:val="bg-BG"/>
        </w:rPr>
        <w:t>€ (........................................евро) без ДДС/стойност в лева ……………………лв. без ДДС</w:t>
      </w:r>
      <w:r w:rsidRPr="00D3420F">
        <w:rPr>
          <w:rFonts w:ascii="Verdana" w:hAnsi="Verdana"/>
          <w:sz w:val="20"/>
          <w:szCs w:val="20"/>
          <w:lang w:val="bg-BG"/>
        </w:rPr>
        <w:t>,</w:t>
      </w:r>
      <w:r w:rsidRPr="00D3420F">
        <w:rPr>
          <w:rFonts w:ascii="Verdana" w:hAnsi="Verdana"/>
          <w:b/>
          <w:color w:val="000000"/>
          <w:sz w:val="20"/>
          <w:szCs w:val="20"/>
          <w:lang w:val="bg-BG"/>
        </w:rPr>
        <w:t xml:space="preserve"> </w:t>
      </w:r>
      <w:r w:rsidRPr="00D3420F">
        <w:rPr>
          <w:rFonts w:ascii="Verdana" w:hAnsi="Verdana"/>
          <w:sz w:val="20"/>
          <w:szCs w:val="20"/>
          <w:lang w:val="bg-BG"/>
        </w:rPr>
        <w:t xml:space="preserve">плюс </w:t>
      </w:r>
      <w:proofErr w:type="spellStart"/>
      <w:r w:rsidRPr="00D3420F">
        <w:rPr>
          <w:rFonts w:ascii="Verdana" w:hAnsi="Verdana"/>
          <w:sz w:val="20"/>
          <w:szCs w:val="20"/>
          <w:lang w:val="bg-BG"/>
        </w:rPr>
        <w:t>законноустановения</w:t>
      </w:r>
      <w:proofErr w:type="spellEnd"/>
      <w:r w:rsidRPr="00D3420F">
        <w:rPr>
          <w:rFonts w:ascii="Verdana" w:hAnsi="Verdana"/>
          <w:sz w:val="20"/>
          <w:szCs w:val="20"/>
          <w:lang w:val="bg-BG"/>
        </w:rPr>
        <w:t xml:space="preserve"> размер на ДДС</w:t>
      </w:r>
      <w:r w:rsidRPr="00D3420F">
        <w:rPr>
          <w:rFonts w:ascii="Verdana" w:hAnsi="Verdana"/>
          <w:color w:val="000000"/>
          <w:sz w:val="20"/>
          <w:szCs w:val="20"/>
          <w:lang w:val="bg-BG"/>
        </w:rPr>
        <w:t>.</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b/>
          <w:sz w:val="20"/>
          <w:szCs w:val="20"/>
          <w:lang w:val="bg-BG"/>
        </w:rPr>
        <w:t>2.2.</w:t>
      </w:r>
      <w:r w:rsidRPr="00D3420F">
        <w:rPr>
          <w:rFonts w:ascii="Verdana" w:hAnsi="Verdana"/>
          <w:sz w:val="20"/>
          <w:szCs w:val="20"/>
          <w:lang w:val="bg-BG"/>
        </w:rPr>
        <w:t xml:space="preserve"> Стойността на дървесината по настоящия договор се заплаща, както следва:</w:t>
      </w:r>
    </w:p>
    <w:p w:rsidR="00E53B93" w:rsidRPr="00D3420F" w:rsidRDefault="00E53B93" w:rsidP="00E53B93">
      <w:pPr>
        <w:spacing w:after="0" w:line="240" w:lineRule="auto"/>
        <w:ind w:right="-46" w:firstLine="284"/>
        <w:jc w:val="both"/>
        <w:rPr>
          <w:rFonts w:ascii="Verdana" w:hAnsi="Verdana"/>
          <w:bCs/>
          <w:iCs/>
          <w:color w:val="000000"/>
          <w:sz w:val="20"/>
          <w:szCs w:val="20"/>
          <w:lang w:val="bg-BG"/>
        </w:rPr>
      </w:pPr>
      <w:r w:rsidRPr="00D3420F">
        <w:rPr>
          <w:rFonts w:ascii="Verdana" w:hAnsi="Verdana"/>
          <w:b/>
          <w:color w:val="000000"/>
          <w:sz w:val="20"/>
          <w:szCs w:val="20"/>
          <w:lang w:val="bg-BG"/>
        </w:rPr>
        <w:t>2.2.1.</w:t>
      </w:r>
      <w:r w:rsidRPr="00D3420F">
        <w:rPr>
          <w:rFonts w:ascii="Verdana" w:hAnsi="Verdana"/>
          <w:color w:val="000000"/>
          <w:sz w:val="20"/>
          <w:szCs w:val="20"/>
          <w:lang w:val="bg-BG"/>
        </w:rPr>
        <w:t xml:space="preserve"> Авансова вноска в размер на </w:t>
      </w:r>
      <w:r w:rsidRPr="00D3420F">
        <w:rPr>
          <w:rFonts w:ascii="Verdana" w:hAnsi="Verdana"/>
          <w:b/>
          <w:color w:val="000000"/>
          <w:sz w:val="20"/>
          <w:szCs w:val="20"/>
          <w:lang w:val="bg-BG"/>
        </w:rPr>
        <w:t>5% (пет процента)</w:t>
      </w:r>
      <w:r w:rsidRPr="00D3420F">
        <w:rPr>
          <w:rFonts w:ascii="Verdana" w:hAnsi="Verdana"/>
          <w:color w:val="000000"/>
          <w:sz w:val="20"/>
          <w:szCs w:val="20"/>
          <w:lang w:val="bg-BG"/>
        </w:rPr>
        <w:t xml:space="preserve"> от достигнатата стойност на обекта с данък добавена стойност (ДДС) се заплаща</w:t>
      </w:r>
      <w:r w:rsidRPr="00D3420F">
        <w:rPr>
          <w:rFonts w:ascii="Verdana" w:hAnsi="Verdana"/>
          <w:sz w:val="20"/>
          <w:szCs w:val="20"/>
          <w:lang w:val="bg-BG"/>
        </w:rPr>
        <w:t xml:space="preserve"> най-късно преди издаване на първия превозен билет за транспортиране на договорираната дървесина</w:t>
      </w:r>
      <w:r w:rsidRPr="00D3420F">
        <w:rPr>
          <w:rFonts w:ascii="Verdana" w:hAnsi="Verdana"/>
          <w:color w:val="000000"/>
          <w:sz w:val="20"/>
          <w:szCs w:val="20"/>
          <w:lang w:val="bg-BG"/>
        </w:rPr>
        <w:t>.</w:t>
      </w:r>
    </w:p>
    <w:p w:rsidR="00E53B93" w:rsidRPr="00D3420F" w:rsidRDefault="00E53B93" w:rsidP="00E53B93">
      <w:pPr>
        <w:spacing w:after="0" w:line="240" w:lineRule="auto"/>
        <w:ind w:firstLine="284"/>
        <w:jc w:val="both"/>
        <w:rPr>
          <w:rFonts w:ascii="Verdana" w:hAnsi="Verdana"/>
          <w:color w:val="000000"/>
          <w:sz w:val="20"/>
          <w:szCs w:val="20"/>
          <w:lang w:val="bg-BG"/>
        </w:rPr>
      </w:pPr>
      <w:r w:rsidRPr="00D3420F">
        <w:rPr>
          <w:rFonts w:ascii="Verdana" w:hAnsi="Verdana"/>
          <w:b/>
          <w:color w:val="000000"/>
          <w:sz w:val="20"/>
          <w:szCs w:val="20"/>
          <w:lang w:val="bg-BG"/>
        </w:rPr>
        <w:t>2.2.2.</w:t>
      </w:r>
      <w:r w:rsidRPr="00D3420F">
        <w:rPr>
          <w:rFonts w:ascii="Verdana" w:hAnsi="Verdana"/>
          <w:color w:val="000000"/>
          <w:sz w:val="20"/>
          <w:szCs w:val="20"/>
          <w:lang w:val="bg-BG"/>
        </w:rPr>
        <w:t xml:space="preserve"> Следващите плащания под формата на авансови вноски са дължими преди приемането на дървесината и преди нейното транспортиране.</w:t>
      </w:r>
    </w:p>
    <w:p w:rsidR="00E53B93" w:rsidRPr="00D3420F" w:rsidRDefault="00E53B93" w:rsidP="00E53B93">
      <w:pPr>
        <w:spacing w:after="0" w:line="240" w:lineRule="auto"/>
        <w:ind w:firstLine="284"/>
        <w:jc w:val="both"/>
        <w:rPr>
          <w:rFonts w:ascii="Verdana" w:hAnsi="Verdana"/>
          <w:color w:val="000000"/>
          <w:sz w:val="20"/>
          <w:szCs w:val="20"/>
          <w:lang w:val="bg-BG"/>
        </w:rPr>
      </w:pPr>
      <w:r w:rsidRPr="00D3420F">
        <w:rPr>
          <w:rFonts w:ascii="Verdana" w:hAnsi="Verdana"/>
          <w:b/>
          <w:color w:val="000000"/>
          <w:sz w:val="20"/>
          <w:szCs w:val="20"/>
          <w:lang w:val="bg-BG"/>
        </w:rPr>
        <w:t>2.3.</w:t>
      </w:r>
      <w:r w:rsidRPr="00D3420F">
        <w:rPr>
          <w:rFonts w:ascii="Verdana" w:hAnsi="Verdana"/>
          <w:color w:val="000000"/>
          <w:sz w:val="20"/>
          <w:szCs w:val="20"/>
          <w:lang w:val="bg-BG"/>
        </w:rPr>
        <w:t xml:space="preserve"> Електронните превозни билети /ЕПБ/ се издават от ТП</w:t>
      </w:r>
      <w:r w:rsidRPr="00D3420F">
        <w:rPr>
          <w:rFonts w:ascii="Verdana" w:hAnsi="Verdana"/>
          <w:sz w:val="20"/>
          <w:szCs w:val="20"/>
          <w:lang w:val="bg-BG"/>
        </w:rPr>
        <w:t xml:space="preserve"> ДЛС „Осогово” </w:t>
      </w:r>
      <w:r w:rsidRPr="00D3420F">
        <w:rPr>
          <w:rFonts w:ascii="Verdana" w:hAnsi="Verdana"/>
          <w:color w:val="000000"/>
          <w:sz w:val="20"/>
          <w:szCs w:val="20"/>
          <w:lang w:val="bg-BG"/>
        </w:rPr>
        <w:t xml:space="preserve">до размера на внесените от КУПУВАЧА вноски. </w:t>
      </w:r>
    </w:p>
    <w:p w:rsidR="00E53B93" w:rsidRPr="00D3420F" w:rsidRDefault="00E53B93" w:rsidP="00E53B93">
      <w:pPr>
        <w:tabs>
          <w:tab w:val="left" w:pos="0"/>
        </w:tabs>
        <w:spacing w:after="0" w:line="240" w:lineRule="auto"/>
        <w:ind w:firstLine="284"/>
        <w:jc w:val="both"/>
        <w:rPr>
          <w:rFonts w:ascii="Verdana" w:hAnsi="Verdana"/>
          <w:color w:val="000000"/>
          <w:sz w:val="20"/>
          <w:szCs w:val="20"/>
          <w:lang w:val="bg-BG"/>
        </w:rPr>
      </w:pPr>
      <w:r w:rsidRPr="00D3420F">
        <w:rPr>
          <w:rFonts w:ascii="Verdana" w:hAnsi="Verdana"/>
          <w:b/>
          <w:color w:val="000000"/>
          <w:sz w:val="20"/>
          <w:szCs w:val="20"/>
          <w:lang w:val="bg-BG"/>
        </w:rPr>
        <w:t>2.4.</w:t>
      </w:r>
      <w:r w:rsidRPr="00D3420F">
        <w:rPr>
          <w:rFonts w:ascii="Verdana" w:hAnsi="Verdana"/>
          <w:color w:val="000000"/>
          <w:sz w:val="20"/>
          <w:szCs w:val="20"/>
          <w:lang w:val="bg-BG"/>
        </w:rPr>
        <w:t xml:space="preserve"> Плащането се извършва по банкова сметка на ТП ДЛС „Осогово“: </w:t>
      </w:r>
    </w:p>
    <w:p w:rsidR="00E53B93" w:rsidRPr="00D3420F" w:rsidRDefault="00E53B93" w:rsidP="00E53B93">
      <w:pPr>
        <w:tabs>
          <w:tab w:val="left" w:pos="0"/>
        </w:tabs>
        <w:spacing w:after="0" w:line="240" w:lineRule="auto"/>
        <w:ind w:firstLine="284"/>
        <w:jc w:val="both"/>
        <w:rPr>
          <w:rFonts w:ascii="Verdana" w:hAnsi="Verdana"/>
          <w:b/>
          <w:sz w:val="20"/>
          <w:szCs w:val="20"/>
          <w:lang w:val="bg-BG"/>
        </w:rPr>
      </w:pPr>
      <w:r w:rsidRPr="00D3420F">
        <w:rPr>
          <w:rFonts w:ascii="Verdana" w:hAnsi="Verdana"/>
          <w:b/>
          <w:sz w:val="20"/>
          <w:szCs w:val="20"/>
          <w:lang w:val="bg-BG"/>
        </w:rPr>
        <w:t>IBAN: BG79 CECB 9790 10E0 1829 00</w:t>
      </w:r>
      <w:r w:rsidRPr="00D3420F">
        <w:rPr>
          <w:rFonts w:ascii="Verdana" w:hAnsi="Verdana"/>
          <w:b/>
          <w:spacing w:val="-8"/>
          <w:sz w:val="20"/>
          <w:szCs w:val="20"/>
          <w:lang w:val="bg-BG"/>
        </w:rPr>
        <w:t>, BIC: CECBBGSF в</w:t>
      </w:r>
      <w:r w:rsidRPr="00D3420F">
        <w:rPr>
          <w:rFonts w:ascii="Verdana" w:hAnsi="Verdana"/>
          <w:b/>
          <w:sz w:val="20"/>
          <w:szCs w:val="20"/>
          <w:lang w:val="bg-BG"/>
        </w:rPr>
        <w:t xml:space="preserve"> „ЦЕНТРАЛНА КООПЕРАТИВНА БАНКА” АД, клон Кюстендил</w:t>
      </w:r>
    </w:p>
    <w:p w:rsidR="00E53B93" w:rsidRPr="00D3420F" w:rsidRDefault="00E53B93" w:rsidP="00E53B93">
      <w:pPr>
        <w:tabs>
          <w:tab w:val="left" w:pos="567"/>
          <w:tab w:val="left" w:pos="709"/>
        </w:tabs>
        <w:spacing w:after="0" w:line="240" w:lineRule="auto"/>
        <w:ind w:firstLine="284"/>
        <w:jc w:val="both"/>
        <w:rPr>
          <w:rFonts w:ascii="Verdana" w:hAnsi="Verdana"/>
          <w:sz w:val="20"/>
          <w:szCs w:val="20"/>
          <w:lang w:val="bg-BG"/>
        </w:rPr>
      </w:pPr>
      <w:r w:rsidRPr="00D3420F">
        <w:rPr>
          <w:rFonts w:ascii="Verdana" w:hAnsi="Verdana"/>
          <w:b/>
          <w:sz w:val="20"/>
          <w:szCs w:val="20"/>
          <w:lang w:val="bg-BG"/>
        </w:rPr>
        <w:t>2.5.</w:t>
      </w:r>
      <w:r w:rsidRPr="00D3420F">
        <w:rPr>
          <w:rFonts w:ascii="Verdana" w:hAnsi="Verdana"/>
          <w:sz w:val="20"/>
          <w:szCs w:val="20"/>
          <w:lang w:val="bg-BG"/>
        </w:rPr>
        <w:t xml:space="preserve"> Фактурирането на дървесината се извършва на база двустранни приемателно-предавателни протоколи за реално добита на временен склад дървесина по </w:t>
      </w:r>
      <w:proofErr w:type="spellStart"/>
      <w:r w:rsidRPr="00D3420F">
        <w:rPr>
          <w:rFonts w:ascii="Verdana" w:hAnsi="Verdana"/>
          <w:sz w:val="20"/>
          <w:szCs w:val="20"/>
          <w:lang w:val="bg-BG"/>
        </w:rPr>
        <w:t>сортименти</w:t>
      </w:r>
      <w:proofErr w:type="spellEnd"/>
      <w:r w:rsidRPr="00D3420F">
        <w:rPr>
          <w:rFonts w:ascii="Verdana" w:hAnsi="Verdana"/>
          <w:sz w:val="20"/>
          <w:szCs w:val="20"/>
          <w:lang w:val="bg-BG"/>
        </w:rPr>
        <w:t xml:space="preserve"> по посочените в настоящия договор единични цени.</w:t>
      </w:r>
    </w:p>
    <w:p w:rsidR="00E53B93" w:rsidRPr="00D3420F" w:rsidRDefault="00E53B93" w:rsidP="00E53B93">
      <w:pPr>
        <w:autoSpaceDE w:val="0"/>
        <w:autoSpaceDN w:val="0"/>
        <w:adjustRightInd w:val="0"/>
        <w:spacing w:after="0" w:line="240" w:lineRule="auto"/>
        <w:ind w:firstLine="284"/>
        <w:jc w:val="both"/>
        <w:rPr>
          <w:rFonts w:ascii="Verdana" w:hAnsi="Verdana"/>
          <w:color w:val="000000"/>
          <w:sz w:val="20"/>
          <w:szCs w:val="20"/>
          <w:lang w:val="bg-BG"/>
        </w:rPr>
      </w:pPr>
      <w:r w:rsidRPr="00D3420F">
        <w:rPr>
          <w:rFonts w:ascii="Verdana" w:hAnsi="Verdana"/>
          <w:b/>
          <w:color w:val="000000"/>
          <w:sz w:val="20"/>
          <w:szCs w:val="20"/>
          <w:lang w:val="bg-BG"/>
        </w:rPr>
        <w:t>2.6.</w:t>
      </w:r>
      <w:r w:rsidRPr="00D3420F">
        <w:rPr>
          <w:rFonts w:ascii="Verdana" w:hAnsi="Verdana"/>
          <w:color w:val="000000"/>
          <w:sz w:val="20"/>
          <w:szCs w:val="20"/>
          <w:lang w:val="bg-BG"/>
        </w:rPr>
        <w:t xml:space="preserve"> Гаранцията за изпълнение на договора е в размер на </w:t>
      </w:r>
      <w:r w:rsidRPr="00D3420F">
        <w:rPr>
          <w:rFonts w:ascii="Verdana" w:hAnsi="Verdana"/>
          <w:b/>
          <w:color w:val="000000"/>
          <w:sz w:val="20"/>
          <w:szCs w:val="20"/>
          <w:lang w:val="bg-BG"/>
        </w:rPr>
        <w:t>5% (пет процента)</w:t>
      </w:r>
      <w:r w:rsidRPr="00D3420F">
        <w:rPr>
          <w:rFonts w:ascii="Verdana" w:hAnsi="Verdana"/>
          <w:color w:val="000000"/>
          <w:sz w:val="20"/>
          <w:szCs w:val="20"/>
          <w:lang w:val="bg-BG"/>
        </w:rPr>
        <w:t xml:space="preserve"> от достигнатата стойност за обекта, а именно </w:t>
      </w:r>
      <w:r w:rsidRPr="00D3420F">
        <w:rPr>
          <w:rFonts w:ascii="Verdana" w:hAnsi="Verdana" w:cs="Calibri"/>
          <w:b/>
          <w:bCs/>
          <w:sz w:val="20"/>
          <w:szCs w:val="20"/>
          <w:lang w:val="bg-BG"/>
        </w:rPr>
        <w:t xml:space="preserve">........................ </w:t>
      </w:r>
      <w:r w:rsidRPr="00D3420F">
        <w:rPr>
          <w:rFonts w:ascii="Verdana" w:hAnsi="Verdana"/>
          <w:b/>
          <w:sz w:val="20"/>
          <w:szCs w:val="20"/>
          <w:lang w:val="bg-BG"/>
        </w:rPr>
        <w:t>€ (........................евро)/стойност в лева ……………………лв.</w:t>
      </w:r>
    </w:p>
    <w:p w:rsidR="00E53B93" w:rsidRPr="00D3420F" w:rsidRDefault="00E53B93" w:rsidP="00E53B93">
      <w:pPr>
        <w:autoSpaceDE w:val="0"/>
        <w:autoSpaceDN w:val="0"/>
        <w:adjustRightInd w:val="0"/>
        <w:spacing w:after="0" w:line="240" w:lineRule="auto"/>
        <w:ind w:firstLine="284"/>
        <w:jc w:val="both"/>
        <w:rPr>
          <w:rFonts w:ascii="Verdana" w:hAnsi="Verdana"/>
          <w:sz w:val="20"/>
          <w:szCs w:val="20"/>
          <w:lang w:val="bg-BG"/>
        </w:rPr>
      </w:pPr>
      <w:r w:rsidRPr="00D3420F">
        <w:rPr>
          <w:rFonts w:ascii="Verdana" w:hAnsi="Verdana"/>
          <w:sz w:val="20"/>
          <w:szCs w:val="20"/>
          <w:lang w:val="bg-BG"/>
        </w:rPr>
        <w:t xml:space="preserve">Гаранцията за изпълнение е представена като: </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b/>
          <w:sz w:val="20"/>
          <w:szCs w:val="20"/>
          <w:lang w:val="bg-BG"/>
        </w:rPr>
        <w:t xml:space="preserve">- </w:t>
      </w:r>
      <w:r w:rsidRPr="00D3420F">
        <w:rPr>
          <w:rFonts w:ascii="Verdana" w:hAnsi="Verdana"/>
          <w:sz w:val="20"/>
          <w:szCs w:val="20"/>
          <w:lang w:val="bg-BG"/>
        </w:rPr>
        <w:t xml:space="preserve">парична сума, внесена по сметката на </w:t>
      </w:r>
      <w:r w:rsidRPr="00D3420F">
        <w:rPr>
          <w:rFonts w:ascii="Verdana" w:hAnsi="Verdana" w:cs="All Times New Roman"/>
          <w:sz w:val="20"/>
          <w:szCs w:val="20"/>
          <w:lang w:val="bg-BG"/>
        </w:rPr>
        <w:t xml:space="preserve">ТП ДЛС „Осогово” </w:t>
      </w:r>
      <w:proofErr w:type="spellStart"/>
      <w:r w:rsidRPr="00D3420F">
        <w:rPr>
          <w:rFonts w:ascii="Verdana" w:hAnsi="Verdana" w:cs="All Times New Roman"/>
          <w:sz w:val="20"/>
          <w:szCs w:val="20"/>
          <w:lang w:val="bg-BG"/>
        </w:rPr>
        <w:t>гр.Кюстендил</w:t>
      </w:r>
      <w:proofErr w:type="spellEnd"/>
      <w:r w:rsidRPr="00D3420F">
        <w:rPr>
          <w:rFonts w:ascii="Verdana" w:hAnsi="Verdana" w:cs="All Times New Roman"/>
          <w:sz w:val="20"/>
          <w:szCs w:val="20"/>
          <w:lang w:val="bg-BG"/>
        </w:rPr>
        <w:t>:</w:t>
      </w:r>
      <w:r w:rsidRPr="00D3420F">
        <w:rPr>
          <w:rFonts w:ascii="Verdana" w:hAnsi="Verdana"/>
          <w:spacing w:val="-8"/>
          <w:sz w:val="20"/>
          <w:szCs w:val="20"/>
          <w:lang w:val="bg-BG"/>
        </w:rPr>
        <w:t xml:space="preserve"> </w:t>
      </w:r>
      <w:r w:rsidRPr="00D3420F">
        <w:rPr>
          <w:rFonts w:ascii="Verdana" w:hAnsi="Verdana"/>
          <w:b/>
          <w:sz w:val="20"/>
          <w:szCs w:val="20"/>
          <w:lang w:val="bg-BG"/>
        </w:rPr>
        <w:t>IBAN: BG79 CECB 9790 10E0 1829 00</w:t>
      </w:r>
      <w:r w:rsidRPr="00D3420F">
        <w:rPr>
          <w:rFonts w:ascii="Verdana" w:hAnsi="Verdana"/>
          <w:b/>
          <w:spacing w:val="-8"/>
          <w:sz w:val="20"/>
          <w:szCs w:val="20"/>
          <w:lang w:val="bg-BG"/>
        </w:rPr>
        <w:t>, BIC: CECBBGSF в</w:t>
      </w:r>
      <w:r w:rsidRPr="00D3420F">
        <w:rPr>
          <w:rFonts w:ascii="Verdana" w:hAnsi="Verdana"/>
          <w:b/>
          <w:sz w:val="20"/>
          <w:szCs w:val="20"/>
          <w:lang w:val="bg-BG"/>
        </w:rPr>
        <w:t xml:space="preserve"> „ЦЕНТРАЛНА КООПЕРАТИВНА БАНКА” АД, клон Кюстендил</w:t>
      </w:r>
      <w:r w:rsidRPr="00D3420F">
        <w:rPr>
          <w:rFonts w:ascii="Verdana" w:hAnsi="Verdana" w:cs="All Times New Roman"/>
          <w:b/>
          <w:sz w:val="20"/>
          <w:szCs w:val="20"/>
          <w:lang w:val="bg-BG"/>
        </w:rPr>
        <w:t xml:space="preserve">, </w:t>
      </w:r>
      <w:r w:rsidRPr="00D3420F">
        <w:rPr>
          <w:rFonts w:ascii="Verdana" w:hAnsi="Verdana" w:cs="All Times New Roman"/>
          <w:sz w:val="20"/>
          <w:szCs w:val="20"/>
          <w:lang w:val="bg-BG"/>
        </w:rPr>
        <w:t>или</w:t>
      </w:r>
    </w:p>
    <w:p w:rsidR="00E53B93" w:rsidRPr="00D3420F" w:rsidRDefault="00E53B93" w:rsidP="00E53B93">
      <w:pPr>
        <w:spacing w:after="0" w:line="240" w:lineRule="auto"/>
        <w:ind w:firstLine="284"/>
        <w:jc w:val="both"/>
        <w:rPr>
          <w:rFonts w:ascii="Verdana" w:hAnsi="Verdana" w:cs="All Times New Roman"/>
          <w:sz w:val="20"/>
          <w:szCs w:val="20"/>
          <w:lang w:val="bg-BG"/>
        </w:rPr>
      </w:pPr>
      <w:r w:rsidRPr="00D3420F">
        <w:rPr>
          <w:rFonts w:ascii="Verdana" w:hAnsi="Verdana" w:cs="All Times New Roman"/>
          <w:sz w:val="20"/>
          <w:szCs w:val="20"/>
          <w:lang w:val="bg-BG"/>
        </w:rPr>
        <w:t>- банкова гаранция</w:t>
      </w:r>
      <w:r w:rsidRPr="00D3420F">
        <w:rPr>
          <w:rFonts w:ascii="Verdana" w:hAnsi="Verdana"/>
          <w:sz w:val="20"/>
          <w:szCs w:val="20"/>
          <w:lang w:val="bg-BG"/>
        </w:rPr>
        <w:t xml:space="preserve"> със срок на валидност – срока на настоящия договор</w:t>
      </w:r>
      <w:r w:rsidRPr="00D3420F">
        <w:rPr>
          <w:rFonts w:ascii="Verdana" w:hAnsi="Verdana" w:cs="All Times New Roman"/>
          <w:sz w:val="20"/>
          <w:szCs w:val="20"/>
          <w:lang w:val="bg-BG"/>
        </w:rPr>
        <w:t xml:space="preserve">, учредена в полза на ТП ДЛС „Осогово” </w:t>
      </w:r>
      <w:proofErr w:type="spellStart"/>
      <w:r w:rsidRPr="00D3420F">
        <w:rPr>
          <w:rFonts w:ascii="Verdana" w:hAnsi="Verdana" w:cs="All Times New Roman"/>
          <w:sz w:val="20"/>
          <w:szCs w:val="20"/>
          <w:lang w:val="bg-BG"/>
        </w:rPr>
        <w:t>гр.Кюстендил</w:t>
      </w:r>
      <w:proofErr w:type="spellEnd"/>
      <w:r w:rsidRPr="00D3420F">
        <w:rPr>
          <w:rFonts w:ascii="Verdana" w:hAnsi="Verdana" w:cs="All Times New Roman"/>
          <w:sz w:val="20"/>
          <w:szCs w:val="20"/>
          <w:lang w:val="bg-BG"/>
        </w:rPr>
        <w:t xml:space="preserve">, в която е посочено, че се освобождава след изрично писмено известие от ПРОДАВАЧА - ТП ДЛС „Осогово” </w:t>
      </w:r>
      <w:proofErr w:type="spellStart"/>
      <w:r w:rsidRPr="00D3420F">
        <w:rPr>
          <w:rFonts w:ascii="Verdana" w:hAnsi="Verdana" w:cs="All Times New Roman"/>
          <w:sz w:val="20"/>
          <w:szCs w:val="20"/>
          <w:lang w:val="bg-BG"/>
        </w:rPr>
        <w:t>гр.Кюстендил</w:t>
      </w:r>
      <w:proofErr w:type="spellEnd"/>
      <w:r w:rsidRPr="00D3420F">
        <w:rPr>
          <w:rFonts w:ascii="Verdana" w:hAnsi="Verdana" w:cs="All Times New Roman"/>
          <w:sz w:val="20"/>
          <w:szCs w:val="20"/>
          <w:lang w:val="bg-BG"/>
        </w:rPr>
        <w:t>.</w:t>
      </w:r>
    </w:p>
    <w:p w:rsidR="00E53B93" w:rsidRPr="00D3420F" w:rsidRDefault="00E53B93" w:rsidP="00E53B93">
      <w:pPr>
        <w:tabs>
          <w:tab w:val="left" w:pos="450"/>
          <w:tab w:val="left" w:pos="851"/>
        </w:tabs>
        <w:spacing w:after="0" w:line="240" w:lineRule="auto"/>
        <w:ind w:firstLine="284"/>
        <w:jc w:val="both"/>
        <w:rPr>
          <w:rFonts w:ascii="Verdana" w:hAnsi="Verdana"/>
          <w:sz w:val="20"/>
          <w:szCs w:val="20"/>
          <w:lang w:val="bg-BG"/>
        </w:rPr>
      </w:pPr>
      <w:r w:rsidRPr="00D3420F">
        <w:rPr>
          <w:rFonts w:ascii="Verdana" w:hAnsi="Verdana"/>
          <w:b/>
          <w:color w:val="000000"/>
          <w:sz w:val="20"/>
          <w:szCs w:val="20"/>
          <w:lang w:val="bg-BG"/>
        </w:rPr>
        <w:t>2.7.</w:t>
      </w:r>
      <w:r w:rsidRPr="00D3420F">
        <w:rPr>
          <w:rFonts w:ascii="Verdana" w:hAnsi="Verdana"/>
          <w:color w:val="000000"/>
          <w:sz w:val="20"/>
          <w:szCs w:val="20"/>
          <w:lang w:val="bg-BG"/>
        </w:rPr>
        <w:t xml:space="preserve"> </w:t>
      </w:r>
      <w:r w:rsidRPr="00D3420F">
        <w:rPr>
          <w:rFonts w:ascii="Verdana" w:hAnsi="Verdana"/>
          <w:sz w:val="20"/>
          <w:szCs w:val="20"/>
          <w:lang w:val="bg-BG"/>
        </w:rPr>
        <w:t xml:space="preserve">ПРОДАВАЧЪТ освобождава гаранцията за изпълнение без да дължи лихви за периода, през който средствата законно са престояли при него. </w:t>
      </w:r>
    </w:p>
    <w:p w:rsidR="00E53B93" w:rsidRPr="00D3420F" w:rsidRDefault="00E53B93" w:rsidP="00E53B93">
      <w:pPr>
        <w:spacing w:after="0" w:line="240" w:lineRule="auto"/>
        <w:ind w:firstLine="284"/>
        <w:jc w:val="both"/>
        <w:rPr>
          <w:rFonts w:ascii="Verdana" w:hAnsi="Verdana"/>
          <w:color w:val="000000"/>
          <w:sz w:val="20"/>
          <w:szCs w:val="20"/>
          <w:lang w:val="bg-BG"/>
        </w:rPr>
      </w:pPr>
      <w:r w:rsidRPr="00D3420F">
        <w:rPr>
          <w:rFonts w:ascii="Verdana" w:hAnsi="Verdana"/>
          <w:b/>
          <w:color w:val="000000"/>
          <w:sz w:val="20"/>
          <w:szCs w:val="20"/>
          <w:lang w:val="bg-BG"/>
        </w:rPr>
        <w:t>2.8.</w:t>
      </w:r>
      <w:r w:rsidRPr="00D3420F">
        <w:rPr>
          <w:rFonts w:ascii="Verdana" w:hAnsi="Verdana"/>
          <w:color w:val="000000"/>
          <w:sz w:val="20"/>
          <w:szCs w:val="20"/>
          <w:lang w:val="bg-BG"/>
        </w:rPr>
        <w:t xml:space="preserve"> Гаранцията за изпълнение на договора се освобождава в срок 10 (десет) работни дни след: </w:t>
      </w:r>
    </w:p>
    <w:p w:rsidR="00E53B93" w:rsidRPr="00D3420F" w:rsidRDefault="00E53B93" w:rsidP="00E53B93">
      <w:pPr>
        <w:spacing w:after="0" w:line="240" w:lineRule="auto"/>
        <w:ind w:firstLine="284"/>
        <w:jc w:val="both"/>
        <w:rPr>
          <w:rFonts w:ascii="Verdana" w:hAnsi="Verdana"/>
          <w:color w:val="000000"/>
          <w:sz w:val="20"/>
          <w:szCs w:val="20"/>
          <w:lang w:val="bg-BG"/>
        </w:rPr>
      </w:pPr>
      <w:r w:rsidRPr="00D3420F">
        <w:rPr>
          <w:rFonts w:ascii="Verdana" w:hAnsi="Verdana"/>
          <w:b/>
          <w:color w:val="000000"/>
          <w:sz w:val="20"/>
          <w:szCs w:val="20"/>
          <w:lang w:val="bg-BG"/>
        </w:rPr>
        <w:t>2.8.1.</w:t>
      </w:r>
      <w:r w:rsidRPr="00D3420F">
        <w:rPr>
          <w:rFonts w:ascii="Verdana" w:hAnsi="Verdana"/>
          <w:color w:val="000000"/>
          <w:sz w:val="20"/>
          <w:szCs w:val="20"/>
          <w:lang w:val="bg-BG"/>
        </w:rPr>
        <w:t xml:space="preserve"> съставяне на протокол за приключване на обекта,</w:t>
      </w:r>
      <w:r w:rsidRPr="00D3420F">
        <w:rPr>
          <w:rFonts w:ascii="Verdana" w:hAnsi="Verdana"/>
          <w:sz w:val="20"/>
          <w:szCs w:val="20"/>
          <w:lang w:val="bg-BG"/>
        </w:rPr>
        <w:t xml:space="preserve"> </w:t>
      </w:r>
      <w:r w:rsidRPr="00D3420F">
        <w:rPr>
          <w:rFonts w:ascii="Verdana" w:hAnsi="Verdana"/>
          <w:color w:val="000000"/>
          <w:sz w:val="20"/>
          <w:szCs w:val="20"/>
          <w:lang w:val="bg-BG"/>
        </w:rPr>
        <w:t>с който се установява, че</w:t>
      </w:r>
      <w:r w:rsidRPr="00D3420F">
        <w:rPr>
          <w:rFonts w:ascii="Verdana" w:hAnsi="Verdana"/>
          <w:sz w:val="20"/>
          <w:szCs w:val="20"/>
          <w:lang w:val="bg-BG"/>
        </w:rPr>
        <w:t xml:space="preserve"> </w:t>
      </w:r>
      <w:r w:rsidRPr="00D3420F">
        <w:rPr>
          <w:rFonts w:ascii="Verdana" w:hAnsi="Verdana"/>
          <w:color w:val="000000"/>
          <w:sz w:val="20"/>
          <w:szCs w:val="20"/>
          <w:lang w:val="bg-BG"/>
        </w:rPr>
        <w:t>цялото количество дървесина е</w:t>
      </w:r>
      <w:r w:rsidRPr="00D3420F">
        <w:rPr>
          <w:rFonts w:ascii="Verdana" w:hAnsi="Verdana"/>
          <w:sz w:val="20"/>
          <w:szCs w:val="20"/>
          <w:lang w:val="bg-BG"/>
        </w:rPr>
        <w:t xml:space="preserve"> </w:t>
      </w:r>
      <w:r w:rsidRPr="00D3420F">
        <w:rPr>
          <w:rFonts w:ascii="Verdana" w:hAnsi="Verdana"/>
          <w:color w:val="000000"/>
          <w:sz w:val="20"/>
          <w:szCs w:val="20"/>
          <w:lang w:val="bg-BG"/>
        </w:rPr>
        <w:t>транспортирано;</w:t>
      </w:r>
    </w:p>
    <w:p w:rsidR="00E53B93" w:rsidRPr="00D3420F" w:rsidRDefault="00E53B93" w:rsidP="00E53B93">
      <w:pPr>
        <w:spacing w:after="0" w:line="240" w:lineRule="auto"/>
        <w:ind w:firstLine="284"/>
        <w:jc w:val="both"/>
        <w:rPr>
          <w:rFonts w:ascii="Verdana" w:hAnsi="Verdana"/>
          <w:color w:val="000000"/>
          <w:sz w:val="20"/>
          <w:szCs w:val="20"/>
          <w:lang w:val="bg-BG"/>
        </w:rPr>
      </w:pPr>
      <w:r w:rsidRPr="00D3420F">
        <w:rPr>
          <w:rFonts w:ascii="Verdana" w:hAnsi="Verdana"/>
          <w:b/>
          <w:color w:val="000000"/>
          <w:sz w:val="20"/>
          <w:szCs w:val="20"/>
          <w:lang w:val="bg-BG"/>
        </w:rPr>
        <w:t>2.8.2.</w:t>
      </w:r>
      <w:r w:rsidRPr="00D3420F">
        <w:rPr>
          <w:rFonts w:ascii="Verdana" w:hAnsi="Verdana"/>
          <w:color w:val="000000"/>
          <w:sz w:val="20"/>
          <w:szCs w:val="20"/>
          <w:lang w:val="bg-BG"/>
        </w:rPr>
        <w:t xml:space="preserve"> съставяне на протокол, с който се установява, че трасето на пътя е възстановено </w:t>
      </w:r>
      <w:r w:rsidRPr="00D3420F">
        <w:rPr>
          <w:rFonts w:ascii="Verdana" w:hAnsi="Verdana"/>
          <w:b/>
          <w:color w:val="000000"/>
          <w:sz w:val="20"/>
          <w:szCs w:val="20"/>
          <w:lang w:val="bg-BG"/>
        </w:rPr>
        <w:t>в не по-лошо</w:t>
      </w:r>
      <w:r w:rsidRPr="00D3420F">
        <w:rPr>
          <w:rFonts w:ascii="Verdana" w:hAnsi="Verdana"/>
          <w:color w:val="000000"/>
          <w:sz w:val="20"/>
          <w:szCs w:val="20"/>
          <w:lang w:val="bg-BG"/>
        </w:rPr>
        <w:t xml:space="preserve"> от първоначалното му състояние /преди започване на транспортирането на дървесина от обекта/.</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sz w:val="20"/>
          <w:szCs w:val="20"/>
          <w:lang w:val="bg-BG"/>
        </w:rPr>
        <w:t>При наличие на забележки, ПРОДАВАЧЪТ може да даде възможност на КУПУВАЧА да заяви, че иска удължаване срока на договора с цел възстановяване на трасето на пътя в първоначалното му състояние.</w:t>
      </w:r>
    </w:p>
    <w:p w:rsidR="00E53B93" w:rsidRPr="00D3420F" w:rsidRDefault="00E53B93" w:rsidP="00E53B93">
      <w:pPr>
        <w:spacing w:after="0" w:line="240" w:lineRule="auto"/>
        <w:ind w:firstLine="284"/>
        <w:jc w:val="both"/>
        <w:rPr>
          <w:rFonts w:ascii="Verdana" w:hAnsi="Verdana"/>
          <w:b/>
          <w:sz w:val="20"/>
          <w:szCs w:val="20"/>
          <w:lang w:val="bg-BG"/>
        </w:rPr>
      </w:pPr>
    </w:p>
    <w:p w:rsidR="00E53B93" w:rsidRPr="00D3420F" w:rsidRDefault="00E53B93" w:rsidP="00E53B93">
      <w:pPr>
        <w:spacing w:after="0" w:line="240" w:lineRule="auto"/>
        <w:ind w:firstLine="284"/>
        <w:jc w:val="both"/>
        <w:rPr>
          <w:rFonts w:ascii="Verdana" w:hAnsi="Verdana"/>
          <w:b/>
          <w:sz w:val="20"/>
          <w:szCs w:val="20"/>
          <w:lang w:val="bg-BG"/>
        </w:rPr>
      </w:pPr>
      <w:r w:rsidRPr="00D3420F">
        <w:rPr>
          <w:rFonts w:ascii="Verdana" w:hAnsi="Verdana"/>
          <w:b/>
          <w:sz w:val="20"/>
          <w:szCs w:val="20"/>
          <w:lang w:val="bg-BG"/>
        </w:rPr>
        <w:t xml:space="preserve">III. ПРАВА И ЗАДЪЛЖЕНИЯ НА СТРАНИТЕ </w:t>
      </w:r>
    </w:p>
    <w:p w:rsidR="00E53B93" w:rsidRPr="00D3420F" w:rsidRDefault="00E53B93" w:rsidP="00E53B93">
      <w:pPr>
        <w:spacing w:after="0" w:line="240" w:lineRule="auto"/>
        <w:ind w:firstLine="284"/>
        <w:jc w:val="both"/>
        <w:rPr>
          <w:rFonts w:ascii="Verdana" w:hAnsi="Verdana"/>
          <w:sz w:val="20"/>
          <w:szCs w:val="20"/>
          <w:u w:val="single"/>
          <w:lang w:val="bg-BG"/>
        </w:rPr>
      </w:pPr>
      <w:r w:rsidRPr="00D3420F">
        <w:rPr>
          <w:rFonts w:ascii="Verdana" w:hAnsi="Verdana"/>
          <w:b/>
          <w:sz w:val="20"/>
          <w:szCs w:val="20"/>
          <w:u w:val="single"/>
          <w:lang w:val="bg-BG"/>
        </w:rPr>
        <w:t>3. ПРОДАВАЧЪТ има право да:</w:t>
      </w:r>
    </w:p>
    <w:p w:rsidR="00E53B93" w:rsidRPr="00D3420F" w:rsidRDefault="00E53B93" w:rsidP="00E53B93">
      <w:pPr>
        <w:tabs>
          <w:tab w:val="num" w:pos="567"/>
        </w:tabs>
        <w:spacing w:after="0" w:line="240" w:lineRule="auto"/>
        <w:ind w:firstLine="284"/>
        <w:jc w:val="both"/>
        <w:rPr>
          <w:rFonts w:ascii="Verdana" w:hAnsi="Verdana"/>
          <w:sz w:val="20"/>
          <w:szCs w:val="20"/>
          <w:lang w:val="bg-BG"/>
        </w:rPr>
      </w:pPr>
      <w:r w:rsidRPr="00D3420F">
        <w:rPr>
          <w:rFonts w:ascii="Verdana" w:hAnsi="Verdana"/>
          <w:b/>
          <w:sz w:val="20"/>
          <w:szCs w:val="20"/>
          <w:lang w:val="bg-BG"/>
        </w:rPr>
        <w:t>3.1.</w:t>
      </w:r>
      <w:r w:rsidRPr="00D3420F">
        <w:rPr>
          <w:rFonts w:ascii="Verdana" w:hAnsi="Verdana"/>
          <w:sz w:val="20"/>
          <w:szCs w:val="20"/>
          <w:lang w:val="bg-BG"/>
        </w:rPr>
        <w:t xml:space="preserve"> Спре транспортирането на дървесината от временен склад при лоши метеорологични условия, както и при форсмажорни обстоятелства</w:t>
      </w:r>
      <w:r w:rsidRPr="00D3420F">
        <w:rPr>
          <w:rFonts w:ascii="Verdana" w:hAnsi="Verdana"/>
          <w:sz w:val="20"/>
          <w:szCs w:val="20"/>
          <w:lang w:val="bg-BG" w:eastAsia="bg-BG"/>
        </w:rPr>
        <w:t xml:space="preserve"> </w:t>
      </w:r>
      <w:r w:rsidRPr="00D3420F">
        <w:rPr>
          <w:rFonts w:ascii="Verdana" w:hAnsi="Verdana"/>
          <w:sz w:val="20"/>
          <w:szCs w:val="20"/>
          <w:lang w:val="bg-BG"/>
        </w:rPr>
        <w:t xml:space="preserve">по смисъла на §1, т.23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наричана по-долу Наредбата, във връзка с опазване и предотвратяване на повреди на горската пътна инфраструктура, като за този период КУПУВАЧЪТ не дължи неустойка. </w:t>
      </w:r>
    </w:p>
    <w:p w:rsidR="00E53B93" w:rsidRPr="00D3420F" w:rsidRDefault="00E53B93" w:rsidP="00E53B93">
      <w:pPr>
        <w:tabs>
          <w:tab w:val="num" w:pos="567"/>
        </w:tabs>
        <w:spacing w:after="0" w:line="240" w:lineRule="auto"/>
        <w:ind w:firstLine="284"/>
        <w:jc w:val="both"/>
        <w:rPr>
          <w:rFonts w:ascii="Verdana" w:hAnsi="Verdana"/>
          <w:sz w:val="20"/>
          <w:szCs w:val="20"/>
          <w:lang w:val="bg-BG"/>
        </w:rPr>
      </w:pPr>
      <w:r w:rsidRPr="00D3420F">
        <w:rPr>
          <w:rFonts w:ascii="Verdana" w:hAnsi="Verdana"/>
          <w:b/>
          <w:sz w:val="20"/>
          <w:szCs w:val="20"/>
          <w:lang w:val="bg-BG"/>
        </w:rPr>
        <w:t>3.2.</w:t>
      </w:r>
      <w:r w:rsidRPr="00D3420F">
        <w:rPr>
          <w:rFonts w:ascii="Verdana" w:hAnsi="Verdana"/>
          <w:sz w:val="20"/>
          <w:szCs w:val="20"/>
          <w:lang w:val="bg-BG"/>
        </w:rPr>
        <w:t xml:space="preserve"> Предложи промяна на тримесечния график за доставка на договорената дървесина, в случай, че е налице забава при добива на същата. В този случай ПРОДАВАЧЪТ не дължи неустойка на КУПУВАЧА.</w:t>
      </w:r>
    </w:p>
    <w:p w:rsidR="00E53B93" w:rsidRPr="00D3420F" w:rsidRDefault="00E53B93" w:rsidP="00E53B93">
      <w:pPr>
        <w:tabs>
          <w:tab w:val="num" w:pos="567"/>
        </w:tabs>
        <w:spacing w:after="0" w:line="240" w:lineRule="auto"/>
        <w:ind w:firstLine="284"/>
        <w:jc w:val="both"/>
        <w:rPr>
          <w:rFonts w:ascii="Verdana" w:hAnsi="Verdana"/>
          <w:sz w:val="20"/>
          <w:szCs w:val="20"/>
          <w:lang w:val="bg-BG"/>
        </w:rPr>
      </w:pPr>
      <w:r w:rsidRPr="00D3420F">
        <w:rPr>
          <w:rFonts w:ascii="Verdana" w:hAnsi="Verdana"/>
          <w:b/>
          <w:sz w:val="20"/>
          <w:szCs w:val="20"/>
          <w:lang w:val="bg-BG"/>
        </w:rPr>
        <w:lastRenderedPageBreak/>
        <w:t>3.3.</w:t>
      </w:r>
      <w:r w:rsidRPr="00D3420F">
        <w:rPr>
          <w:rFonts w:ascii="Verdana" w:hAnsi="Verdana"/>
          <w:sz w:val="20"/>
          <w:szCs w:val="20"/>
          <w:lang w:val="bg-BG"/>
        </w:rPr>
        <w:t xml:space="preserve"> Откаже продажбата на заявените от КУПУВАЧА специални асортименти дървесина, при невъзможност за тяхното добиване.</w:t>
      </w:r>
    </w:p>
    <w:p w:rsidR="00E53B93" w:rsidRPr="00D3420F" w:rsidRDefault="00E53B93" w:rsidP="00E53B93">
      <w:pPr>
        <w:spacing w:after="0" w:line="240" w:lineRule="auto"/>
        <w:ind w:firstLine="284"/>
        <w:contextualSpacing/>
        <w:jc w:val="both"/>
        <w:rPr>
          <w:rFonts w:ascii="Verdana" w:hAnsi="Verdana"/>
          <w:sz w:val="20"/>
          <w:szCs w:val="20"/>
          <w:lang w:val="bg-BG"/>
        </w:rPr>
      </w:pPr>
      <w:r w:rsidRPr="00D3420F">
        <w:rPr>
          <w:rFonts w:ascii="Verdana" w:hAnsi="Verdana"/>
          <w:b/>
          <w:sz w:val="20"/>
          <w:szCs w:val="20"/>
          <w:lang w:val="bg-BG"/>
        </w:rPr>
        <w:t xml:space="preserve">3.4. </w:t>
      </w:r>
      <w:r w:rsidRPr="00D3420F">
        <w:rPr>
          <w:rFonts w:ascii="Verdana" w:hAnsi="Verdana"/>
          <w:sz w:val="20"/>
          <w:szCs w:val="20"/>
          <w:lang w:val="bg-BG"/>
        </w:rPr>
        <w:t xml:space="preserve">При констатирани </w:t>
      </w:r>
      <w:proofErr w:type="spellStart"/>
      <w:r w:rsidRPr="00D3420F">
        <w:rPr>
          <w:rFonts w:ascii="Verdana" w:hAnsi="Verdana"/>
          <w:sz w:val="20"/>
          <w:szCs w:val="20"/>
          <w:lang w:val="bg-BG"/>
        </w:rPr>
        <w:t>отстраними</w:t>
      </w:r>
      <w:proofErr w:type="spellEnd"/>
      <w:r w:rsidRPr="00D3420F">
        <w:rPr>
          <w:rFonts w:ascii="Verdana" w:hAnsi="Verdana"/>
          <w:sz w:val="20"/>
          <w:szCs w:val="20"/>
          <w:lang w:val="bg-BG"/>
        </w:rPr>
        <w:t xml:space="preserve"> отклонения от изпълнението на някое от задълженията по Раздел III, т.6.11 на настоящия договор, ПРОДАВАЧЪТ и/или оправомощено от него лице може да даде възможност на КУПУВАЧА да отстрани същите за своя сметка и в подходящ срок.</w:t>
      </w:r>
    </w:p>
    <w:p w:rsidR="00E53B93" w:rsidRPr="00D3420F" w:rsidRDefault="00E53B93" w:rsidP="00E53B93">
      <w:pPr>
        <w:spacing w:after="0" w:line="240" w:lineRule="auto"/>
        <w:ind w:firstLine="284"/>
        <w:contextualSpacing/>
        <w:jc w:val="both"/>
        <w:rPr>
          <w:rFonts w:ascii="Verdana" w:hAnsi="Verdana"/>
          <w:sz w:val="20"/>
          <w:szCs w:val="20"/>
          <w:lang w:val="bg-BG" w:eastAsia="bg-BG"/>
        </w:rPr>
      </w:pPr>
      <w:r w:rsidRPr="00D3420F">
        <w:rPr>
          <w:rFonts w:ascii="Verdana" w:hAnsi="Verdana"/>
          <w:b/>
          <w:bCs/>
          <w:sz w:val="20"/>
          <w:szCs w:val="20"/>
          <w:lang w:val="bg-BG"/>
        </w:rPr>
        <w:t>3.5.</w:t>
      </w:r>
      <w:r w:rsidRPr="00D3420F">
        <w:rPr>
          <w:rFonts w:ascii="Verdana" w:hAnsi="Verdana"/>
          <w:bCs/>
          <w:sz w:val="20"/>
          <w:szCs w:val="20"/>
          <w:lang w:val="bg-BG"/>
        </w:rPr>
        <w:t xml:space="preserve"> Спре временно изпълнението на договора по време на гнездовия период на видовете птици съгласно специализирания доклад за ГОРИ С ВИСОКА КОНСЕРВАЦИОННА СТОЙНОСТ на територията на Продавача и </w:t>
      </w:r>
      <w:r w:rsidR="00755DE9" w:rsidRPr="00D3420F">
        <w:rPr>
          <w:rStyle w:val="11"/>
          <w:color w:val="000000"/>
          <w:sz w:val="20"/>
          <w:szCs w:val="20"/>
          <w:lang w:val="bg-BG"/>
        </w:rPr>
        <w:t xml:space="preserve">съгласно изискванията на националния стандарт за отговорно управление на горите и опазване на растителния </w:t>
      </w:r>
      <w:r w:rsidR="00755DE9" w:rsidRPr="00D3420F">
        <w:rPr>
          <w:rFonts w:ascii="Verdana" w:hAnsi="Verdana"/>
          <w:sz w:val="20"/>
          <w:szCs w:val="20"/>
          <w:lang w:val="bg-BG"/>
        </w:rPr>
        <w:t>и животинския свят</w:t>
      </w:r>
      <w:r w:rsidRPr="00D3420F">
        <w:rPr>
          <w:rFonts w:ascii="Verdana" w:hAnsi="Verdana"/>
          <w:bCs/>
          <w:sz w:val="20"/>
          <w:szCs w:val="20"/>
          <w:lang w:val="bg-BG"/>
        </w:rPr>
        <w:t>.</w:t>
      </w:r>
    </w:p>
    <w:p w:rsidR="00E53B93" w:rsidRPr="00D3420F" w:rsidRDefault="00E53B93" w:rsidP="00E53B93">
      <w:pPr>
        <w:tabs>
          <w:tab w:val="num" w:pos="567"/>
        </w:tabs>
        <w:spacing w:after="0" w:line="240" w:lineRule="auto"/>
        <w:ind w:firstLine="284"/>
        <w:jc w:val="both"/>
        <w:rPr>
          <w:rFonts w:ascii="Verdana" w:hAnsi="Verdana"/>
          <w:sz w:val="20"/>
          <w:szCs w:val="20"/>
          <w:lang w:val="bg-BG"/>
        </w:rPr>
      </w:pPr>
    </w:p>
    <w:p w:rsidR="00E53B93" w:rsidRPr="00D3420F" w:rsidRDefault="00E53B93" w:rsidP="00E53B93">
      <w:pPr>
        <w:widowControl w:val="0"/>
        <w:tabs>
          <w:tab w:val="left" w:pos="567"/>
          <w:tab w:val="left" w:pos="851"/>
          <w:tab w:val="left" w:pos="1200"/>
        </w:tabs>
        <w:suppressAutoHyphens/>
        <w:spacing w:after="0" w:line="240" w:lineRule="auto"/>
        <w:ind w:firstLine="284"/>
        <w:rPr>
          <w:rFonts w:ascii="Verdana" w:hAnsi="Verdana"/>
          <w:b/>
          <w:sz w:val="20"/>
          <w:szCs w:val="20"/>
          <w:u w:val="single"/>
          <w:lang w:val="bg-BG" w:eastAsia="zh-CN"/>
        </w:rPr>
      </w:pPr>
      <w:r w:rsidRPr="00D3420F">
        <w:rPr>
          <w:rFonts w:ascii="Verdana" w:hAnsi="Verdana"/>
          <w:b/>
          <w:sz w:val="20"/>
          <w:szCs w:val="20"/>
          <w:u w:val="single"/>
          <w:lang w:val="bg-BG" w:eastAsia="zh-CN"/>
        </w:rPr>
        <w:t>4. ПРОДАВАЧЪТ</w:t>
      </w:r>
      <w:r w:rsidRPr="00D3420F">
        <w:rPr>
          <w:rFonts w:ascii="Verdana" w:hAnsi="Verdana"/>
          <w:b/>
          <w:sz w:val="20"/>
          <w:szCs w:val="20"/>
          <w:u w:val="single"/>
          <w:lang w:val="bg-BG"/>
        </w:rPr>
        <w:t xml:space="preserve"> е длъжен да:</w:t>
      </w:r>
    </w:p>
    <w:p w:rsidR="00E53B93" w:rsidRPr="00D3420F" w:rsidRDefault="00E53B93" w:rsidP="00E53B93">
      <w:pPr>
        <w:widowControl w:val="0"/>
        <w:tabs>
          <w:tab w:val="left" w:pos="567"/>
          <w:tab w:val="left" w:pos="709"/>
          <w:tab w:val="left" w:pos="851"/>
          <w:tab w:val="left" w:pos="1200"/>
        </w:tabs>
        <w:suppressAutoHyphens/>
        <w:spacing w:after="0" w:line="240" w:lineRule="auto"/>
        <w:ind w:firstLine="284"/>
        <w:jc w:val="both"/>
        <w:rPr>
          <w:rFonts w:ascii="Verdana" w:hAnsi="Verdana"/>
          <w:sz w:val="20"/>
          <w:szCs w:val="20"/>
          <w:lang w:val="bg-BG" w:eastAsia="zh-CN"/>
        </w:rPr>
      </w:pPr>
      <w:r w:rsidRPr="00D3420F">
        <w:rPr>
          <w:rFonts w:ascii="Verdana" w:hAnsi="Verdana"/>
          <w:b/>
          <w:sz w:val="20"/>
          <w:szCs w:val="20"/>
          <w:lang w:val="bg-BG" w:eastAsia="zh-CN"/>
        </w:rPr>
        <w:t>4.1.</w:t>
      </w:r>
      <w:r w:rsidRPr="00D3420F">
        <w:rPr>
          <w:rFonts w:ascii="Verdana" w:hAnsi="Verdana"/>
          <w:sz w:val="20"/>
          <w:szCs w:val="20"/>
          <w:lang w:val="bg-BG" w:eastAsia="zh-CN"/>
        </w:rPr>
        <w:t xml:space="preserve"> Предостави на КУПУВАЧА договорените прогнозни количества дървесина по тримесечия и минимални количества</w:t>
      </w:r>
      <w:r w:rsidR="00D0038F" w:rsidRPr="00D3420F">
        <w:rPr>
          <w:rFonts w:ascii="Verdana" w:hAnsi="Verdana"/>
          <w:sz w:val="20"/>
          <w:szCs w:val="20"/>
          <w:lang w:val="bg-BG" w:eastAsia="zh-CN"/>
        </w:rPr>
        <w:t xml:space="preserve"> (м</w:t>
      </w:r>
      <w:r w:rsidR="00D0038F" w:rsidRPr="00D3420F">
        <w:rPr>
          <w:rFonts w:ascii="Verdana" w:hAnsi="Verdana"/>
          <w:sz w:val="20"/>
          <w:szCs w:val="20"/>
          <w:vertAlign w:val="superscript"/>
          <w:lang w:val="bg-BG" w:eastAsia="zh-CN"/>
        </w:rPr>
        <w:t>3</w:t>
      </w:r>
      <w:r w:rsidR="00D0038F" w:rsidRPr="00D3420F">
        <w:rPr>
          <w:rFonts w:ascii="Verdana" w:hAnsi="Verdana"/>
          <w:sz w:val="20"/>
          <w:szCs w:val="20"/>
          <w:lang w:val="bg-BG" w:eastAsia="zh-CN"/>
        </w:rPr>
        <w:t>)</w:t>
      </w:r>
      <w:r w:rsidRPr="00D3420F">
        <w:rPr>
          <w:rFonts w:ascii="Verdana" w:hAnsi="Verdana"/>
          <w:sz w:val="20"/>
          <w:szCs w:val="20"/>
          <w:lang w:val="bg-BG" w:eastAsia="zh-CN"/>
        </w:rPr>
        <w:t xml:space="preserve">, както следва:   </w:t>
      </w:r>
    </w:p>
    <w:tbl>
      <w:tblPr>
        <w:tblW w:w="8501" w:type="dxa"/>
        <w:jc w:val="center"/>
        <w:tblLayout w:type="fixed"/>
        <w:tblLook w:val="04A0" w:firstRow="1" w:lastRow="0" w:firstColumn="1" w:lastColumn="0" w:noHBand="0" w:noVBand="1"/>
      </w:tblPr>
      <w:tblGrid>
        <w:gridCol w:w="1413"/>
        <w:gridCol w:w="2838"/>
        <w:gridCol w:w="1556"/>
        <w:gridCol w:w="1422"/>
        <w:gridCol w:w="1272"/>
      </w:tblGrid>
      <w:tr w:rsidR="004648FD" w:rsidRPr="00D3420F" w:rsidTr="004648FD">
        <w:trPr>
          <w:trHeight w:val="128"/>
          <w:jc w:val="center"/>
        </w:trPr>
        <w:tc>
          <w:tcPr>
            <w:tcW w:w="141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rsidR="004648FD" w:rsidRPr="00D3420F" w:rsidRDefault="004648FD" w:rsidP="00E53B93">
            <w:pPr>
              <w:spacing w:after="0" w:line="240" w:lineRule="auto"/>
              <w:ind w:hanging="48"/>
              <w:jc w:val="center"/>
              <w:rPr>
                <w:rFonts w:ascii="Verdana" w:hAnsi="Verdana" w:cs="Calibri"/>
                <w:b/>
                <w:bCs/>
                <w:color w:val="000000"/>
                <w:sz w:val="18"/>
                <w:szCs w:val="18"/>
                <w:lang w:val="en-AU"/>
              </w:rPr>
            </w:pPr>
            <w:proofErr w:type="spellStart"/>
            <w:r w:rsidRPr="00D3420F">
              <w:rPr>
                <w:rFonts w:ascii="Verdana" w:hAnsi="Verdana" w:cs="Calibri"/>
                <w:b/>
                <w:bCs/>
                <w:color w:val="000000"/>
                <w:sz w:val="18"/>
                <w:szCs w:val="18"/>
                <w:lang w:val="en-AU"/>
              </w:rPr>
              <w:t>Обект</w:t>
            </w:r>
            <w:proofErr w:type="spellEnd"/>
            <w:r w:rsidRPr="00D3420F">
              <w:rPr>
                <w:rFonts w:ascii="Verdana" w:hAnsi="Verdana" w:cs="Calibri"/>
                <w:b/>
                <w:bCs/>
                <w:color w:val="000000"/>
                <w:sz w:val="18"/>
                <w:szCs w:val="18"/>
                <w:lang w:val="en-AU"/>
              </w:rPr>
              <w:t xml:space="preserve"> №</w:t>
            </w:r>
          </w:p>
        </w:tc>
        <w:tc>
          <w:tcPr>
            <w:tcW w:w="2838"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rsidR="004648FD" w:rsidRPr="00D3420F" w:rsidRDefault="004648FD" w:rsidP="003465D5">
            <w:pPr>
              <w:spacing w:after="0" w:line="240" w:lineRule="auto"/>
              <w:jc w:val="center"/>
              <w:rPr>
                <w:rFonts w:ascii="Verdana" w:hAnsi="Verdana" w:cs="Calibri"/>
                <w:b/>
                <w:bCs/>
                <w:color w:val="000000"/>
                <w:sz w:val="18"/>
                <w:szCs w:val="18"/>
                <w:lang w:val="bg-BG"/>
              </w:rPr>
            </w:pPr>
            <w:proofErr w:type="spellStart"/>
            <w:r w:rsidRPr="00D3420F">
              <w:rPr>
                <w:rFonts w:ascii="Verdana" w:hAnsi="Verdana" w:cs="Calibri"/>
                <w:b/>
                <w:bCs/>
                <w:color w:val="000000"/>
                <w:sz w:val="18"/>
                <w:szCs w:val="18"/>
                <w:lang w:val="en-AU"/>
              </w:rPr>
              <w:t>Отдел</w:t>
            </w:r>
            <w:proofErr w:type="spellEnd"/>
            <w:r w:rsidRPr="00D3420F">
              <w:rPr>
                <w:rFonts w:ascii="Verdana" w:hAnsi="Verdana" w:cs="Calibri"/>
                <w:b/>
                <w:bCs/>
                <w:color w:val="000000"/>
                <w:sz w:val="18"/>
                <w:szCs w:val="18"/>
                <w:lang w:val="en-AU"/>
              </w:rPr>
              <w:t>/</w:t>
            </w:r>
            <w:proofErr w:type="spellStart"/>
            <w:r w:rsidRPr="00D3420F">
              <w:rPr>
                <w:rFonts w:ascii="Verdana" w:hAnsi="Verdana" w:cs="Calibri"/>
                <w:b/>
                <w:bCs/>
                <w:color w:val="000000"/>
                <w:sz w:val="18"/>
                <w:szCs w:val="18"/>
                <w:lang w:val="en-AU"/>
              </w:rPr>
              <w:t>подотдел</w:t>
            </w:r>
            <w:proofErr w:type="spellEnd"/>
          </w:p>
        </w:tc>
        <w:tc>
          <w:tcPr>
            <w:tcW w:w="2978"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rsidR="004648FD" w:rsidRPr="00D3420F" w:rsidRDefault="004648FD" w:rsidP="00E53B93">
            <w:pPr>
              <w:spacing w:after="0" w:line="240" w:lineRule="auto"/>
              <w:jc w:val="center"/>
              <w:rPr>
                <w:rFonts w:ascii="Verdana" w:hAnsi="Verdana" w:cs="Calibri"/>
                <w:b/>
                <w:bCs/>
                <w:color w:val="000000"/>
                <w:sz w:val="18"/>
                <w:szCs w:val="18"/>
                <w:lang w:val="en-AU"/>
              </w:rPr>
            </w:pPr>
            <w:r w:rsidRPr="00D3420F">
              <w:rPr>
                <w:rFonts w:ascii="Verdana" w:hAnsi="Verdana" w:cs="Calibri"/>
                <w:b/>
                <w:bCs/>
                <w:color w:val="000000"/>
                <w:sz w:val="18"/>
                <w:szCs w:val="18"/>
                <w:lang w:val="bg-BG"/>
              </w:rPr>
              <w:t>ТРИМЕСЕЧИЯ</w:t>
            </w:r>
          </w:p>
        </w:tc>
        <w:tc>
          <w:tcPr>
            <w:tcW w:w="1272"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rsidR="004648FD" w:rsidRPr="00D3420F" w:rsidRDefault="004648FD" w:rsidP="00E53B93">
            <w:pPr>
              <w:spacing w:after="0" w:line="240" w:lineRule="auto"/>
              <w:jc w:val="center"/>
              <w:rPr>
                <w:rFonts w:ascii="Verdana" w:hAnsi="Verdana" w:cs="Calibri"/>
                <w:b/>
                <w:bCs/>
                <w:color w:val="000000"/>
                <w:sz w:val="18"/>
                <w:szCs w:val="18"/>
                <w:lang w:val="en-AU"/>
              </w:rPr>
            </w:pPr>
            <w:r w:rsidRPr="00D3420F">
              <w:rPr>
                <w:rFonts w:ascii="Verdana" w:hAnsi="Verdana" w:cs="Calibri"/>
                <w:b/>
                <w:bCs/>
                <w:color w:val="000000"/>
                <w:sz w:val="18"/>
                <w:szCs w:val="18"/>
                <w:lang w:val="en-AU"/>
              </w:rPr>
              <w:t>О</w:t>
            </w:r>
            <w:r w:rsidRPr="00D3420F">
              <w:rPr>
                <w:rFonts w:ascii="Verdana" w:hAnsi="Verdana" w:cs="Calibri"/>
                <w:b/>
                <w:bCs/>
                <w:color w:val="000000"/>
                <w:sz w:val="18"/>
                <w:szCs w:val="18"/>
                <w:shd w:val="clear" w:color="auto" w:fill="D9D9D9" w:themeFill="background1" w:themeFillShade="D9"/>
                <w:lang w:val="en-AU"/>
              </w:rPr>
              <w:t>Б</w:t>
            </w:r>
            <w:r w:rsidRPr="00D3420F">
              <w:rPr>
                <w:rFonts w:ascii="Verdana" w:hAnsi="Verdana" w:cs="Calibri"/>
                <w:b/>
                <w:bCs/>
                <w:color w:val="000000"/>
                <w:sz w:val="18"/>
                <w:szCs w:val="18"/>
                <w:lang w:val="en-AU"/>
              </w:rPr>
              <w:t>ЩО</w:t>
            </w:r>
          </w:p>
        </w:tc>
      </w:tr>
      <w:tr w:rsidR="004648FD" w:rsidRPr="00D3420F" w:rsidTr="004648FD">
        <w:trPr>
          <w:trHeight w:val="127"/>
          <w:jc w:val="center"/>
        </w:trPr>
        <w:tc>
          <w:tcPr>
            <w:tcW w:w="1413" w:type="dxa"/>
            <w:vMerge/>
            <w:tcBorders>
              <w:left w:val="single" w:sz="4" w:space="0" w:color="auto"/>
              <w:right w:val="single" w:sz="4" w:space="0" w:color="auto"/>
            </w:tcBorders>
            <w:shd w:val="clear" w:color="auto" w:fill="D9D9D9" w:themeFill="background1" w:themeFillShade="D9"/>
            <w:noWrap/>
            <w:vAlign w:val="center"/>
          </w:tcPr>
          <w:p w:rsidR="004648FD" w:rsidRPr="00D3420F" w:rsidRDefault="004648FD" w:rsidP="00E53B93">
            <w:pPr>
              <w:spacing w:after="0" w:line="240" w:lineRule="auto"/>
              <w:jc w:val="center"/>
              <w:rPr>
                <w:rFonts w:ascii="Verdana" w:hAnsi="Verdana" w:cs="Calibri"/>
                <w:b/>
                <w:bCs/>
                <w:color w:val="000000"/>
                <w:sz w:val="18"/>
                <w:szCs w:val="18"/>
                <w:lang w:val="en-AU"/>
              </w:rPr>
            </w:pPr>
          </w:p>
        </w:tc>
        <w:tc>
          <w:tcPr>
            <w:tcW w:w="2838" w:type="dxa"/>
            <w:vMerge/>
            <w:tcBorders>
              <w:left w:val="single" w:sz="4" w:space="0" w:color="auto"/>
              <w:right w:val="single" w:sz="4" w:space="0" w:color="auto"/>
            </w:tcBorders>
            <w:shd w:val="clear" w:color="auto" w:fill="D9D9D9" w:themeFill="background1" w:themeFillShade="D9"/>
            <w:noWrap/>
            <w:vAlign w:val="center"/>
          </w:tcPr>
          <w:p w:rsidR="004648FD" w:rsidRPr="00D3420F" w:rsidRDefault="004648FD" w:rsidP="00E53B93">
            <w:pPr>
              <w:spacing w:after="0" w:line="240" w:lineRule="auto"/>
              <w:jc w:val="center"/>
              <w:rPr>
                <w:rFonts w:ascii="Verdana" w:hAnsi="Verdana" w:cs="Calibri"/>
                <w:b/>
                <w:bCs/>
                <w:color w:val="000000"/>
                <w:sz w:val="18"/>
                <w:szCs w:val="18"/>
                <w:lang w:val="en-AU"/>
              </w:rPr>
            </w:pPr>
          </w:p>
        </w:tc>
        <w:tc>
          <w:tcPr>
            <w:tcW w:w="2978"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rsidR="004648FD" w:rsidRPr="00D3420F" w:rsidRDefault="004648FD" w:rsidP="00E53B93">
            <w:pPr>
              <w:spacing w:after="0" w:line="240" w:lineRule="auto"/>
              <w:jc w:val="center"/>
              <w:rPr>
                <w:rFonts w:ascii="Verdana" w:hAnsi="Verdana" w:cs="Calibri"/>
                <w:b/>
                <w:bCs/>
                <w:color w:val="000000"/>
                <w:sz w:val="18"/>
                <w:szCs w:val="18"/>
                <w:lang w:val="en-AU"/>
              </w:rPr>
            </w:pPr>
            <w:r w:rsidRPr="00D3420F">
              <w:rPr>
                <w:rFonts w:ascii="Verdana" w:hAnsi="Verdana" w:cs="Calibri"/>
                <w:b/>
                <w:bCs/>
                <w:color w:val="000000"/>
                <w:sz w:val="18"/>
                <w:szCs w:val="18"/>
                <w:lang w:val="bg-BG"/>
              </w:rPr>
              <w:t>2026г.</w:t>
            </w:r>
          </w:p>
        </w:tc>
        <w:tc>
          <w:tcPr>
            <w:tcW w:w="1272" w:type="dxa"/>
            <w:vMerge/>
            <w:tcBorders>
              <w:left w:val="single" w:sz="4" w:space="0" w:color="auto"/>
              <w:right w:val="single" w:sz="4" w:space="0" w:color="auto"/>
            </w:tcBorders>
            <w:shd w:val="clear" w:color="auto" w:fill="D9D9D9" w:themeFill="background1" w:themeFillShade="D9"/>
            <w:noWrap/>
            <w:vAlign w:val="center"/>
          </w:tcPr>
          <w:p w:rsidR="004648FD" w:rsidRPr="00D3420F" w:rsidRDefault="004648FD" w:rsidP="00E53B93">
            <w:pPr>
              <w:spacing w:after="0" w:line="240" w:lineRule="auto"/>
              <w:jc w:val="center"/>
              <w:rPr>
                <w:rFonts w:ascii="Verdana" w:hAnsi="Verdana" w:cs="Calibri"/>
                <w:b/>
                <w:bCs/>
                <w:color w:val="000000"/>
                <w:sz w:val="18"/>
                <w:szCs w:val="18"/>
                <w:lang w:val="en-AU"/>
              </w:rPr>
            </w:pPr>
          </w:p>
        </w:tc>
      </w:tr>
      <w:tr w:rsidR="004648FD" w:rsidRPr="00D3420F" w:rsidTr="004648FD">
        <w:trPr>
          <w:trHeight w:val="329"/>
          <w:jc w:val="center"/>
        </w:trPr>
        <w:tc>
          <w:tcPr>
            <w:tcW w:w="1413"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rsidR="004648FD" w:rsidRPr="00D3420F" w:rsidRDefault="004648FD" w:rsidP="00E53B93">
            <w:pPr>
              <w:spacing w:after="0" w:line="240" w:lineRule="auto"/>
              <w:rPr>
                <w:rFonts w:ascii="Verdana" w:hAnsi="Verdana" w:cs="Calibri"/>
                <w:b/>
                <w:bCs/>
                <w:color w:val="000000"/>
                <w:sz w:val="18"/>
                <w:szCs w:val="18"/>
                <w:lang w:val="en-AU"/>
              </w:rPr>
            </w:pPr>
          </w:p>
        </w:tc>
        <w:tc>
          <w:tcPr>
            <w:tcW w:w="2838" w:type="dxa"/>
            <w:vMerge/>
            <w:tcBorders>
              <w:left w:val="single" w:sz="4" w:space="0" w:color="auto"/>
              <w:bottom w:val="single" w:sz="4" w:space="0" w:color="000000"/>
              <w:right w:val="single" w:sz="4" w:space="0" w:color="auto"/>
            </w:tcBorders>
            <w:shd w:val="clear" w:color="auto" w:fill="D9D9D9" w:themeFill="background1" w:themeFillShade="D9"/>
            <w:vAlign w:val="center"/>
            <w:hideMark/>
          </w:tcPr>
          <w:p w:rsidR="004648FD" w:rsidRPr="00D3420F" w:rsidRDefault="004648FD" w:rsidP="00E53B93">
            <w:pPr>
              <w:spacing w:after="0" w:line="240" w:lineRule="auto"/>
              <w:rPr>
                <w:rFonts w:ascii="Verdana" w:hAnsi="Verdana" w:cs="Calibri"/>
                <w:b/>
                <w:bCs/>
                <w:color w:val="000000"/>
                <w:sz w:val="18"/>
                <w:szCs w:val="18"/>
                <w:lang w:val="bg-BG"/>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648FD" w:rsidRPr="00D3420F" w:rsidRDefault="004648FD" w:rsidP="00E53B93">
            <w:pPr>
              <w:spacing w:after="0" w:line="240" w:lineRule="auto"/>
              <w:jc w:val="center"/>
              <w:rPr>
                <w:rFonts w:ascii="Verdana" w:hAnsi="Verdana" w:cs="Calibri"/>
                <w:b/>
                <w:bCs/>
                <w:color w:val="000000"/>
                <w:sz w:val="18"/>
                <w:szCs w:val="18"/>
                <w:lang w:val="en-AU"/>
              </w:rPr>
            </w:pPr>
            <w:r w:rsidRPr="00D3420F">
              <w:rPr>
                <w:rFonts w:ascii="Verdana" w:hAnsi="Verdana" w:cs="Calibri"/>
                <w:b/>
                <w:bCs/>
                <w:color w:val="000000"/>
                <w:sz w:val="18"/>
                <w:szCs w:val="18"/>
                <w:lang w:val="en-AU"/>
              </w:rPr>
              <w:t>III</w:t>
            </w:r>
            <w:r w:rsidRPr="00D3420F">
              <w:rPr>
                <w:rFonts w:ascii="Verdana" w:hAnsi="Verdana" w:cs="Calibri"/>
                <w:b/>
                <w:bCs/>
                <w:color w:val="000000"/>
                <w:sz w:val="18"/>
                <w:szCs w:val="18"/>
                <w:lang w:val="bg-BG"/>
              </w:rPr>
              <w:t>-то</w:t>
            </w:r>
          </w:p>
        </w:tc>
        <w:tc>
          <w:tcPr>
            <w:tcW w:w="14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648FD" w:rsidRPr="00D3420F" w:rsidRDefault="004648FD" w:rsidP="00E53B93">
            <w:pPr>
              <w:spacing w:after="0" w:line="240" w:lineRule="auto"/>
              <w:jc w:val="center"/>
              <w:rPr>
                <w:rFonts w:ascii="Verdana" w:hAnsi="Verdana" w:cs="Calibri"/>
                <w:b/>
                <w:bCs/>
                <w:color w:val="000000"/>
                <w:sz w:val="18"/>
                <w:szCs w:val="18"/>
                <w:lang w:val="en-AU"/>
              </w:rPr>
            </w:pPr>
            <w:r w:rsidRPr="00D3420F">
              <w:rPr>
                <w:rFonts w:ascii="Verdana" w:hAnsi="Verdana" w:cs="Calibri"/>
                <w:b/>
                <w:bCs/>
                <w:color w:val="000000"/>
                <w:sz w:val="18"/>
                <w:szCs w:val="18"/>
                <w:lang w:val="en-AU"/>
              </w:rPr>
              <w:t>IV</w:t>
            </w:r>
            <w:r w:rsidRPr="00D3420F">
              <w:rPr>
                <w:rFonts w:ascii="Verdana" w:hAnsi="Verdana" w:cs="Calibri"/>
                <w:b/>
                <w:bCs/>
                <w:color w:val="000000"/>
                <w:sz w:val="18"/>
                <w:szCs w:val="18"/>
                <w:lang w:val="bg-BG"/>
              </w:rPr>
              <w:t>-то</w:t>
            </w:r>
          </w:p>
        </w:tc>
        <w:tc>
          <w:tcPr>
            <w:tcW w:w="1272"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4648FD" w:rsidRPr="00D3420F" w:rsidRDefault="004648FD" w:rsidP="00E53B93">
            <w:pPr>
              <w:spacing w:after="0" w:line="240" w:lineRule="auto"/>
              <w:jc w:val="center"/>
              <w:rPr>
                <w:rFonts w:ascii="Verdana" w:hAnsi="Verdana" w:cs="Calibri"/>
                <w:b/>
                <w:bCs/>
                <w:color w:val="000000"/>
                <w:sz w:val="18"/>
                <w:szCs w:val="18"/>
                <w:lang w:val="en-AU"/>
              </w:rPr>
            </w:pPr>
          </w:p>
        </w:tc>
      </w:tr>
      <w:tr w:rsidR="004648FD" w:rsidRPr="00D3420F" w:rsidTr="004648FD">
        <w:trPr>
          <w:trHeight w:val="300"/>
          <w:jc w:val="center"/>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rsidR="004648FD" w:rsidRPr="00D3420F" w:rsidRDefault="004648FD" w:rsidP="003465D5">
            <w:pPr>
              <w:spacing w:after="0" w:line="240" w:lineRule="auto"/>
              <w:jc w:val="center"/>
              <w:rPr>
                <w:rFonts w:ascii="Verdana" w:hAnsi="Verdana" w:cs="Calibri"/>
                <w:b/>
                <w:bCs/>
                <w:color w:val="000000"/>
                <w:sz w:val="18"/>
                <w:szCs w:val="18"/>
                <w:lang w:val="bg-BG"/>
              </w:rPr>
            </w:pPr>
            <w:r w:rsidRPr="00D3420F">
              <w:rPr>
                <w:rFonts w:ascii="Verdana" w:hAnsi="Verdana" w:cs="Calibri"/>
                <w:b/>
                <w:bCs/>
                <w:color w:val="000000"/>
                <w:sz w:val="18"/>
                <w:szCs w:val="18"/>
                <w:lang w:val="bg-BG"/>
              </w:rPr>
              <w:t>26038</w:t>
            </w:r>
          </w:p>
        </w:tc>
        <w:tc>
          <w:tcPr>
            <w:tcW w:w="2838" w:type="dxa"/>
            <w:tcBorders>
              <w:top w:val="nil"/>
              <w:left w:val="nil"/>
              <w:bottom w:val="single" w:sz="4" w:space="0" w:color="auto"/>
              <w:right w:val="single" w:sz="4" w:space="0" w:color="auto"/>
            </w:tcBorders>
            <w:shd w:val="clear" w:color="auto" w:fill="auto"/>
            <w:noWrap/>
            <w:vAlign w:val="center"/>
            <w:hideMark/>
          </w:tcPr>
          <w:p w:rsidR="004648FD" w:rsidRPr="00D3420F" w:rsidRDefault="004648FD" w:rsidP="003465D5">
            <w:pPr>
              <w:spacing w:after="0" w:line="240" w:lineRule="auto"/>
              <w:jc w:val="both"/>
              <w:rPr>
                <w:rFonts w:ascii="Verdana" w:hAnsi="Verdana" w:cs="Calibri"/>
                <w:b/>
                <w:bCs/>
                <w:color w:val="000000"/>
                <w:sz w:val="18"/>
                <w:szCs w:val="18"/>
                <w:lang w:val="bg-BG"/>
              </w:rPr>
            </w:pPr>
            <w:r w:rsidRPr="00D3420F">
              <w:rPr>
                <w:rFonts w:ascii="Verdana" w:hAnsi="Verdana"/>
                <w:b/>
                <w:sz w:val="18"/>
                <w:szCs w:val="18"/>
                <w:lang w:val="bg-BG"/>
              </w:rPr>
              <w:t>291 „в“</w:t>
            </w:r>
          </w:p>
        </w:tc>
        <w:tc>
          <w:tcPr>
            <w:tcW w:w="1556" w:type="dxa"/>
            <w:tcBorders>
              <w:top w:val="nil"/>
              <w:left w:val="single" w:sz="4" w:space="0" w:color="000000"/>
              <w:bottom w:val="single" w:sz="4" w:space="0" w:color="auto"/>
              <w:right w:val="single" w:sz="4" w:space="0" w:color="000000"/>
            </w:tcBorders>
            <w:shd w:val="clear" w:color="auto" w:fill="auto"/>
            <w:vAlign w:val="center"/>
          </w:tcPr>
          <w:p w:rsidR="004648FD" w:rsidRPr="00D3420F" w:rsidRDefault="004648FD" w:rsidP="00D15E25">
            <w:pPr>
              <w:spacing w:after="0" w:line="240" w:lineRule="auto"/>
              <w:jc w:val="center"/>
              <w:rPr>
                <w:rFonts w:ascii="Verdana" w:hAnsi="Verdana" w:cs="Calibri"/>
                <w:b/>
                <w:bCs/>
                <w:color w:val="000000"/>
                <w:sz w:val="18"/>
                <w:szCs w:val="18"/>
                <w:lang w:val="bg-BG"/>
              </w:rPr>
            </w:pPr>
            <w:r w:rsidRPr="00D3420F">
              <w:rPr>
                <w:rFonts w:ascii="Verdana" w:hAnsi="Verdana" w:cs="Calibri"/>
                <w:b/>
                <w:bCs/>
                <w:color w:val="000000"/>
                <w:sz w:val="18"/>
                <w:szCs w:val="18"/>
                <w:lang w:val="bg-BG"/>
              </w:rPr>
              <w:t>208</w:t>
            </w:r>
          </w:p>
        </w:tc>
        <w:tc>
          <w:tcPr>
            <w:tcW w:w="1422" w:type="dxa"/>
            <w:tcBorders>
              <w:top w:val="nil"/>
              <w:left w:val="single" w:sz="4" w:space="0" w:color="000000"/>
              <w:bottom w:val="single" w:sz="4" w:space="0" w:color="auto"/>
              <w:right w:val="single" w:sz="4" w:space="0" w:color="000000"/>
            </w:tcBorders>
            <w:shd w:val="clear" w:color="auto" w:fill="auto"/>
            <w:vAlign w:val="center"/>
          </w:tcPr>
          <w:p w:rsidR="004648FD" w:rsidRPr="00D3420F" w:rsidRDefault="004648FD" w:rsidP="00D15E25">
            <w:pPr>
              <w:spacing w:after="0" w:line="240" w:lineRule="auto"/>
              <w:jc w:val="center"/>
              <w:rPr>
                <w:rFonts w:ascii="Verdana" w:hAnsi="Verdana" w:cs="Calibri"/>
                <w:b/>
                <w:bCs/>
                <w:color w:val="000000"/>
                <w:sz w:val="18"/>
                <w:szCs w:val="18"/>
                <w:lang w:val="bg-BG"/>
              </w:rPr>
            </w:pPr>
            <w:r w:rsidRPr="00D3420F">
              <w:rPr>
                <w:rFonts w:ascii="Verdana" w:hAnsi="Verdana" w:cs="Calibri"/>
                <w:b/>
                <w:bCs/>
                <w:color w:val="000000"/>
                <w:sz w:val="18"/>
                <w:szCs w:val="18"/>
                <w:lang w:val="bg-BG"/>
              </w:rPr>
              <w:t>209</w:t>
            </w:r>
          </w:p>
        </w:tc>
        <w:tc>
          <w:tcPr>
            <w:tcW w:w="1272" w:type="dxa"/>
            <w:tcBorders>
              <w:top w:val="nil"/>
              <w:left w:val="single" w:sz="4" w:space="0" w:color="000000"/>
              <w:bottom w:val="single" w:sz="4" w:space="0" w:color="auto"/>
              <w:right w:val="single" w:sz="4" w:space="0" w:color="auto"/>
            </w:tcBorders>
            <w:vAlign w:val="center"/>
          </w:tcPr>
          <w:p w:rsidR="004648FD" w:rsidRPr="00D3420F" w:rsidRDefault="004648FD" w:rsidP="00E53B93">
            <w:pPr>
              <w:spacing w:after="0" w:line="240" w:lineRule="auto"/>
              <w:jc w:val="center"/>
              <w:rPr>
                <w:rFonts w:ascii="Verdana" w:hAnsi="Verdana" w:cs="Calibri"/>
                <w:b/>
                <w:bCs/>
                <w:color w:val="000000"/>
                <w:sz w:val="18"/>
                <w:szCs w:val="18"/>
                <w:lang w:val="bg-BG"/>
              </w:rPr>
            </w:pPr>
            <w:r w:rsidRPr="00D3420F">
              <w:rPr>
                <w:rFonts w:ascii="Verdana" w:hAnsi="Verdana" w:cs="Calibri"/>
                <w:b/>
                <w:bCs/>
                <w:color w:val="000000"/>
                <w:sz w:val="18"/>
                <w:szCs w:val="18"/>
                <w:lang w:val="bg-BG"/>
              </w:rPr>
              <w:t>417</w:t>
            </w:r>
          </w:p>
        </w:tc>
      </w:tr>
    </w:tbl>
    <w:p w:rsidR="00E53B93" w:rsidRPr="00D3420F" w:rsidRDefault="00E53B93" w:rsidP="00E53B93">
      <w:pPr>
        <w:widowControl w:val="0"/>
        <w:suppressAutoHyphens/>
        <w:spacing w:after="0" w:line="240" w:lineRule="auto"/>
        <w:ind w:firstLine="284"/>
        <w:jc w:val="both"/>
        <w:rPr>
          <w:rFonts w:ascii="Verdana" w:hAnsi="Verdana"/>
          <w:sz w:val="20"/>
          <w:szCs w:val="20"/>
          <w:lang w:val="bg-BG"/>
        </w:rPr>
      </w:pPr>
      <w:r w:rsidRPr="00D3420F">
        <w:rPr>
          <w:rFonts w:ascii="Verdana" w:hAnsi="Verdana"/>
          <w:b/>
          <w:sz w:val="20"/>
          <w:szCs w:val="20"/>
          <w:lang w:val="bg-BG"/>
        </w:rPr>
        <w:t>4.2.</w:t>
      </w:r>
      <w:r w:rsidRPr="00D3420F">
        <w:rPr>
          <w:rFonts w:ascii="Verdana" w:hAnsi="Verdana"/>
          <w:sz w:val="20"/>
          <w:szCs w:val="20"/>
          <w:lang w:val="bg-BG"/>
        </w:rPr>
        <w:t xml:space="preserve"> Уведоми писмено </w:t>
      </w:r>
      <w:r w:rsidRPr="00D3420F">
        <w:rPr>
          <w:rFonts w:ascii="Verdana" w:hAnsi="Verdana"/>
          <w:sz w:val="20"/>
          <w:szCs w:val="20"/>
          <w:lang w:val="bg-BG" w:eastAsia="zh-CN"/>
        </w:rPr>
        <w:t>КУПУВАЧА</w:t>
      </w:r>
      <w:r w:rsidRPr="00D3420F">
        <w:rPr>
          <w:rFonts w:ascii="Verdana" w:hAnsi="Verdana"/>
          <w:sz w:val="20"/>
          <w:szCs w:val="20"/>
          <w:lang w:val="bg-BG"/>
        </w:rPr>
        <w:t xml:space="preserve"> за наличното количество дървесина на склад, предмет на договора. </w:t>
      </w:r>
    </w:p>
    <w:p w:rsidR="00E53B93" w:rsidRPr="00D3420F" w:rsidRDefault="00E53B93" w:rsidP="00E53B93">
      <w:pPr>
        <w:widowControl w:val="0"/>
        <w:suppressAutoHyphens/>
        <w:spacing w:after="0" w:line="240" w:lineRule="auto"/>
        <w:ind w:firstLine="284"/>
        <w:jc w:val="both"/>
        <w:rPr>
          <w:rFonts w:ascii="Verdana" w:hAnsi="Verdana"/>
          <w:sz w:val="20"/>
          <w:szCs w:val="20"/>
          <w:lang w:val="bg-BG"/>
        </w:rPr>
      </w:pPr>
      <w:r w:rsidRPr="00D3420F">
        <w:rPr>
          <w:rFonts w:ascii="Verdana" w:hAnsi="Verdana"/>
          <w:b/>
          <w:sz w:val="20"/>
          <w:szCs w:val="20"/>
          <w:lang w:val="bg-BG"/>
        </w:rPr>
        <w:t>4.3.</w:t>
      </w:r>
      <w:r w:rsidRPr="00D3420F">
        <w:rPr>
          <w:rFonts w:ascii="Verdana" w:hAnsi="Verdana"/>
          <w:sz w:val="20"/>
          <w:szCs w:val="20"/>
          <w:lang w:val="bg-BG"/>
        </w:rPr>
        <w:t xml:space="preserve"> Осигури свой представител за предаването на наличната на склад дървесина в срок от 3 (три) работни дни от изпращане на известие до КУПУВАЧА.</w:t>
      </w:r>
    </w:p>
    <w:p w:rsidR="00E53B93" w:rsidRPr="00D3420F" w:rsidRDefault="00E53B93" w:rsidP="00E53B93">
      <w:pPr>
        <w:widowControl w:val="0"/>
        <w:suppressAutoHyphens/>
        <w:spacing w:after="0" w:line="240" w:lineRule="auto"/>
        <w:ind w:firstLine="284"/>
        <w:jc w:val="both"/>
        <w:rPr>
          <w:rFonts w:ascii="Verdana" w:hAnsi="Verdana"/>
          <w:sz w:val="20"/>
          <w:szCs w:val="20"/>
          <w:lang w:val="bg-BG"/>
        </w:rPr>
      </w:pPr>
      <w:r w:rsidRPr="00D3420F">
        <w:rPr>
          <w:rFonts w:ascii="Verdana" w:hAnsi="Verdana"/>
          <w:b/>
          <w:sz w:val="20"/>
          <w:szCs w:val="20"/>
          <w:lang w:val="bg-BG"/>
        </w:rPr>
        <w:t>4.4.</w:t>
      </w:r>
      <w:r w:rsidRPr="00D3420F">
        <w:rPr>
          <w:rFonts w:ascii="Verdana" w:hAnsi="Verdana"/>
          <w:sz w:val="20"/>
          <w:szCs w:val="20"/>
          <w:lang w:val="bg-BG"/>
        </w:rPr>
        <w:t xml:space="preserve"> Предаде на </w:t>
      </w:r>
      <w:r w:rsidRPr="00D3420F">
        <w:rPr>
          <w:rFonts w:ascii="Verdana" w:hAnsi="Verdana"/>
          <w:sz w:val="20"/>
          <w:szCs w:val="20"/>
          <w:lang w:val="bg-BG" w:eastAsia="zh-CN"/>
        </w:rPr>
        <w:t xml:space="preserve">КУПУВАЧА </w:t>
      </w:r>
      <w:r w:rsidRPr="00D3420F">
        <w:rPr>
          <w:rFonts w:ascii="Verdana" w:hAnsi="Verdana"/>
          <w:sz w:val="20"/>
          <w:szCs w:val="20"/>
          <w:lang w:val="bg-BG"/>
        </w:rPr>
        <w:t>собствеността върху реално добита на временен склад дървесина с подписване на предавателно-приемателен протокол и след нейното заплащане.</w:t>
      </w:r>
    </w:p>
    <w:p w:rsidR="00E53B93" w:rsidRPr="00D3420F" w:rsidRDefault="00E53B93" w:rsidP="00E53B93">
      <w:pPr>
        <w:widowControl w:val="0"/>
        <w:suppressAutoHyphens/>
        <w:spacing w:after="0" w:line="240" w:lineRule="auto"/>
        <w:ind w:firstLine="284"/>
        <w:jc w:val="both"/>
        <w:rPr>
          <w:rFonts w:ascii="Verdana" w:hAnsi="Verdana"/>
          <w:sz w:val="20"/>
          <w:szCs w:val="20"/>
          <w:lang w:val="bg-BG"/>
        </w:rPr>
      </w:pPr>
      <w:r w:rsidRPr="00D3420F">
        <w:rPr>
          <w:rFonts w:ascii="Verdana" w:hAnsi="Verdana"/>
          <w:b/>
          <w:sz w:val="20"/>
          <w:szCs w:val="20"/>
          <w:lang w:val="bg-BG"/>
        </w:rPr>
        <w:t>4.5.</w:t>
      </w:r>
      <w:r w:rsidRPr="00D3420F">
        <w:rPr>
          <w:rFonts w:ascii="Verdana" w:hAnsi="Verdana"/>
          <w:sz w:val="20"/>
          <w:szCs w:val="20"/>
          <w:lang w:val="bg-BG"/>
        </w:rPr>
        <w:t xml:space="preserve"> Осигури на </w:t>
      </w:r>
      <w:r w:rsidRPr="00D3420F">
        <w:rPr>
          <w:rFonts w:ascii="Verdana" w:hAnsi="Verdana"/>
          <w:sz w:val="20"/>
          <w:szCs w:val="20"/>
          <w:lang w:val="bg-BG" w:eastAsia="zh-CN"/>
        </w:rPr>
        <w:t>КУПУВАЧА достъп с подходяща техника, съобразена с теренните условия за товарене и транспортиране на предадената на склад дървесина.</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b/>
          <w:sz w:val="20"/>
          <w:szCs w:val="20"/>
          <w:lang w:val="bg-BG"/>
        </w:rPr>
        <w:t>4.6.</w:t>
      </w:r>
      <w:r w:rsidRPr="00D3420F">
        <w:rPr>
          <w:rFonts w:ascii="Verdana" w:hAnsi="Verdana"/>
          <w:sz w:val="20"/>
          <w:szCs w:val="20"/>
          <w:lang w:val="bg-BG"/>
        </w:rPr>
        <w:t xml:space="preserve"> Издава на КУПУВАЧА превозни билети до размера на внесените авансови вноски и да изготви приемателно–предавателен протокол по образец за предадената дървесина. </w:t>
      </w:r>
    </w:p>
    <w:p w:rsidR="00E53B93" w:rsidRPr="00D3420F" w:rsidRDefault="00E53B93" w:rsidP="00E53B93">
      <w:pPr>
        <w:spacing w:after="0" w:line="240" w:lineRule="auto"/>
        <w:ind w:firstLine="284"/>
        <w:jc w:val="both"/>
        <w:rPr>
          <w:rFonts w:ascii="Verdana" w:hAnsi="Verdana"/>
          <w:sz w:val="20"/>
          <w:szCs w:val="20"/>
          <w:lang w:val="bg-BG"/>
        </w:rPr>
      </w:pPr>
    </w:p>
    <w:p w:rsidR="00E53B93" w:rsidRPr="00D3420F" w:rsidRDefault="00E53B93" w:rsidP="00E53B93">
      <w:pPr>
        <w:widowControl w:val="0"/>
        <w:tabs>
          <w:tab w:val="left" w:pos="1276"/>
        </w:tabs>
        <w:suppressAutoHyphens/>
        <w:spacing w:after="0" w:line="240" w:lineRule="auto"/>
        <w:ind w:firstLine="284"/>
        <w:rPr>
          <w:rFonts w:ascii="Verdana" w:hAnsi="Verdana"/>
          <w:sz w:val="20"/>
          <w:szCs w:val="20"/>
          <w:u w:val="single"/>
          <w:lang w:val="bg-BG"/>
        </w:rPr>
      </w:pPr>
      <w:r w:rsidRPr="00D3420F">
        <w:rPr>
          <w:rFonts w:ascii="Verdana" w:hAnsi="Verdana"/>
          <w:b/>
          <w:sz w:val="20"/>
          <w:szCs w:val="20"/>
          <w:u w:val="single"/>
          <w:lang w:val="bg-BG"/>
        </w:rPr>
        <w:t>5. КУПУВАЧЪТ има право да:</w:t>
      </w:r>
    </w:p>
    <w:p w:rsidR="00E53B93" w:rsidRPr="00D3420F" w:rsidRDefault="00E53B93" w:rsidP="00E53B93">
      <w:pPr>
        <w:widowControl w:val="0"/>
        <w:suppressAutoHyphens/>
        <w:spacing w:after="0" w:line="240" w:lineRule="auto"/>
        <w:ind w:firstLine="284"/>
        <w:jc w:val="both"/>
        <w:rPr>
          <w:rFonts w:ascii="Verdana" w:hAnsi="Verdana"/>
          <w:sz w:val="20"/>
          <w:szCs w:val="20"/>
          <w:lang w:val="bg-BG"/>
        </w:rPr>
      </w:pPr>
      <w:r w:rsidRPr="00D3420F">
        <w:rPr>
          <w:rFonts w:ascii="Verdana" w:hAnsi="Verdana"/>
          <w:b/>
          <w:sz w:val="20"/>
          <w:szCs w:val="20"/>
          <w:lang w:val="bg-BG"/>
        </w:rPr>
        <w:t>5.1.</w:t>
      </w:r>
      <w:r w:rsidRPr="00D3420F">
        <w:rPr>
          <w:rFonts w:ascii="Verdana" w:hAnsi="Verdana"/>
          <w:sz w:val="20"/>
          <w:szCs w:val="20"/>
          <w:lang w:val="bg-BG"/>
        </w:rPr>
        <w:t xml:space="preserve"> Получи на склад действително добитите количества дървесина, съгласно действащия стандарт за качество на дървесината </w:t>
      </w:r>
      <w:r w:rsidRPr="00D3420F">
        <w:rPr>
          <w:rFonts w:ascii="Verdana" w:hAnsi="Verdana"/>
          <w:sz w:val="20"/>
          <w:szCs w:val="20"/>
          <w:lang w:val="ru-RU"/>
        </w:rPr>
        <w:t>(</w:t>
      </w:r>
      <w:r w:rsidRPr="00D3420F">
        <w:rPr>
          <w:rFonts w:ascii="Verdana" w:hAnsi="Verdana"/>
          <w:noProof/>
          <w:sz w:val="20"/>
          <w:szCs w:val="20"/>
          <w:lang w:val="bg-BG"/>
        </w:rPr>
        <w:t xml:space="preserve">„Спецификация за размери и качество на асортименти дървесина, които се добиват и продават от </w:t>
      </w:r>
      <w:r w:rsidRPr="00D3420F">
        <w:rPr>
          <w:rFonts w:ascii="Verdana" w:hAnsi="Verdana"/>
          <w:sz w:val="20"/>
          <w:szCs w:val="20"/>
          <w:lang w:val="bg-BG"/>
        </w:rPr>
        <w:t xml:space="preserve">„Югозападно държавно предприятие“, ДП </w:t>
      </w:r>
      <w:proofErr w:type="spellStart"/>
      <w:r w:rsidRPr="00D3420F">
        <w:rPr>
          <w:rFonts w:ascii="Verdana" w:hAnsi="Verdana"/>
          <w:sz w:val="20"/>
          <w:szCs w:val="20"/>
          <w:lang w:val="bg-BG"/>
        </w:rPr>
        <w:t>гр.Благоевград</w:t>
      </w:r>
      <w:proofErr w:type="spellEnd"/>
      <w:r w:rsidRPr="00D3420F">
        <w:rPr>
          <w:rFonts w:ascii="Verdana" w:hAnsi="Verdana"/>
          <w:sz w:val="20"/>
          <w:szCs w:val="20"/>
          <w:lang w:val="bg-BG"/>
        </w:rPr>
        <w:t xml:space="preserve"> и териториалните му поделения“</w:t>
      </w:r>
      <w:r w:rsidRPr="00D3420F">
        <w:rPr>
          <w:rFonts w:ascii="Verdana" w:hAnsi="Verdana"/>
          <w:sz w:val="20"/>
          <w:szCs w:val="20"/>
          <w:lang w:val="ru-RU"/>
        </w:rPr>
        <w:t>)</w:t>
      </w:r>
      <w:r w:rsidRPr="00D3420F">
        <w:rPr>
          <w:rFonts w:ascii="Verdana" w:hAnsi="Verdana"/>
          <w:sz w:val="20"/>
          <w:szCs w:val="20"/>
          <w:lang w:val="bg-BG"/>
        </w:rPr>
        <w:t xml:space="preserve">. </w:t>
      </w:r>
    </w:p>
    <w:p w:rsidR="00E53B93" w:rsidRPr="00D3420F" w:rsidRDefault="00E53B93" w:rsidP="00E53B93">
      <w:pPr>
        <w:widowControl w:val="0"/>
        <w:suppressAutoHyphens/>
        <w:spacing w:after="0" w:line="240" w:lineRule="auto"/>
        <w:ind w:firstLine="284"/>
        <w:jc w:val="both"/>
        <w:rPr>
          <w:rFonts w:ascii="Verdana" w:hAnsi="Verdana"/>
          <w:sz w:val="20"/>
          <w:szCs w:val="20"/>
          <w:lang w:val="bg-BG"/>
        </w:rPr>
      </w:pPr>
      <w:r w:rsidRPr="00D3420F">
        <w:rPr>
          <w:rFonts w:ascii="Verdana" w:hAnsi="Verdana"/>
          <w:b/>
          <w:sz w:val="20"/>
          <w:szCs w:val="20"/>
          <w:lang w:val="bg-BG"/>
        </w:rPr>
        <w:t>5.2.</w:t>
      </w:r>
      <w:r w:rsidRPr="00D3420F">
        <w:rPr>
          <w:rFonts w:ascii="Verdana" w:hAnsi="Verdana"/>
          <w:sz w:val="20"/>
          <w:szCs w:val="20"/>
          <w:lang w:val="bg-BG"/>
        </w:rPr>
        <w:t xml:space="preserve"> Заяви писмено добиването на специални асортименти, извън посочените в договора, което се приема от ПРОДАВАЧА при технологична възможност за добива им. </w:t>
      </w:r>
    </w:p>
    <w:p w:rsidR="00E53B93" w:rsidRPr="00D3420F" w:rsidRDefault="00E53B93" w:rsidP="00E53B93">
      <w:pPr>
        <w:widowControl w:val="0"/>
        <w:suppressAutoHyphens/>
        <w:spacing w:after="0" w:line="240" w:lineRule="auto"/>
        <w:ind w:firstLine="284"/>
        <w:jc w:val="both"/>
        <w:rPr>
          <w:rFonts w:ascii="Verdana" w:hAnsi="Verdana"/>
          <w:sz w:val="20"/>
          <w:szCs w:val="20"/>
          <w:lang w:val="bg-BG"/>
        </w:rPr>
      </w:pPr>
      <w:r w:rsidRPr="00D3420F">
        <w:rPr>
          <w:rFonts w:ascii="Verdana" w:hAnsi="Verdana"/>
          <w:b/>
          <w:sz w:val="20"/>
          <w:szCs w:val="20"/>
          <w:lang w:val="bg-BG"/>
        </w:rPr>
        <w:t>5.3.</w:t>
      </w:r>
      <w:r w:rsidRPr="00D3420F">
        <w:rPr>
          <w:rFonts w:ascii="Verdana" w:hAnsi="Verdana"/>
          <w:sz w:val="20"/>
          <w:szCs w:val="20"/>
          <w:lang w:val="bg-BG"/>
        </w:rPr>
        <w:t xml:space="preserve"> Получи превозни билети за транспортиране на получената от него дървесина до размера на внесените авансови вноски.</w:t>
      </w:r>
    </w:p>
    <w:p w:rsidR="00E53B93" w:rsidRPr="00D3420F" w:rsidRDefault="00E53B93" w:rsidP="00E53B93">
      <w:pPr>
        <w:widowControl w:val="0"/>
        <w:tabs>
          <w:tab w:val="left" w:pos="540"/>
          <w:tab w:val="left" w:pos="960"/>
        </w:tabs>
        <w:suppressAutoHyphens/>
        <w:spacing w:after="0" w:line="240" w:lineRule="auto"/>
        <w:ind w:firstLine="284"/>
        <w:jc w:val="both"/>
        <w:rPr>
          <w:rFonts w:ascii="Verdana" w:hAnsi="Verdana"/>
          <w:sz w:val="20"/>
          <w:szCs w:val="20"/>
          <w:lang w:val="bg-BG"/>
        </w:rPr>
      </w:pPr>
      <w:r w:rsidRPr="00D3420F">
        <w:rPr>
          <w:rFonts w:ascii="Verdana" w:hAnsi="Verdana"/>
          <w:b/>
          <w:sz w:val="20"/>
          <w:szCs w:val="20"/>
          <w:lang w:val="bg-BG"/>
        </w:rPr>
        <w:t>5.4.</w:t>
      </w:r>
      <w:r w:rsidRPr="00D3420F">
        <w:rPr>
          <w:rFonts w:ascii="Verdana" w:hAnsi="Verdana"/>
          <w:sz w:val="20"/>
          <w:szCs w:val="20"/>
          <w:lang w:val="bg-BG"/>
        </w:rPr>
        <w:t xml:space="preserve"> Получи </w:t>
      </w:r>
      <w:r w:rsidRPr="00D3420F">
        <w:rPr>
          <w:rFonts w:ascii="Verdana" w:hAnsi="Verdana"/>
          <w:sz w:val="20"/>
          <w:szCs w:val="20"/>
          <w:lang w:val="bg-BG" w:eastAsia="zh-CN"/>
        </w:rPr>
        <w:t xml:space="preserve">достъп за товарене и транспортиране на предадената </w:t>
      </w:r>
      <w:r w:rsidRPr="00D3420F">
        <w:rPr>
          <w:rFonts w:ascii="Verdana" w:hAnsi="Verdana"/>
          <w:sz w:val="20"/>
          <w:szCs w:val="20"/>
          <w:lang w:val="bg-BG"/>
        </w:rPr>
        <w:t xml:space="preserve">на временен склад </w:t>
      </w:r>
      <w:r w:rsidRPr="00D3420F">
        <w:rPr>
          <w:rFonts w:ascii="Verdana" w:hAnsi="Verdana"/>
          <w:sz w:val="20"/>
          <w:szCs w:val="20"/>
          <w:lang w:val="bg-BG" w:eastAsia="zh-CN"/>
        </w:rPr>
        <w:t xml:space="preserve">дървесина, след подадена заявка до ПРОДАВАЧА, освен в случаите по </w:t>
      </w:r>
      <w:r w:rsidRPr="00D3420F">
        <w:rPr>
          <w:rFonts w:ascii="Verdana" w:hAnsi="Verdana"/>
          <w:sz w:val="20"/>
          <w:szCs w:val="20"/>
          <w:lang w:val="bg-BG"/>
        </w:rPr>
        <w:t>т.3.1.</w:t>
      </w:r>
    </w:p>
    <w:p w:rsidR="00E53B93" w:rsidRPr="00D3420F" w:rsidRDefault="00E53B93" w:rsidP="00E53B93">
      <w:pPr>
        <w:widowControl w:val="0"/>
        <w:tabs>
          <w:tab w:val="left" w:pos="540"/>
          <w:tab w:val="left" w:pos="960"/>
        </w:tabs>
        <w:suppressAutoHyphens/>
        <w:spacing w:after="0" w:line="240" w:lineRule="auto"/>
        <w:ind w:firstLine="284"/>
        <w:jc w:val="both"/>
        <w:rPr>
          <w:rFonts w:ascii="Verdana" w:hAnsi="Verdana"/>
          <w:sz w:val="20"/>
          <w:szCs w:val="20"/>
          <w:lang w:val="bg-BG"/>
        </w:rPr>
      </w:pPr>
      <w:r w:rsidRPr="00D3420F">
        <w:rPr>
          <w:rFonts w:ascii="Verdana" w:hAnsi="Verdana"/>
          <w:b/>
          <w:sz w:val="20"/>
          <w:szCs w:val="20"/>
          <w:lang w:val="bg-BG"/>
        </w:rPr>
        <w:t>5.5.</w:t>
      </w:r>
      <w:r w:rsidRPr="00D3420F">
        <w:rPr>
          <w:rFonts w:ascii="Verdana" w:hAnsi="Verdana"/>
          <w:sz w:val="20"/>
          <w:szCs w:val="20"/>
          <w:lang w:val="bg-BG"/>
        </w:rPr>
        <w:t xml:space="preserve"> Направи рекламации и да претендира за възстановяване на заплатената сума, съгласно разпоредбите на Закона за защита на потребителите.</w:t>
      </w:r>
    </w:p>
    <w:p w:rsidR="00E53B93" w:rsidRPr="00D3420F" w:rsidRDefault="00E53B93" w:rsidP="00E53B93">
      <w:pPr>
        <w:widowControl w:val="0"/>
        <w:tabs>
          <w:tab w:val="left" w:pos="540"/>
          <w:tab w:val="left" w:pos="960"/>
        </w:tabs>
        <w:suppressAutoHyphens/>
        <w:spacing w:after="0" w:line="240" w:lineRule="auto"/>
        <w:ind w:firstLine="284"/>
        <w:jc w:val="both"/>
        <w:rPr>
          <w:rFonts w:ascii="Verdana" w:hAnsi="Verdana"/>
          <w:sz w:val="20"/>
          <w:szCs w:val="20"/>
          <w:lang w:val="bg-BG"/>
        </w:rPr>
      </w:pPr>
    </w:p>
    <w:p w:rsidR="00E53B93" w:rsidRPr="00D3420F" w:rsidRDefault="00E53B93" w:rsidP="00E53B93">
      <w:pPr>
        <w:widowControl w:val="0"/>
        <w:tabs>
          <w:tab w:val="left" w:pos="0"/>
        </w:tabs>
        <w:suppressAutoHyphens/>
        <w:spacing w:after="0" w:line="240" w:lineRule="auto"/>
        <w:ind w:firstLine="284"/>
        <w:rPr>
          <w:rFonts w:ascii="Verdana" w:hAnsi="Verdana"/>
          <w:b/>
          <w:sz w:val="20"/>
          <w:szCs w:val="20"/>
          <w:u w:val="single"/>
          <w:lang w:val="bg-BG"/>
        </w:rPr>
      </w:pPr>
      <w:r w:rsidRPr="00D3420F">
        <w:rPr>
          <w:rFonts w:ascii="Verdana" w:hAnsi="Verdana"/>
          <w:b/>
          <w:sz w:val="20"/>
          <w:szCs w:val="20"/>
          <w:u w:val="single"/>
          <w:lang w:val="bg-BG" w:eastAsia="zh-CN"/>
        </w:rPr>
        <w:t xml:space="preserve">6. КУПУВАЧЪТ </w:t>
      </w:r>
      <w:r w:rsidRPr="00D3420F">
        <w:rPr>
          <w:rFonts w:ascii="Verdana" w:hAnsi="Verdana"/>
          <w:b/>
          <w:sz w:val="20"/>
          <w:szCs w:val="20"/>
          <w:u w:val="single"/>
          <w:lang w:val="bg-BG"/>
        </w:rPr>
        <w:t xml:space="preserve">е длъжен да: </w:t>
      </w:r>
    </w:p>
    <w:p w:rsidR="00E53B93" w:rsidRPr="00D3420F" w:rsidRDefault="00E53B93" w:rsidP="00E53B93">
      <w:pPr>
        <w:spacing w:after="0" w:line="240" w:lineRule="auto"/>
        <w:ind w:firstLine="284"/>
        <w:rPr>
          <w:rFonts w:ascii="Verdana" w:hAnsi="Verdana"/>
          <w:sz w:val="20"/>
          <w:szCs w:val="20"/>
          <w:lang w:val="bg-BG"/>
        </w:rPr>
      </w:pPr>
      <w:r w:rsidRPr="00D3420F">
        <w:rPr>
          <w:rFonts w:ascii="Verdana" w:hAnsi="Verdana"/>
          <w:b/>
          <w:sz w:val="20"/>
          <w:szCs w:val="20"/>
          <w:lang w:val="bg-BG"/>
        </w:rPr>
        <w:t>6.1.</w:t>
      </w:r>
      <w:r w:rsidRPr="00D3420F">
        <w:rPr>
          <w:rFonts w:ascii="Verdana" w:hAnsi="Verdana"/>
          <w:sz w:val="20"/>
          <w:szCs w:val="20"/>
          <w:lang w:val="bg-BG"/>
        </w:rPr>
        <w:t xml:space="preserve"> Внася авансовите вноски по договорените размери и начини. </w:t>
      </w:r>
    </w:p>
    <w:p w:rsidR="00E53B93" w:rsidRPr="00D3420F" w:rsidRDefault="00E53B93" w:rsidP="00E53B93">
      <w:pPr>
        <w:widowControl w:val="0"/>
        <w:suppressAutoHyphens/>
        <w:spacing w:after="0" w:line="240" w:lineRule="auto"/>
        <w:ind w:firstLine="284"/>
        <w:jc w:val="both"/>
        <w:rPr>
          <w:rFonts w:ascii="Verdana" w:hAnsi="Verdana"/>
          <w:sz w:val="20"/>
          <w:szCs w:val="20"/>
          <w:lang w:val="bg-BG"/>
        </w:rPr>
      </w:pPr>
      <w:r w:rsidRPr="00D3420F">
        <w:rPr>
          <w:rFonts w:ascii="Verdana" w:hAnsi="Verdana"/>
          <w:b/>
          <w:sz w:val="20"/>
          <w:szCs w:val="20"/>
          <w:lang w:val="bg-BG"/>
        </w:rPr>
        <w:t>6.2.</w:t>
      </w:r>
      <w:r w:rsidRPr="00D3420F">
        <w:rPr>
          <w:rFonts w:ascii="Verdana" w:hAnsi="Verdana"/>
          <w:sz w:val="20"/>
          <w:szCs w:val="20"/>
          <w:lang w:val="bg-BG"/>
        </w:rPr>
        <w:t xml:space="preserve"> Осигури в срок до 5 (пет) работни дни от получаване на известие (уведомление) свой представител за приемане на трайните горски пътища и наличната дървесина на временен склад с приемателно – предавателен протокол. </w:t>
      </w:r>
    </w:p>
    <w:p w:rsidR="00E53B93" w:rsidRPr="00D3420F" w:rsidRDefault="00E53B93" w:rsidP="00E53B93">
      <w:pPr>
        <w:widowControl w:val="0"/>
        <w:tabs>
          <w:tab w:val="left" w:pos="960"/>
        </w:tabs>
        <w:suppressAutoHyphens/>
        <w:spacing w:after="0" w:line="240" w:lineRule="auto"/>
        <w:ind w:firstLine="284"/>
        <w:jc w:val="both"/>
        <w:rPr>
          <w:rFonts w:ascii="Verdana" w:hAnsi="Verdana"/>
          <w:sz w:val="20"/>
          <w:szCs w:val="20"/>
          <w:lang w:val="bg-BG"/>
        </w:rPr>
      </w:pPr>
      <w:r w:rsidRPr="00D3420F">
        <w:rPr>
          <w:rFonts w:ascii="Verdana" w:hAnsi="Verdana"/>
          <w:b/>
          <w:sz w:val="20"/>
          <w:szCs w:val="20"/>
          <w:lang w:val="bg-BG"/>
        </w:rPr>
        <w:t>6.3.</w:t>
      </w:r>
      <w:r w:rsidRPr="00D3420F">
        <w:rPr>
          <w:rFonts w:ascii="Verdana" w:hAnsi="Verdana"/>
          <w:sz w:val="20"/>
          <w:szCs w:val="20"/>
          <w:lang w:val="bg-BG"/>
        </w:rPr>
        <w:t xml:space="preserve"> Заплати изцяло всички добити договорени асортименти и количества дървесина от обекта, приети с протокол и налични на временен склад. </w:t>
      </w:r>
    </w:p>
    <w:p w:rsidR="00E53B93" w:rsidRPr="00D3420F" w:rsidRDefault="00E53B93" w:rsidP="00E53B93">
      <w:pPr>
        <w:spacing w:after="0" w:line="240" w:lineRule="auto"/>
        <w:ind w:firstLine="284"/>
        <w:contextualSpacing/>
        <w:jc w:val="both"/>
        <w:rPr>
          <w:rFonts w:ascii="Verdana" w:hAnsi="Verdana"/>
          <w:sz w:val="20"/>
          <w:szCs w:val="20"/>
          <w:lang w:val="bg-BG"/>
        </w:rPr>
      </w:pPr>
      <w:r w:rsidRPr="00D3420F">
        <w:rPr>
          <w:rFonts w:ascii="Verdana" w:hAnsi="Verdana"/>
          <w:b/>
          <w:sz w:val="20"/>
          <w:szCs w:val="20"/>
          <w:lang w:val="bg-BG"/>
        </w:rPr>
        <w:t>6.4.</w:t>
      </w:r>
      <w:r w:rsidRPr="00D3420F">
        <w:rPr>
          <w:rFonts w:ascii="Verdana" w:hAnsi="Verdana"/>
          <w:sz w:val="20"/>
          <w:szCs w:val="20"/>
          <w:lang w:val="bg-BG"/>
        </w:rPr>
        <w:t xml:space="preserve"> Организира транспортирането на заплатената дървесина в 10 (десет) дневен срок, считан от датата на подписване на приемателно-предавателния протокол,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 </w:t>
      </w:r>
    </w:p>
    <w:p w:rsidR="00E53B93" w:rsidRPr="00D3420F" w:rsidRDefault="00E53B93" w:rsidP="00E53B93">
      <w:pPr>
        <w:spacing w:after="0" w:line="240" w:lineRule="auto"/>
        <w:ind w:firstLine="284"/>
        <w:contextualSpacing/>
        <w:jc w:val="both"/>
        <w:rPr>
          <w:rFonts w:ascii="Verdana" w:hAnsi="Verdana"/>
          <w:sz w:val="20"/>
          <w:szCs w:val="20"/>
          <w:lang w:val="bg-BG"/>
        </w:rPr>
      </w:pPr>
      <w:r w:rsidRPr="00D3420F">
        <w:rPr>
          <w:rFonts w:ascii="Verdana" w:hAnsi="Verdana"/>
          <w:b/>
          <w:sz w:val="20"/>
          <w:szCs w:val="20"/>
          <w:lang w:val="bg-BG"/>
        </w:rPr>
        <w:t>6.5.</w:t>
      </w:r>
      <w:r w:rsidRPr="00D3420F">
        <w:rPr>
          <w:rFonts w:ascii="Verdana" w:hAnsi="Verdana"/>
          <w:sz w:val="20"/>
          <w:szCs w:val="20"/>
          <w:lang w:val="bg-BG"/>
        </w:rPr>
        <w:t xml:space="preserve"> Уведомява най-малко един ден предварително ПРОДАВАЧА за всяко предстоящо транспортиране на дървесина от обекта. </w:t>
      </w:r>
    </w:p>
    <w:p w:rsidR="00E53B93" w:rsidRPr="00D3420F" w:rsidRDefault="00E53B93" w:rsidP="00E53B93">
      <w:pPr>
        <w:spacing w:after="0" w:line="240" w:lineRule="auto"/>
        <w:ind w:firstLine="284"/>
        <w:contextualSpacing/>
        <w:jc w:val="both"/>
        <w:rPr>
          <w:rFonts w:ascii="Verdana" w:hAnsi="Verdana"/>
          <w:sz w:val="20"/>
          <w:szCs w:val="20"/>
          <w:lang w:val="bg-BG"/>
        </w:rPr>
      </w:pPr>
      <w:r w:rsidRPr="00D3420F">
        <w:rPr>
          <w:rFonts w:ascii="Verdana" w:hAnsi="Verdana"/>
          <w:b/>
          <w:sz w:val="20"/>
          <w:szCs w:val="20"/>
          <w:lang w:val="bg-BG"/>
        </w:rPr>
        <w:t>6.6.</w:t>
      </w:r>
      <w:r w:rsidRPr="00D3420F">
        <w:rPr>
          <w:rFonts w:ascii="Verdana" w:hAnsi="Verdana"/>
          <w:sz w:val="20"/>
          <w:szCs w:val="20"/>
          <w:lang w:val="bg-BG"/>
        </w:rPr>
        <w:t xml:space="preserve"> 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 </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b/>
          <w:bCs/>
          <w:sz w:val="20"/>
          <w:szCs w:val="20"/>
          <w:lang w:val="bg-BG"/>
        </w:rPr>
        <w:t>6.7.</w:t>
      </w:r>
      <w:r w:rsidRPr="00D3420F">
        <w:rPr>
          <w:rFonts w:ascii="Verdana" w:hAnsi="Verdana"/>
          <w:sz w:val="20"/>
          <w:szCs w:val="20"/>
          <w:lang w:val="bg-BG"/>
        </w:rPr>
        <w:t xml:space="preserve"> Отстранява за своя сметка всички нанесени от него щети върху горските автомобилни пътища и съоръженията в горските територии.  </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b/>
          <w:sz w:val="20"/>
          <w:szCs w:val="20"/>
          <w:lang w:val="bg-BG"/>
        </w:rPr>
        <w:lastRenderedPageBreak/>
        <w:t>6.8.</w:t>
      </w:r>
      <w:r w:rsidRPr="00D3420F">
        <w:rPr>
          <w:rFonts w:ascii="Verdana" w:hAnsi="Verdana"/>
          <w:sz w:val="20"/>
          <w:szCs w:val="20"/>
          <w:lang w:val="bg-BG"/>
        </w:rPr>
        <w:t xml:space="preserve"> Преди да започне транспортиране на дървесината от обекта, да осигури свой представител за оглед на трасетата, по които ще се транспортира дървесината до общинската и републиканска пътна мрежа. Трасетата са задължителни за КУПУВАЧА. Определянето на трасетата, които не са държавна собственост се извършва след съгласуване с местните власти. За целта се изготвя протокол.</w:t>
      </w:r>
    </w:p>
    <w:p w:rsidR="00E53B93" w:rsidRPr="00D3420F" w:rsidRDefault="00E53B93" w:rsidP="00E53B93">
      <w:pPr>
        <w:spacing w:after="0" w:line="240" w:lineRule="auto"/>
        <w:ind w:firstLine="284"/>
        <w:contextualSpacing/>
        <w:jc w:val="both"/>
        <w:rPr>
          <w:rFonts w:ascii="Verdana" w:hAnsi="Verdana"/>
          <w:color w:val="000000"/>
          <w:sz w:val="20"/>
          <w:szCs w:val="20"/>
          <w:lang w:val="bg-BG"/>
        </w:rPr>
      </w:pPr>
      <w:r w:rsidRPr="00D3420F">
        <w:rPr>
          <w:rFonts w:ascii="Verdana" w:hAnsi="Verdana"/>
          <w:b/>
          <w:sz w:val="20"/>
          <w:szCs w:val="20"/>
          <w:lang w:val="bg-BG"/>
        </w:rPr>
        <w:t>6.9.</w:t>
      </w:r>
      <w:r w:rsidRPr="00D3420F">
        <w:rPr>
          <w:rFonts w:ascii="Verdana" w:hAnsi="Verdana"/>
          <w:sz w:val="20"/>
          <w:szCs w:val="20"/>
          <w:lang w:val="bg-BG"/>
        </w:rPr>
        <w:t xml:space="preserve"> </w:t>
      </w:r>
      <w:r w:rsidRPr="00D3420F">
        <w:rPr>
          <w:rFonts w:ascii="Verdana" w:hAnsi="Verdana"/>
          <w:color w:val="000000"/>
          <w:sz w:val="20"/>
          <w:szCs w:val="20"/>
          <w:lang w:val="bg-BG"/>
        </w:rPr>
        <w:t>След като започне транспортиране на дървесината от обекта да осигурява свой представител за извършване на оглед на трасето на пътя и установяване на неговото състояние, като при констатиране на различия от установеното трасе, КУПУВАЧЪТ е длъжен да възстанови нарушените участъци.</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b/>
          <w:sz w:val="20"/>
          <w:szCs w:val="20"/>
          <w:lang w:val="bg-BG"/>
        </w:rPr>
        <w:t>6.10.</w:t>
      </w:r>
      <w:r w:rsidRPr="00D3420F">
        <w:rPr>
          <w:rFonts w:ascii="Verdana" w:hAnsi="Verdana"/>
          <w:sz w:val="20"/>
          <w:szCs w:val="20"/>
          <w:lang w:val="bg-BG"/>
        </w:rPr>
        <w:t xml:space="preserve"> КУПУВАЧЪТ няма право да прехвърля на трети лица правата и задълженията по настоящия договор.</w:t>
      </w:r>
    </w:p>
    <w:p w:rsidR="00E53B93" w:rsidRPr="00D3420F" w:rsidRDefault="00E53B93" w:rsidP="00E53B93">
      <w:pPr>
        <w:tabs>
          <w:tab w:val="left" w:pos="993"/>
          <w:tab w:val="left" w:pos="1134"/>
          <w:tab w:val="left" w:pos="1276"/>
        </w:tabs>
        <w:spacing w:after="0" w:line="240" w:lineRule="auto"/>
        <w:ind w:firstLine="284"/>
        <w:jc w:val="both"/>
        <w:rPr>
          <w:rFonts w:ascii="Verdana" w:hAnsi="Verdana"/>
          <w:sz w:val="20"/>
          <w:szCs w:val="20"/>
          <w:lang w:val="bg-BG"/>
        </w:rPr>
      </w:pPr>
      <w:r w:rsidRPr="00D3420F">
        <w:rPr>
          <w:rFonts w:ascii="Verdana" w:hAnsi="Verdana"/>
          <w:b/>
          <w:sz w:val="20"/>
          <w:szCs w:val="20"/>
          <w:lang w:val="bg-BG"/>
        </w:rPr>
        <w:t>6.11.</w:t>
      </w:r>
      <w:r w:rsidRPr="00D3420F">
        <w:rPr>
          <w:rFonts w:ascii="Verdana" w:hAnsi="Verdana"/>
          <w:sz w:val="20"/>
          <w:szCs w:val="20"/>
          <w:lang w:val="bg-BG"/>
        </w:rPr>
        <w:t xml:space="preserve"> Опазва стриктно околната среда (прилежащите територии в и извън обекта/временния склад) по време на </w:t>
      </w:r>
      <w:proofErr w:type="spellStart"/>
      <w:r w:rsidRPr="00D3420F">
        <w:rPr>
          <w:rFonts w:ascii="Verdana" w:hAnsi="Verdana"/>
          <w:sz w:val="20"/>
          <w:szCs w:val="20"/>
          <w:lang w:val="bg-BG"/>
        </w:rPr>
        <w:t>дйствие</w:t>
      </w:r>
      <w:proofErr w:type="spellEnd"/>
      <w:r w:rsidRPr="00D3420F">
        <w:rPr>
          <w:rFonts w:ascii="Verdana" w:hAnsi="Verdana"/>
          <w:sz w:val="20"/>
          <w:szCs w:val="20"/>
          <w:lang w:val="bg-BG"/>
        </w:rPr>
        <w:t xml:space="preserve"> на договора, като:</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b/>
          <w:sz w:val="20"/>
          <w:szCs w:val="20"/>
          <w:lang w:val="bg-BG"/>
        </w:rPr>
        <w:t>6.11.1.</w:t>
      </w:r>
      <w:r w:rsidRPr="00D3420F">
        <w:rPr>
          <w:rFonts w:ascii="Verdana" w:hAnsi="Verdana"/>
          <w:sz w:val="20"/>
          <w:szCs w:val="20"/>
          <w:lang w:val="bg-BG"/>
        </w:rPr>
        <w:t xml:space="preserve"> периодично почиства обекта/временния склад от битови отпадъци и ги събира в контейнери на предварително обозначените за целта места;</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b/>
          <w:sz w:val="20"/>
          <w:szCs w:val="20"/>
          <w:lang w:val="bg-BG"/>
        </w:rPr>
        <w:t>6.11.2.</w:t>
      </w:r>
      <w:r w:rsidRPr="00D3420F">
        <w:rPr>
          <w:rFonts w:ascii="Verdana" w:hAnsi="Verdana"/>
          <w:sz w:val="20"/>
          <w:szCs w:val="20"/>
          <w:lang w:val="bg-BG"/>
        </w:rPr>
        <w:t xml:space="preserve"> не допуска разливи на </w:t>
      </w:r>
      <w:proofErr w:type="spellStart"/>
      <w:r w:rsidRPr="00D3420F">
        <w:rPr>
          <w:rFonts w:ascii="Verdana" w:hAnsi="Verdana"/>
          <w:sz w:val="20"/>
          <w:szCs w:val="20"/>
          <w:lang w:val="bg-BG"/>
        </w:rPr>
        <w:t>горивосмазочни</w:t>
      </w:r>
      <w:proofErr w:type="spellEnd"/>
      <w:r w:rsidRPr="00D3420F">
        <w:rPr>
          <w:rFonts w:ascii="Verdana" w:hAnsi="Verdana"/>
          <w:sz w:val="20"/>
          <w:szCs w:val="20"/>
          <w:lang w:val="bg-BG"/>
        </w:rPr>
        <w:t xml:space="preserve"> материали (ГСМ) от транспортната техника, както и от товаро-разтоварната техника. Да разполага с материали за попиване на случайни разливи на ГСМ.</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b/>
          <w:sz w:val="20"/>
          <w:szCs w:val="20"/>
          <w:lang w:val="bg-BG"/>
        </w:rPr>
        <w:t>6.11.3.</w:t>
      </w:r>
      <w:r w:rsidRPr="00D3420F">
        <w:rPr>
          <w:rFonts w:ascii="Verdana" w:hAnsi="Verdana"/>
          <w:sz w:val="20"/>
          <w:szCs w:val="20"/>
          <w:lang w:val="bg-BG"/>
        </w:rPr>
        <w:t xml:space="preserve"> не допуска повреждане, преминаване с техника на постоянни водни течения и </w:t>
      </w:r>
      <w:proofErr w:type="spellStart"/>
      <w:r w:rsidRPr="00D3420F">
        <w:rPr>
          <w:rFonts w:ascii="Verdana" w:hAnsi="Verdana"/>
          <w:sz w:val="20"/>
          <w:szCs w:val="20"/>
          <w:lang w:val="bg-BG"/>
        </w:rPr>
        <w:t>преовлажнени</w:t>
      </w:r>
      <w:proofErr w:type="spellEnd"/>
      <w:r w:rsidRPr="00D3420F">
        <w:rPr>
          <w:rFonts w:ascii="Verdana" w:hAnsi="Verdana"/>
          <w:sz w:val="20"/>
          <w:szCs w:val="20"/>
          <w:lang w:val="bg-BG"/>
        </w:rPr>
        <w:t xml:space="preserve"> земни участъци;</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b/>
          <w:sz w:val="20"/>
          <w:szCs w:val="20"/>
          <w:lang w:val="bg-BG"/>
        </w:rPr>
        <w:t>6.11.4.</w:t>
      </w:r>
      <w:r w:rsidRPr="00D3420F">
        <w:rPr>
          <w:rFonts w:ascii="Verdana" w:hAnsi="Verdana"/>
          <w:sz w:val="20"/>
          <w:szCs w:val="20"/>
          <w:lang w:val="bg-BG"/>
        </w:rPr>
        <w:t xml:space="preserve"> информира своевременно представител на ПРОДАВАЧА при потенциална опасност или при допуснато увреждане на околната среда.</w:t>
      </w:r>
    </w:p>
    <w:p w:rsidR="00E53B93" w:rsidRPr="00D3420F" w:rsidRDefault="00E53B93" w:rsidP="00E53B93">
      <w:pPr>
        <w:spacing w:after="0" w:line="240" w:lineRule="auto"/>
        <w:ind w:firstLine="284"/>
        <w:jc w:val="both"/>
        <w:rPr>
          <w:rFonts w:ascii="Verdana" w:hAnsi="Verdana"/>
          <w:sz w:val="20"/>
          <w:szCs w:val="20"/>
          <w:lang w:val="bg-BG"/>
        </w:rPr>
      </w:pPr>
    </w:p>
    <w:p w:rsidR="00E53B93" w:rsidRPr="00D3420F" w:rsidRDefault="00E53B93" w:rsidP="00E53B93">
      <w:pPr>
        <w:spacing w:after="0" w:line="240" w:lineRule="auto"/>
        <w:ind w:firstLine="284"/>
        <w:jc w:val="both"/>
        <w:rPr>
          <w:rFonts w:ascii="Verdana" w:hAnsi="Verdana"/>
          <w:b/>
          <w:sz w:val="20"/>
          <w:szCs w:val="20"/>
          <w:lang w:val="bg-BG"/>
        </w:rPr>
      </w:pPr>
      <w:r w:rsidRPr="00D3420F">
        <w:rPr>
          <w:rFonts w:ascii="Verdana" w:hAnsi="Verdana"/>
          <w:b/>
          <w:sz w:val="20"/>
          <w:szCs w:val="20"/>
          <w:lang w:val="bg-BG"/>
        </w:rPr>
        <w:t>ІV. САНКЦИИ И НЕУСТОЙКИ</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b/>
          <w:sz w:val="20"/>
          <w:szCs w:val="20"/>
          <w:lang w:val="bg-BG"/>
        </w:rPr>
        <w:t>4.1.</w:t>
      </w:r>
      <w:r w:rsidRPr="00D3420F">
        <w:rPr>
          <w:rFonts w:ascii="Verdana" w:hAnsi="Verdana"/>
          <w:sz w:val="20"/>
          <w:szCs w:val="20"/>
          <w:lang w:val="bg-BG"/>
        </w:rPr>
        <w:t xml:space="preserve"> 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непреодолима сила и други обстоятелства, възникнали след сключването на договора, в резултат на които неговото изпълнение е обективно невъзможно. В този случай всяка от страните е длъжна писмено да уведоми насрещната страна в 3 (три) дневен срок от настъпване на събитието и да приложи доказателства за това.</w:t>
      </w:r>
    </w:p>
    <w:p w:rsidR="00E53B93" w:rsidRPr="00D3420F" w:rsidRDefault="00E53B93" w:rsidP="00E53B93">
      <w:pPr>
        <w:widowControl w:val="0"/>
        <w:tabs>
          <w:tab w:val="left" w:pos="1134"/>
        </w:tabs>
        <w:suppressAutoHyphens/>
        <w:spacing w:after="0" w:line="240" w:lineRule="auto"/>
        <w:ind w:firstLine="284"/>
        <w:jc w:val="both"/>
        <w:rPr>
          <w:rFonts w:ascii="Verdana" w:hAnsi="Verdana"/>
          <w:sz w:val="20"/>
          <w:szCs w:val="20"/>
          <w:lang w:val="bg-BG"/>
        </w:rPr>
      </w:pPr>
      <w:r w:rsidRPr="00D3420F">
        <w:rPr>
          <w:rFonts w:ascii="Verdana" w:hAnsi="Verdana"/>
          <w:b/>
          <w:sz w:val="20"/>
          <w:szCs w:val="20"/>
          <w:lang w:val="bg-BG"/>
        </w:rPr>
        <w:t>4.2.</w:t>
      </w:r>
      <w:r w:rsidRPr="00D3420F">
        <w:rPr>
          <w:rFonts w:ascii="Verdana" w:hAnsi="Verdana"/>
          <w:sz w:val="20"/>
          <w:szCs w:val="20"/>
          <w:lang w:val="bg-BG"/>
        </w:rPr>
        <w:t xml:space="preserve"> ПРОДАВАЧЪТ дължи на КУПУВАЧА неустойка за виновно неизпълнение на следните задължения:</w:t>
      </w:r>
    </w:p>
    <w:p w:rsidR="00E53B93" w:rsidRPr="00D3420F" w:rsidRDefault="00E53B93" w:rsidP="00E53B93">
      <w:pPr>
        <w:widowControl w:val="0"/>
        <w:tabs>
          <w:tab w:val="left" w:pos="1134"/>
        </w:tabs>
        <w:suppressAutoHyphens/>
        <w:spacing w:after="0" w:line="240" w:lineRule="auto"/>
        <w:ind w:firstLine="284"/>
        <w:jc w:val="both"/>
        <w:rPr>
          <w:rFonts w:ascii="Verdana" w:hAnsi="Verdana"/>
          <w:sz w:val="20"/>
          <w:szCs w:val="20"/>
          <w:lang w:val="bg-BG"/>
        </w:rPr>
      </w:pPr>
      <w:r w:rsidRPr="00D3420F">
        <w:rPr>
          <w:rFonts w:ascii="Verdana" w:hAnsi="Verdana"/>
          <w:b/>
          <w:sz w:val="20"/>
          <w:szCs w:val="20"/>
          <w:lang w:val="bg-BG"/>
        </w:rPr>
        <w:t>4.2.1.</w:t>
      </w:r>
      <w:r w:rsidRPr="00D3420F">
        <w:rPr>
          <w:rFonts w:ascii="Verdana" w:hAnsi="Verdana"/>
          <w:sz w:val="20"/>
          <w:szCs w:val="20"/>
          <w:lang w:val="bg-BG"/>
        </w:rPr>
        <w:t xml:space="preserve"> По Раздел III, т.4.1. – неустойка в размер, равен на 2% (два процента) от стойността на неизпълненото количество дървесина спрямо графика, изчислена на база на обезличен кубичен метър, съгласно договора. </w:t>
      </w:r>
    </w:p>
    <w:p w:rsidR="00E53B93" w:rsidRPr="00D3420F" w:rsidRDefault="00E53B93" w:rsidP="00E53B93">
      <w:pPr>
        <w:widowControl w:val="0"/>
        <w:tabs>
          <w:tab w:val="left" w:pos="1134"/>
        </w:tabs>
        <w:suppressAutoHyphens/>
        <w:spacing w:after="0" w:line="240" w:lineRule="auto"/>
        <w:ind w:firstLine="284"/>
        <w:jc w:val="both"/>
        <w:rPr>
          <w:rFonts w:ascii="Verdana" w:hAnsi="Verdana"/>
          <w:sz w:val="20"/>
          <w:szCs w:val="20"/>
          <w:lang w:val="bg-BG"/>
        </w:rPr>
      </w:pPr>
      <w:r w:rsidRPr="00D3420F">
        <w:rPr>
          <w:rFonts w:ascii="Verdana" w:hAnsi="Verdana"/>
          <w:b/>
          <w:sz w:val="20"/>
          <w:szCs w:val="20"/>
          <w:lang w:val="bg-BG"/>
        </w:rPr>
        <w:t>4.2.2.</w:t>
      </w:r>
      <w:r w:rsidRPr="00D3420F">
        <w:rPr>
          <w:rFonts w:ascii="Verdana" w:hAnsi="Verdana"/>
          <w:sz w:val="20"/>
          <w:szCs w:val="20"/>
          <w:lang w:val="bg-BG"/>
        </w:rPr>
        <w:t xml:space="preserve"> По Раздел III, т.4.5. в срок по-дълъг от 30 (тридесет) дни – неустойка в размер, равен на 5% (пет процента) от стойността на наличната на склад дървесина.</w:t>
      </w:r>
    </w:p>
    <w:p w:rsidR="00E53B93" w:rsidRPr="00D3420F" w:rsidRDefault="00E53B93" w:rsidP="00E53B93">
      <w:pPr>
        <w:widowControl w:val="0"/>
        <w:tabs>
          <w:tab w:val="left" w:pos="1134"/>
        </w:tabs>
        <w:suppressAutoHyphens/>
        <w:spacing w:after="0" w:line="240" w:lineRule="auto"/>
        <w:ind w:firstLine="284"/>
        <w:jc w:val="both"/>
        <w:rPr>
          <w:rFonts w:ascii="Verdana" w:hAnsi="Verdana"/>
          <w:sz w:val="20"/>
          <w:szCs w:val="20"/>
          <w:lang w:val="bg-BG"/>
        </w:rPr>
      </w:pPr>
      <w:r w:rsidRPr="00D3420F">
        <w:rPr>
          <w:rFonts w:ascii="Verdana" w:hAnsi="Verdana"/>
          <w:b/>
          <w:sz w:val="20"/>
          <w:szCs w:val="20"/>
          <w:lang w:val="bg-BG"/>
        </w:rPr>
        <w:t>4.3.</w:t>
      </w:r>
      <w:r w:rsidRPr="00D3420F">
        <w:rPr>
          <w:rFonts w:ascii="Verdana" w:hAnsi="Verdana"/>
          <w:sz w:val="20"/>
          <w:szCs w:val="20"/>
          <w:lang w:val="bg-BG"/>
        </w:rPr>
        <w:t xml:space="preserve"> КУПУВАЧЪТ дължи на ПРОДАВАЧА неустойка за виновно неизпълнение на следните задължения:</w:t>
      </w:r>
    </w:p>
    <w:p w:rsidR="00E53B93" w:rsidRPr="00D3420F" w:rsidRDefault="00E53B93" w:rsidP="00E53B93">
      <w:pPr>
        <w:widowControl w:val="0"/>
        <w:tabs>
          <w:tab w:val="left" w:pos="1134"/>
        </w:tabs>
        <w:suppressAutoHyphens/>
        <w:spacing w:after="0" w:line="240" w:lineRule="auto"/>
        <w:ind w:firstLine="284"/>
        <w:jc w:val="both"/>
        <w:rPr>
          <w:rFonts w:ascii="Verdana" w:hAnsi="Verdana"/>
          <w:i/>
          <w:sz w:val="20"/>
          <w:szCs w:val="20"/>
          <w:lang w:val="bg-BG" w:eastAsia="zh-CN"/>
        </w:rPr>
      </w:pPr>
      <w:r w:rsidRPr="00D3420F">
        <w:rPr>
          <w:rFonts w:ascii="Verdana" w:hAnsi="Verdana"/>
          <w:b/>
          <w:sz w:val="20"/>
          <w:szCs w:val="20"/>
          <w:lang w:val="bg-BG"/>
        </w:rPr>
        <w:t>4.3.1.</w:t>
      </w:r>
      <w:r w:rsidRPr="00D3420F">
        <w:rPr>
          <w:rFonts w:ascii="Verdana" w:hAnsi="Verdana"/>
          <w:sz w:val="20"/>
          <w:szCs w:val="20"/>
          <w:lang w:val="bg-BG"/>
        </w:rPr>
        <w:t xml:space="preserve"> По Раздел III, т. 6.2. – неустойка </w:t>
      </w:r>
      <w:r w:rsidRPr="00D3420F">
        <w:rPr>
          <w:rFonts w:ascii="Verdana" w:hAnsi="Verdana"/>
          <w:sz w:val="20"/>
          <w:szCs w:val="20"/>
          <w:lang w:val="bg-BG" w:eastAsia="zh-CN"/>
        </w:rPr>
        <w:t xml:space="preserve">в размер на 0,5% от стойността на дървесината за всеки просрочен ден, но за не повече от 10 (десет) дни, след което внесената гаранция за изпълнение се задържа. </w:t>
      </w:r>
    </w:p>
    <w:p w:rsidR="00E53B93" w:rsidRPr="00D3420F" w:rsidRDefault="00E53B93" w:rsidP="00E53B93">
      <w:pPr>
        <w:spacing w:after="0" w:line="240" w:lineRule="auto"/>
        <w:ind w:firstLine="284"/>
        <w:contextualSpacing/>
        <w:jc w:val="both"/>
        <w:rPr>
          <w:rFonts w:ascii="Verdana" w:hAnsi="Verdana"/>
          <w:sz w:val="20"/>
          <w:szCs w:val="20"/>
          <w:lang w:val="bg-BG"/>
        </w:rPr>
      </w:pPr>
      <w:r w:rsidRPr="00D3420F">
        <w:rPr>
          <w:rFonts w:ascii="Verdana" w:hAnsi="Verdana"/>
          <w:b/>
          <w:sz w:val="20"/>
          <w:szCs w:val="20"/>
          <w:lang w:val="bg-BG"/>
        </w:rPr>
        <w:t>4.3.2.</w:t>
      </w:r>
      <w:r w:rsidRPr="00D3420F">
        <w:rPr>
          <w:rFonts w:ascii="Verdana" w:hAnsi="Verdana"/>
          <w:sz w:val="20"/>
          <w:szCs w:val="20"/>
          <w:lang w:val="bg-BG"/>
        </w:rPr>
        <w:t xml:space="preserve"> По Раздел III, т.6.3. – неустойка в размер на внесената от него гаранция за изпълнение на договора. </w:t>
      </w:r>
    </w:p>
    <w:p w:rsidR="00E53B93" w:rsidRPr="00D3420F" w:rsidRDefault="00E53B93" w:rsidP="00E53B93">
      <w:pPr>
        <w:spacing w:after="0" w:line="240" w:lineRule="auto"/>
        <w:ind w:firstLine="284"/>
        <w:contextualSpacing/>
        <w:jc w:val="both"/>
        <w:rPr>
          <w:rFonts w:ascii="Verdana" w:hAnsi="Verdana"/>
          <w:sz w:val="20"/>
          <w:szCs w:val="20"/>
          <w:lang w:val="bg-BG"/>
        </w:rPr>
      </w:pPr>
      <w:r w:rsidRPr="00D3420F">
        <w:rPr>
          <w:rFonts w:ascii="Verdana" w:hAnsi="Verdana"/>
          <w:b/>
          <w:sz w:val="20"/>
          <w:szCs w:val="20"/>
          <w:lang w:val="bg-BG"/>
        </w:rPr>
        <w:t>4.3.3.</w:t>
      </w:r>
      <w:r w:rsidRPr="00D3420F">
        <w:rPr>
          <w:rFonts w:ascii="Verdana" w:hAnsi="Verdana"/>
          <w:sz w:val="20"/>
          <w:szCs w:val="20"/>
          <w:lang w:val="bg-BG"/>
        </w:rPr>
        <w:t xml:space="preserve"> По Раздел III, т.6.4. – магазинаж в размер на 0,1% от стойността </w:t>
      </w:r>
      <w:r w:rsidRPr="00D3420F">
        <w:rPr>
          <w:rFonts w:ascii="Verdana" w:hAnsi="Verdana"/>
          <w:sz w:val="20"/>
          <w:szCs w:val="20"/>
          <w:lang w:val="bg-BG" w:eastAsia="zh-CN"/>
        </w:rPr>
        <w:t>на дървесината</w:t>
      </w:r>
      <w:r w:rsidRPr="00D3420F">
        <w:rPr>
          <w:rFonts w:ascii="Verdana" w:hAnsi="Verdana"/>
          <w:sz w:val="20"/>
          <w:szCs w:val="20"/>
          <w:lang w:val="bg-BG"/>
        </w:rPr>
        <w:t xml:space="preserve"> за всеки просрочен ден, но за не повече от 30 (тридесет) дни, след което </w:t>
      </w:r>
      <w:proofErr w:type="spellStart"/>
      <w:r w:rsidRPr="00D3420F">
        <w:rPr>
          <w:rFonts w:ascii="Verdana" w:hAnsi="Verdana"/>
          <w:sz w:val="20"/>
          <w:szCs w:val="20"/>
          <w:lang w:val="bg-BG"/>
        </w:rPr>
        <w:t>нетранспортираната</w:t>
      </w:r>
      <w:proofErr w:type="spellEnd"/>
      <w:r w:rsidRPr="00D3420F">
        <w:rPr>
          <w:rFonts w:ascii="Verdana" w:hAnsi="Verdana"/>
          <w:sz w:val="20"/>
          <w:szCs w:val="20"/>
          <w:lang w:val="bg-BG"/>
        </w:rPr>
        <w:t xml:space="preserve"> дървесината остава в полза на ПРОДАВАЧА. </w:t>
      </w:r>
    </w:p>
    <w:p w:rsidR="00E53B93" w:rsidRPr="00D3420F" w:rsidRDefault="00E53B93" w:rsidP="00E53B93">
      <w:pPr>
        <w:tabs>
          <w:tab w:val="left" w:pos="0"/>
          <w:tab w:val="left" w:pos="567"/>
          <w:tab w:val="left" w:pos="1276"/>
        </w:tabs>
        <w:spacing w:after="0" w:line="240" w:lineRule="auto"/>
        <w:ind w:firstLine="284"/>
        <w:contextualSpacing/>
        <w:jc w:val="both"/>
        <w:rPr>
          <w:rFonts w:ascii="Verdana" w:eastAsia="PMingLiU" w:hAnsi="Verdana"/>
          <w:sz w:val="20"/>
          <w:szCs w:val="20"/>
          <w:lang w:val="bg-BG"/>
        </w:rPr>
      </w:pPr>
      <w:r w:rsidRPr="00D3420F">
        <w:rPr>
          <w:rFonts w:ascii="Verdana" w:eastAsia="PMingLiU" w:hAnsi="Verdana"/>
          <w:b/>
          <w:sz w:val="20"/>
          <w:szCs w:val="20"/>
          <w:lang w:val="bg-BG"/>
        </w:rPr>
        <w:t>4.3.4.</w:t>
      </w:r>
      <w:r w:rsidRPr="00D3420F">
        <w:rPr>
          <w:rFonts w:ascii="Verdana" w:eastAsia="PMingLiU" w:hAnsi="Verdana"/>
          <w:sz w:val="20"/>
          <w:szCs w:val="20"/>
          <w:lang w:val="bg-BG"/>
        </w:rPr>
        <w:t xml:space="preserve"> при констатирано неизпълнение на дадено предписание за изпълнение на задължението по т.6.11.1 от Раздел</w:t>
      </w:r>
      <w:r w:rsidRPr="00D3420F">
        <w:rPr>
          <w:rFonts w:ascii="Verdana" w:eastAsia="PMingLiU" w:hAnsi="Verdana"/>
          <w:sz w:val="20"/>
          <w:szCs w:val="20"/>
          <w:lang w:val="bg-BG" w:eastAsia="zh-TW"/>
        </w:rPr>
        <w:t xml:space="preserve"> III</w:t>
      </w:r>
      <w:r w:rsidRPr="00D3420F">
        <w:rPr>
          <w:rFonts w:ascii="Verdana" w:eastAsia="PMingLiU" w:hAnsi="Verdana"/>
          <w:sz w:val="20"/>
          <w:szCs w:val="20"/>
          <w:lang w:val="bg-BG"/>
        </w:rPr>
        <w:t xml:space="preserve"> </w:t>
      </w:r>
      <w:r w:rsidRPr="00D3420F">
        <w:rPr>
          <w:rFonts w:ascii="Verdana" w:eastAsia="PMingLiU" w:hAnsi="Verdana"/>
          <w:sz w:val="20"/>
          <w:szCs w:val="20"/>
          <w:lang w:val="ru-RU" w:eastAsia="zh-TW"/>
        </w:rPr>
        <w:t xml:space="preserve">на </w:t>
      </w:r>
      <w:proofErr w:type="spellStart"/>
      <w:r w:rsidRPr="00D3420F">
        <w:rPr>
          <w:rFonts w:ascii="Verdana" w:eastAsia="PMingLiU" w:hAnsi="Verdana"/>
          <w:sz w:val="20"/>
          <w:szCs w:val="20"/>
          <w:lang w:val="ru-RU" w:eastAsia="zh-TW"/>
        </w:rPr>
        <w:t>настоящия</w:t>
      </w:r>
      <w:proofErr w:type="spellEnd"/>
      <w:r w:rsidRPr="00D3420F">
        <w:rPr>
          <w:rFonts w:ascii="Verdana" w:eastAsia="PMingLiU" w:hAnsi="Verdana"/>
          <w:sz w:val="20"/>
          <w:szCs w:val="20"/>
          <w:lang w:val="ru-RU" w:eastAsia="zh-TW"/>
        </w:rPr>
        <w:t xml:space="preserve"> договор – неустойка в размер на 10 </w:t>
      </w:r>
      <w:proofErr w:type="spellStart"/>
      <w:r w:rsidRPr="00D3420F">
        <w:rPr>
          <w:rFonts w:ascii="Verdana" w:eastAsia="PMingLiU" w:hAnsi="Verdana"/>
          <w:sz w:val="20"/>
          <w:szCs w:val="20"/>
          <w:lang w:val="ru-RU" w:eastAsia="zh-TW"/>
        </w:rPr>
        <w:t>лв</w:t>
      </w:r>
      <w:proofErr w:type="spellEnd"/>
      <w:r w:rsidRPr="00D3420F">
        <w:rPr>
          <w:rFonts w:ascii="Verdana" w:eastAsia="PMingLiU" w:hAnsi="Verdana"/>
          <w:sz w:val="20"/>
          <w:szCs w:val="20"/>
          <w:lang w:val="ru-RU" w:eastAsia="zh-TW"/>
        </w:rPr>
        <w:t>. (</w:t>
      </w:r>
      <w:proofErr w:type="spellStart"/>
      <w:r w:rsidRPr="00D3420F">
        <w:rPr>
          <w:rFonts w:ascii="Verdana" w:eastAsia="PMingLiU" w:hAnsi="Verdana"/>
          <w:sz w:val="20"/>
          <w:szCs w:val="20"/>
          <w:lang w:val="ru-RU" w:eastAsia="zh-TW"/>
        </w:rPr>
        <w:t>десет</w:t>
      </w:r>
      <w:proofErr w:type="spellEnd"/>
      <w:r w:rsidRPr="00D3420F">
        <w:rPr>
          <w:rFonts w:ascii="Verdana" w:eastAsia="PMingLiU" w:hAnsi="Verdana"/>
          <w:sz w:val="20"/>
          <w:szCs w:val="20"/>
          <w:lang w:val="ru-RU" w:eastAsia="zh-TW"/>
        </w:rPr>
        <w:t xml:space="preserve"> лева), при повторно </w:t>
      </w:r>
      <w:proofErr w:type="spellStart"/>
      <w:r w:rsidRPr="00D3420F">
        <w:rPr>
          <w:rFonts w:ascii="Verdana" w:eastAsia="PMingLiU" w:hAnsi="Verdana"/>
          <w:sz w:val="20"/>
          <w:szCs w:val="20"/>
          <w:lang w:val="ru-RU" w:eastAsia="zh-TW"/>
        </w:rPr>
        <w:t>неизпълнение</w:t>
      </w:r>
      <w:proofErr w:type="spellEnd"/>
      <w:r w:rsidRPr="00D3420F">
        <w:rPr>
          <w:rFonts w:ascii="Verdana" w:eastAsia="PMingLiU" w:hAnsi="Verdana"/>
          <w:sz w:val="20"/>
          <w:szCs w:val="20"/>
          <w:lang w:val="ru-RU" w:eastAsia="zh-TW"/>
        </w:rPr>
        <w:t xml:space="preserve"> на </w:t>
      </w:r>
      <w:proofErr w:type="spellStart"/>
      <w:r w:rsidRPr="00D3420F">
        <w:rPr>
          <w:rFonts w:ascii="Verdana" w:eastAsia="PMingLiU" w:hAnsi="Verdana"/>
          <w:sz w:val="20"/>
          <w:szCs w:val="20"/>
          <w:lang w:val="ru-RU" w:eastAsia="zh-TW"/>
        </w:rPr>
        <w:t>даденото</w:t>
      </w:r>
      <w:proofErr w:type="spellEnd"/>
      <w:r w:rsidRPr="00D3420F">
        <w:rPr>
          <w:rFonts w:ascii="Verdana" w:eastAsia="PMingLiU" w:hAnsi="Verdana"/>
          <w:sz w:val="20"/>
          <w:szCs w:val="20"/>
          <w:lang w:val="ru-RU" w:eastAsia="zh-TW"/>
        </w:rPr>
        <w:t xml:space="preserve"> предписание </w:t>
      </w:r>
      <w:proofErr w:type="spellStart"/>
      <w:r w:rsidRPr="00D3420F">
        <w:rPr>
          <w:rFonts w:ascii="Verdana" w:eastAsia="PMingLiU" w:hAnsi="Verdana"/>
          <w:sz w:val="20"/>
          <w:szCs w:val="20"/>
          <w:lang w:val="ru-RU" w:eastAsia="zh-TW"/>
        </w:rPr>
        <w:t>неустойката</w:t>
      </w:r>
      <w:proofErr w:type="spellEnd"/>
      <w:r w:rsidRPr="00D3420F">
        <w:rPr>
          <w:rFonts w:ascii="Verdana" w:eastAsia="PMingLiU" w:hAnsi="Verdana"/>
          <w:sz w:val="20"/>
          <w:szCs w:val="20"/>
          <w:lang w:val="ru-RU" w:eastAsia="zh-TW"/>
        </w:rPr>
        <w:t xml:space="preserve"> е в размер на 100 </w:t>
      </w:r>
      <w:proofErr w:type="spellStart"/>
      <w:r w:rsidRPr="00D3420F">
        <w:rPr>
          <w:rFonts w:ascii="Verdana" w:eastAsia="PMingLiU" w:hAnsi="Verdana"/>
          <w:sz w:val="20"/>
          <w:szCs w:val="20"/>
          <w:lang w:val="ru-RU" w:eastAsia="zh-TW"/>
        </w:rPr>
        <w:t>лв</w:t>
      </w:r>
      <w:proofErr w:type="spellEnd"/>
      <w:r w:rsidRPr="00D3420F">
        <w:rPr>
          <w:rFonts w:ascii="Verdana" w:eastAsia="PMingLiU" w:hAnsi="Verdana"/>
          <w:sz w:val="20"/>
          <w:szCs w:val="20"/>
          <w:lang w:val="ru-RU" w:eastAsia="zh-TW"/>
        </w:rPr>
        <w:t>. (сто лева).</w:t>
      </w:r>
    </w:p>
    <w:p w:rsidR="00E53B93" w:rsidRPr="00D3420F" w:rsidRDefault="00E53B93" w:rsidP="00E53B93">
      <w:pPr>
        <w:spacing w:after="0" w:line="240" w:lineRule="auto"/>
        <w:ind w:firstLine="284"/>
        <w:contextualSpacing/>
        <w:jc w:val="both"/>
        <w:rPr>
          <w:rFonts w:ascii="Verdana" w:hAnsi="Verdana"/>
          <w:sz w:val="20"/>
          <w:szCs w:val="20"/>
          <w:lang w:val="bg-BG"/>
        </w:rPr>
      </w:pPr>
      <w:r w:rsidRPr="00D3420F">
        <w:rPr>
          <w:rFonts w:ascii="Verdana" w:hAnsi="Verdana"/>
          <w:b/>
          <w:sz w:val="20"/>
          <w:szCs w:val="20"/>
          <w:lang w:val="bg-BG"/>
        </w:rPr>
        <w:t>4.3.4.</w:t>
      </w:r>
      <w:r w:rsidRPr="00D3420F">
        <w:rPr>
          <w:rFonts w:ascii="Verdana" w:hAnsi="Verdana"/>
          <w:sz w:val="20"/>
          <w:szCs w:val="20"/>
          <w:lang w:val="bg-BG"/>
        </w:rPr>
        <w:t xml:space="preserve"> При неявяване на КУПУВАЧА или на негов упълномощен представител в определените срокове за приемане на дървесината, както и при неизпълнение на задълженията по Раздел III т.6.3. и 6.4., рискът от случайното повреждане или погиване в следствие на форсмажорни обстоятелства на наличната на склад дървесина преминава върху КУПУВАЧА от момента на изтичане на тези срокове. В този случай КУПУВАЧЪТ дължи обезщетение на ПРОДАВАЧА в размер, равен на нанесената щета.</w:t>
      </w:r>
    </w:p>
    <w:p w:rsidR="00E53B93" w:rsidRPr="00D3420F" w:rsidRDefault="00E53B93" w:rsidP="00E53B93">
      <w:pPr>
        <w:spacing w:after="0" w:line="240" w:lineRule="auto"/>
        <w:ind w:firstLine="284"/>
        <w:contextualSpacing/>
        <w:jc w:val="both"/>
        <w:rPr>
          <w:rFonts w:ascii="Verdana" w:hAnsi="Verdana"/>
          <w:sz w:val="20"/>
          <w:szCs w:val="20"/>
          <w:lang w:val="bg-BG"/>
        </w:rPr>
      </w:pPr>
    </w:p>
    <w:p w:rsidR="00E53B93" w:rsidRPr="00D3420F" w:rsidRDefault="00E53B93" w:rsidP="00E53B93">
      <w:pPr>
        <w:spacing w:after="0" w:line="240" w:lineRule="auto"/>
        <w:ind w:firstLine="284"/>
        <w:jc w:val="both"/>
        <w:rPr>
          <w:rFonts w:ascii="Verdana" w:hAnsi="Verdana"/>
          <w:b/>
          <w:sz w:val="20"/>
          <w:szCs w:val="20"/>
          <w:lang w:val="bg-BG"/>
        </w:rPr>
      </w:pPr>
      <w:r w:rsidRPr="00D3420F">
        <w:rPr>
          <w:rFonts w:ascii="Verdana" w:hAnsi="Verdana"/>
          <w:b/>
          <w:sz w:val="20"/>
          <w:szCs w:val="20"/>
          <w:lang w:val="bg-BG"/>
        </w:rPr>
        <w:t>V. ПРЕКРАТЯВАНЕ НА ДОГОВОРА</w:t>
      </w:r>
    </w:p>
    <w:p w:rsidR="00E53B93" w:rsidRPr="00D3420F" w:rsidRDefault="00E53B93" w:rsidP="00E53B93">
      <w:pPr>
        <w:widowControl w:val="0"/>
        <w:tabs>
          <w:tab w:val="left" w:pos="1080"/>
        </w:tabs>
        <w:suppressAutoHyphens/>
        <w:spacing w:after="0" w:line="240" w:lineRule="auto"/>
        <w:ind w:firstLine="284"/>
        <w:rPr>
          <w:rFonts w:ascii="Verdana" w:hAnsi="Verdana"/>
          <w:b/>
          <w:sz w:val="20"/>
          <w:szCs w:val="20"/>
          <w:lang w:val="bg-BG"/>
        </w:rPr>
      </w:pPr>
      <w:r w:rsidRPr="00D3420F">
        <w:rPr>
          <w:rFonts w:ascii="Verdana" w:hAnsi="Verdana"/>
          <w:b/>
          <w:sz w:val="20"/>
          <w:szCs w:val="20"/>
          <w:lang w:val="bg-BG"/>
        </w:rPr>
        <w:t>5. Договорът се прекратява:</w:t>
      </w:r>
    </w:p>
    <w:p w:rsidR="00E53B93" w:rsidRPr="00D3420F" w:rsidRDefault="00E53B93" w:rsidP="00E53B93">
      <w:pPr>
        <w:widowControl w:val="0"/>
        <w:tabs>
          <w:tab w:val="left" w:pos="1080"/>
        </w:tabs>
        <w:suppressAutoHyphens/>
        <w:spacing w:after="0" w:line="240" w:lineRule="auto"/>
        <w:ind w:firstLine="284"/>
        <w:rPr>
          <w:rFonts w:ascii="Verdana" w:hAnsi="Verdana"/>
          <w:sz w:val="20"/>
          <w:szCs w:val="20"/>
          <w:lang w:val="bg-BG"/>
        </w:rPr>
      </w:pPr>
      <w:r w:rsidRPr="00D3420F">
        <w:rPr>
          <w:rFonts w:ascii="Verdana" w:hAnsi="Verdana"/>
          <w:b/>
          <w:sz w:val="20"/>
          <w:szCs w:val="20"/>
          <w:lang w:val="bg-BG"/>
        </w:rPr>
        <w:t>5.1.</w:t>
      </w:r>
      <w:r w:rsidRPr="00D3420F">
        <w:rPr>
          <w:rFonts w:ascii="Verdana" w:hAnsi="Verdana"/>
          <w:sz w:val="20"/>
          <w:szCs w:val="20"/>
          <w:lang w:val="bg-BG"/>
        </w:rPr>
        <w:t xml:space="preserve"> с изтичане на срока му;</w:t>
      </w:r>
    </w:p>
    <w:p w:rsidR="00E53B93" w:rsidRPr="00D3420F" w:rsidRDefault="00E53B93" w:rsidP="00E53B93">
      <w:pPr>
        <w:widowControl w:val="0"/>
        <w:suppressAutoHyphens/>
        <w:spacing w:after="0" w:line="240" w:lineRule="auto"/>
        <w:ind w:firstLine="284"/>
        <w:rPr>
          <w:rFonts w:ascii="Verdana" w:hAnsi="Verdana"/>
          <w:sz w:val="20"/>
          <w:szCs w:val="20"/>
          <w:lang w:val="bg-BG"/>
        </w:rPr>
      </w:pPr>
      <w:r w:rsidRPr="00D3420F">
        <w:rPr>
          <w:rFonts w:ascii="Verdana" w:hAnsi="Verdana"/>
          <w:b/>
          <w:sz w:val="20"/>
          <w:szCs w:val="20"/>
          <w:lang w:val="bg-BG"/>
        </w:rPr>
        <w:t>5.2.</w:t>
      </w:r>
      <w:r w:rsidRPr="00D3420F">
        <w:rPr>
          <w:rFonts w:ascii="Verdana" w:hAnsi="Verdana"/>
          <w:sz w:val="20"/>
          <w:szCs w:val="20"/>
          <w:lang w:val="bg-BG"/>
        </w:rPr>
        <w:t xml:space="preserve"> по взаимно съгласие на страните, изразено в писмена форма;</w:t>
      </w:r>
    </w:p>
    <w:p w:rsidR="00E53B93" w:rsidRPr="00D3420F" w:rsidRDefault="00E53B93" w:rsidP="00E53B93">
      <w:pPr>
        <w:widowControl w:val="0"/>
        <w:suppressAutoHyphens/>
        <w:spacing w:after="0" w:line="240" w:lineRule="auto"/>
        <w:ind w:firstLine="284"/>
        <w:jc w:val="both"/>
        <w:rPr>
          <w:rFonts w:ascii="Verdana" w:hAnsi="Verdana"/>
          <w:sz w:val="20"/>
          <w:szCs w:val="20"/>
          <w:lang w:val="bg-BG"/>
        </w:rPr>
      </w:pPr>
      <w:r w:rsidRPr="00D3420F">
        <w:rPr>
          <w:rFonts w:ascii="Verdana" w:hAnsi="Verdana"/>
          <w:b/>
          <w:sz w:val="20"/>
          <w:szCs w:val="20"/>
          <w:lang w:val="bg-BG"/>
        </w:rPr>
        <w:t>5.3.</w:t>
      </w:r>
      <w:r w:rsidRPr="00D3420F">
        <w:rPr>
          <w:rFonts w:ascii="Verdana" w:hAnsi="Verdana"/>
          <w:sz w:val="20"/>
          <w:szCs w:val="20"/>
          <w:lang w:val="bg-BG"/>
        </w:rPr>
        <w:t xml:space="preserve"> с едностранно писмено уведомление от страна на ПРОДАВАЧА, като внесената от КУПУВАЧА гаранция за изпълнение се задържа, в случай че КУПУВАЧЪТ откаже да приеме или заплати или транспортира наличната на временен склад дървесина, предмет на договора, в договорените </w:t>
      </w:r>
      <w:r w:rsidRPr="00D3420F">
        <w:rPr>
          <w:rFonts w:ascii="Verdana" w:hAnsi="Verdana"/>
          <w:sz w:val="20"/>
          <w:szCs w:val="20"/>
          <w:lang w:val="bg-BG"/>
        </w:rPr>
        <w:lastRenderedPageBreak/>
        <w:t>срокове;</w:t>
      </w:r>
    </w:p>
    <w:p w:rsidR="00E53B93" w:rsidRPr="00D3420F" w:rsidRDefault="00E53B93" w:rsidP="00E53B93">
      <w:pPr>
        <w:widowControl w:val="0"/>
        <w:suppressAutoHyphens/>
        <w:spacing w:after="0" w:line="240" w:lineRule="auto"/>
        <w:ind w:firstLine="284"/>
        <w:jc w:val="both"/>
        <w:rPr>
          <w:rFonts w:ascii="Verdana" w:hAnsi="Verdana"/>
          <w:color w:val="000000"/>
          <w:sz w:val="20"/>
          <w:szCs w:val="20"/>
          <w:lang w:val="bg-BG"/>
        </w:rPr>
      </w:pPr>
      <w:r w:rsidRPr="00D3420F">
        <w:rPr>
          <w:rFonts w:ascii="Verdana" w:hAnsi="Verdana"/>
          <w:b/>
          <w:sz w:val="20"/>
          <w:szCs w:val="20"/>
          <w:lang w:val="bg-BG"/>
        </w:rPr>
        <w:t>5.4.</w:t>
      </w:r>
      <w:r w:rsidRPr="00D3420F">
        <w:rPr>
          <w:rFonts w:ascii="Verdana" w:hAnsi="Verdana"/>
          <w:sz w:val="20"/>
          <w:szCs w:val="20"/>
          <w:lang w:val="bg-BG"/>
        </w:rPr>
        <w:t xml:space="preserve"> с едностранно писмено уведомление от всяка една от страните поради </w:t>
      </w:r>
      <w:r w:rsidRPr="00D3420F">
        <w:rPr>
          <w:rFonts w:ascii="Verdana" w:hAnsi="Verdana"/>
          <w:b/>
          <w:sz w:val="20"/>
          <w:szCs w:val="20"/>
          <w:lang w:val="bg-BG"/>
        </w:rPr>
        <w:t>обективни</w:t>
      </w:r>
      <w:r w:rsidRPr="00D3420F">
        <w:rPr>
          <w:rFonts w:ascii="Verdana" w:hAnsi="Verdana"/>
          <w:sz w:val="20"/>
          <w:szCs w:val="20"/>
          <w:lang w:val="bg-BG"/>
        </w:rPr>
        <w:t xml:space="preserve"> причини - форсмажорни обстоятелства, уважени реституционни претенции, непреодолима сила и други обстоятелства, възникнали след сключването му, в резултат на които неговото изпълнение е обективно невъзможно.</w:t>
      </w:r>
      <w:r w:rsidRPr="00D3420F">
        <w:rPr>
          <w:rFonts w:ascii="Verdana" w:hAnsi="Verdana"/>
          <w:color w:val="FF0000"/>
          <w:sz w:val="20"/>
          <w:szCs w:val="20"/>
          <w:lang w:val="bg-BG"/>
        </w:rPr>
        <w:t xml:space="preserve"> </w:t>
      </w:r>
      <w:r w:rsidRPr="00D3420F">
        <w:rPr>
          <w:rFonts w:ascii="Verdana" w:hAnsi="Verdana"/>
          <w:color w:val="000000"/>
          <w:sz w:val="20"/>
          <w:szCs w:val="20"/>
          <w:lang w:val="bg-BG"/>
        </w:rPr>
        <w:t>В този случай авансово внесените суми за дървесина, която не е транспортирана от временен склад, ако има такива,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E53B93" w:rsidRPr="00D3420F" w:rsidRDefault="00E53B93" w:rsidP="00E53B93">
      <w:pPr>
        <w:widowControl w:val="0"/>
        <w:suppressAutoHyphens/>
        <w:spacing w:after="0" w:line="240" w:lineRule="auto"/>
        <w:ind w:firstLine="284"/>
        <w:jc w:val="both"/>
        <w:rPr>
          <w:rFonts w:ascii="Verdana" w:hAnsi="Verdana"/>
          <w:sz w:val="20"/>
          <w:szCs w:val="20"/>
          <w:lang w:val="bg-BG"/>
        </w:rPr>
      </w:pPr>
      <w:r w:rsidRPr="00D3420F">
        <w:rPr>
          <w:rFonts w:ascii="Verdana" w:hAnsi="Verdana"/>
          <w:b/>
          <w:sz w:val="20"/>
          <w:szCs w:val="20"/>
          <w:lang w:val="bg-BG"/>
        </w:rPr>
        <w:t>5.5.</w:t>
      </w:r>
      <w:r w:rsidRPr="00D3420F">
        <w:rPr>
          <w:rFonts w:ascii="Verdana" w:hAnsi="Verdana"/>
          <w:sz w:val="20"/>
          <w:szCs w:val="20"/>
          <w:lang w:val="bg-BG"/>
        </w:rPr>
        <w:t xml:space="preserve"> Договорът може да бъде прекратен с едностранно писмено уведомление от:</w:t>
      </w:r>
    </w:p>
    <w:p w:rsidR="00E53B93" w:rsidRPr="00D3420F" w:rsidRDefault="00E53B93" w:rsidP="00E53B93">
      <w:pPr>
        <w:widowControl w:val="0"/>
        <w:suppressAutoHyphens/>
        <w:spacing w:after="0" w:line="240" w:lineRule="auto"/>
        <w:ind w:firstLine="284"/>
        <w:jc w:val="both"/>
        <w:rPr>
          <w:rFonts w:ascii="Verdana" w:hAnsi="Verdana"/>
          <w:sz w:val="20"/>
          <w:szCs w:val="20"/>
          <w:lang w:val="bg-BG"/>
        </w:rPr>
      </w:pPr>
      <w:r w:rsidRPr="00D3420F">
        <w:rPr>
          <w:rFonts w:ascii="Verdana" w:hAnsi="Verdana"/>
          <w:b/>
          <w:sz w:val="20"/>
          <w:szCs w:val="20"/>
          <w:lang w:val="bg-BG"/>
        </w:rPr>
        <w:t xml:space="preserve">5.5.1. </w:t>
      </w:r>
      <w:r w:rsidRPr="00D3420F">
        <w:rPr>
          <w:rFonts w:ascii="Verdana" w:hAnsi="Verdana"/>
          <w:sz w:val="20"/>
          <w:szCs w:val="20"/>
          <w:lang w:val="bg-BG"/>
        </w:rPr>
        <w:t>ПРОДАВАЧА, в случай на неизпълнение от КУПУВАЧА на задълженията по Раздел III т.6.1 до т.6.3;</w:t>
      </w:r>
    </w:p>
    <w:p w:rsidR="00E53B93" w:rsidRPr="00D3420F" w:rsidRDefault="00E53B93" w:rsidP="00E53B93">
      <w:pPr>
        <w:widowControl w:val="0"/>
        <w:suppressAutoHyphens/>
        <w:spacing w:after="0" w:line="240" w:lineRule="auto"/>
        <w:ind w:firstLine="284"/>
        <w:jc w:val="both"/>
        <w:rPr>
          <w:rFonts w:ascii="Verdana" w:hAnsi="Verdana"/>
          <w:sz w:val="20"/>
          <w:szCs w:val="20"/>
          <w:lang w:val="bg-BG"/>
        </w:rPr>
      </w:pPr>
      <w:r w:rsidRPr="00D3420F">
        <w:rPr>
          <w:rFonts w:ascii="Verdana" w:hAnsi="Verdana"/>
          <w:b/>
          <w:sz w:val="20"/>
          <w:szCs w:val="20"/>
          <w:lang w:val="bg-BG"/>
        </w:rPr>
        <w:t>5.5.2.</w:t>
      </w:r>
      <w:r w:rsidRPr="00D3420F">
        <w:rPr>
          <w:rFonts w:ascii="Verdana" w:hAnsi="Verdana"/>
          <w:sz w:val="20"/>
          <w:szCs w:val="20"/>
          <w:lang w:val="bg-BG"/>
        </w:rPr>
        <w:t xml:space="preserve"> КУПУВАЧА, когато след сключване на договора не му бъдат осигурени договорираните количества дървесина, съгласно договорения график. В този случай авансово внесените от него суми и гаранцията за изпълнение по договора се възстановяват в срок от 5 (пет) работни дни от датата на прекратяване на договора.</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b/>
          <w:sz w:val="20"/>
          <w:szCs w:val="20"/>
          <w:lang w:val="bg-BG"/>
        </w:rPr>
        <w:t>5.6.</w:t>
      </w:r>
      <w:r w:rsidRPr="00D3420F">
        <w:rPr>
          <w:rFonts w:ascii="Verdana" w:hAnsi="Verdana"/>
          <w:sz w:val="20"/>
          <w:szCs w:val="20"/>
          <w:lang w:val="bg-BG"/>
        </w:rPr>
        <w:t xml:space="preserve"> Договорът може да бъде прекратен едностранно от страна на ПРОДАВАЧА, без последният да дължи обезщетение за пропуснати ползи или неустойки за вреди, в следните случаи:    </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sz w:val="20"/>
          <w:szCs w:val="20"/>
          <w:lang w:val="bg-BG"/>
        </w:rPr>
        <w:t>-   не бъде сключен договор за добив на дървесина в същия обект;</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sz w:val="20"/>
          <w:szCs w:val="20"/>
          <w:lang w:val="bg-BG"/>
        </w:rPr>
        <w:t>- договорът за добив на дървесина в същия обект бъде прекратен едностранно от ВЪЗЛОЖИТЕЛЯ по вина на ИЗПЪЛНИТЕЛЯ, както и при неизпълнение на графика за добив, заложен в договора;</w:t>
      </w:r>
    </w:p>
    <w:p w:rsidR="00E53B93" w:rsidRPr="00D3420F" w:rsidRDefault="00E53B93" w:rsidP="00E53B93">
      <w:pPr>
        <w:tabs>
          <w:tab w:val="left" w:pos="709"/>
          <w:tab w:val="left" w:pos="851"/>
          <w:tab w:val="left" w:pos="1134"/>
        </w:tabs>
        <w:overflowPunct w:val="0"/>
        <w:autoSpaceDE w:val="0"/>
        <w:autoSpaceDN w:val="0"/>
        <w:adjustRightInd w:val="0"/>
        <w:spacing w:after="0" w:line="240" w:lineRule="auto"/>
        <w:ind w:firstLine="284"/>
        <w:jc w:val="both"/>
        <w:rPr>
          <w:rFonts w:ascii="Verdana" w:hAnsi="Verdana"/>
          <w:sz w:val="20"/>
          <w:szCs w:val="20"/>
          <w:lang w:val="bg-BG"/>
        </w:rPr>
      </w:pPr>
      <w:r w:rsidRPr="00D3420F">
        <w:rPr>
          <w:rFonts w:ascii="Verdana" w:hAnsi="Verdana"/>
          <w:sz w:val="20"/>
          <w:szCs w:val="20"/>
          <w:lang w:val="bg-BG"/>
        </w:rPr>
        <w:t xml:space="preserve">- при констатирани </w:t>
      </w:r>
      <w:proofErr w:type="spellStart"/>
      <w:r w:rsidRPr="00D3420F">
        <w:rPr>
          <w:rFonts w:ascii="Verdana" w:hAnsi="Verdana"/>
          <w:sz w:val="20"/>
          <w:szCs w:val="20"/>
          <w:lang w:val="bg-BG"/>
        </w:rPr>
        <w:t>отстраними</w:t>
      </w:r>
      <w:proofErr w:type="spellEnd"/>
      <w:r w:rsidRPr="00D3420F">
        <w:rPr>
          <w:rFonts w:ascii="Verdana" w:hAnsi="Verdana"/>
          <w:sz w:val="20"/>
          <w:szCs w:val="20"/>
          <w:lang w:val="bg-BG"/>
        </w:rPr>
        <w:t xml:space="preserve"> отклонения от изпълнението на някое от задълженията по Раздел III, т.6.11 на настоящия договор, които КУПУВАЧЪТ откаже да отстрани за своя сметка;</w:t>
      </w:r>
    </w:p>
    <w:p w:rsidR="00E53B93" w:rsidRPr="00D3420F" w:rsidRDefault="00E53B93" w:rsidP="00E53B93">
      <w:pPr>
        <w:widowControl w:val="0"/>
        <w:tabs>
          <w:tab w:val="left" w:pos="709"/>
          <w:tab w:val="left" w:pos="851"/>
          <w:tab w:val="left" w:pos="993"/>
          <w:tab w:val="left" w:pos="1134"/>
        </w:tabs>
        <w:autoSpaceDE w:val="0"/>
        <w:autoSpaceDN w:val="0"/>
        <w:adjustRightInd w:val="0"/>
        <w:spacing w:after="0" w:line="240" w:lineRule="auto"/>
        <w:ind w:firstLine="284"/>
        <w:contextualSpacing/>
        <w:jc w:val="both"/>
        <w:rPr>
          <w:rFonts w:ascii="Verdana" w:eastAsia="PMingLiU" w:hAnsi="Verdana"/>
          <w:sz w:val="20"/>
          <w:szCs w:val="20"/>
          <w:lang w:val="bg-BG" w:eastAsia="zh-TW"/>
        </w:rPr>
      </w:pPr>
      <w:r w:rsidRPr="00D3420F">
        <w:rPr>
          <w:rFonts w:ascii="Verdana" w:eastAsia="PMingLiU" w:hAnsi="Verdana"/>
          <w:sz w:val="20"/>
          <w:szCs w:val="20"/>
          <w:lang w:val="bg-BG" w:eastAsia="zh-TW"/>
        </w:rPr>
        <w:t xml:space="preserve">- при констатирани неотстраними отклонения от изпълнението на някое от задълженията по Раздел III, т.6.11 на настоящия договор. </w:t>
      </w:r>
    </w:p>
    <w:p w:rsidR="00E53B93" w:rsidRPr="00D3420F" w:rsidRDefault="00E53B93" w:rsidP="00E53B93">
      <w:pPr>
        <w:widowControl w:val="0"/>
        <w:tabs>
          <w:tab w:val="left" w:pos="709"/>
          <w:tab w:val="left" w:pos="851"/>
          <w:tab w:val="left" w:pos="993"/>
          <w:tab w:val="left" w:pos="1134"/>
        </w:tabs>
        <w:autoSpaceDE w:val="0"/>
        <w:autoSpaceDN w:val="0"/>
        <w:adjustRightInd w:val="0"/>
        <w:spacing w:after="0" w:line="240" w:lineRule="auto"/>
        <w:ind w:firstLine="284"/>
        <w:contextualSpacing/>
        <w:jc w:val="both"/>
        <w:rPr>
          <w:rFonts w:ascii="Verdana" w:eastAsia="PMingLiU" w:hAnsi="Verdana"/>
          <w:b/>
          <w:sz w:val="20"/>
          <w:szCs w:val="20"/>
          <w:lang w:val="bg-BG" w:eastAsia="zh-TW"/>
        </w:rPr>
      </w:pPr>
    </w:p>
    <w:p w:rsidR="00E53B93" w:rsidRPr="00D3420F" w:rsidRDefault="00E53B93" w:rsidP="00E53B93">
      <w:pPr>
        <w:spacing w:after="0" w:line="240" w:lineRule="auto"/>
        <w:ind w:firstLine="284"/>
        <w:jc w:val="both"/>
        <w:rPr>
          <w:rFonts w:ascii="Verdana" w:hAnsi="Verdana"/>
          <w:b/>
          <w:sz w:val="20"/>
          <w:szCs w:val="20"/>
          <w:lang w:val="bg-BG"/>
        </w:rPr>
      </w:pPr>
      <w:r w:rsidRPr="00D3420F">
        <w:rPr>
          <w:rFonts w:ascii="Verdana" w:hAnsi="Verdana"/>
          <w:b/>
          <w:sz w:val="20"/>
          <w:szCs w:val="20"/>
          <w:lang w:val="bg-BG"/>
        </w:rPr>
        <w:t>VI. СЪОБЩЕНИЯ</w:t>
      </w:r>
    </w:p>
    <w:p w:rsidR="00E53B93" w:rsidRPr="00D3420F" w:rsidRDefault="00E53B93" w:rsidP="00E53B93">
      <w:pPr>
        <w:spacing w:after="0" w:line="240" w:lineRule="auto"/>
        <w:ind w:firstLine="284"/>
        <w:jc w:val="both"/>
        <w:rPr>
          <w:rFonts w:ascii="Verdana" w:hAnsi="Verdana"/>
          <w:color w:val="000000" w:themeColor="text1"/>
          <w:sz w:val="20"/>
          <w:szCs w:val="20"/>
          <w:lang w:val="bg-BG"/>
        </w:rPr>
      </w:pPr>
      <w:r w:rsidRPr="00D3420F">
        <w:rPr>
          <w:rFonts w:ascii="Verdana" w:hAnsi="Verdana"/>
          <w:b/>
          <w:bCs/>
          <w:sz w:val="20"/>
          <w:szCs w:val="20"/>
          <w:lang w:val="bg-BG"/>
        </w:rPr>
        <w:t>6.1.</w:t>
      </w:r>
      <w:r w:rsidRPr="00D3420F">
        <w:rPr>
          <w:rFonts w:ascii="Verdana" w:hAnsi="Verdana"/>
          <w:sz w:val="20"/>
          <w:szCs w:val="20"/>
          <w:lang w:val="bg-BG"/>
        </w:rPr>
        <w:t xml:space="preserve"> Всички съобщения и уведомления между страните, включително и за разваляне на договора, </w:t>
      </w:r>
      <w:r w:rsidRPr="00D3420F">
        <w:rPr>
          <w:rFonts w:ascii="Verdana" w:hAnsi="Verdana"/>
          <w:b/>
          <w:bCs/>
          <w:sz w:val="20"/>
          <w:szCs w:val="20"/>
          <w:lang w:val="bg-BG"/>
        </w:rPr>
        <w:t>ще се извършват</w:t>
      </w:r>
      <w:r w:rsidRPr="00D3420F">
        <w:rPr>
          <w:rFonts w:ascii="Verdana" w:hAnsi="Verdana"/>
          <w:sz w:val="20"/>
          <w:szCs w:val="20"/>
          <w:lang w:val="bg-BG"/>
        </w:rPr>
        <w:t xml:space="preserve"> </w:t>
      </w:r>
      <w:r w:rsidRPr="00D3420F">
        <w:rPr>
          <w:rFonts w:ascii="Verdana" w:hAnsi="Verdana"/>
          <w:b/>
          <w:bCs/>
          <w:sz w:val="20"/>
          <w:szCs w:val="20"/>
          <w:lang w:val="bg-BG"/>
        </w:rPr>
        <w:t>в писмена форма</w:t>
      </w:r>
      <w:r w:rsidRPr="00D3420F">
        <w:rPr>
          <w:rFonts w:ascii="Verdana" w:hAnsi="Verdana"/>
          <w:sz w:val="20"/>
          <w:szCs w:val="20"/>
          <w:lang w:val="bg-BG"/>
        </w:rPr>
        <w:t xml:space="preserve"> (чрез </w:t>
      </w:r>
      <w:r w:rsidRPr="00D3420F">
        <w:rPr>
          <w:rFonts w:ascii="Verdana" w:hAnsi="Verdana"/>
          <w:sz w:val="20"/>
          <w:szCs w:val="20"/>
          <w:lang w:val="en-US"/>
        </w:rPr>
        <w:t>e</w:t>
      </w:r>
      <w:r w:rsidRPr="00D3420F">
        <w:rPr>
          <w:rFonts w:ascii="Verdana" w:hAnsi="Verdana"/>
          <w:sz w:val="20"/>
          <w:szCs w:val="20"/>
          <w:lang w:val="bg-BG"/>
        </w:rPr>
        <w:t>-</w:t>
      </w:r>
      <w:r w:rsidRPr="00D3420F">
        <w:rPr>
          <w:rFonts w:ascii="Verdana" w:hAnsi="Verdana"/>
          <w:sz w:val="20"/>
          <w:szCs w:val="20"/>
          <w:lang w:val="en-US"/>
        </w:rPr>
        <w:t>mail</w:t>
      </w:r>
      <w:r w:rsidRPr="00D3420F">
        <w:rPr>
          <w:rFonts w:ascii="Verdana" w:hAnsi="Verdana"/>
          <w:sz w:val="20"/>
          <w:szCs w:val="20"/>
          <w:lang w:val="bg-BG"/>
        </w:rPr>
        <w:t>, препоръчана поща, куриерска служба или на ръка в деловодството на ТП ДЛС „Осогово”).</w:t>
      </w:r>
      <w:r w:rsidRPr="00D3420F">
        <w:rPr>
          <w:rFonts w:ascii="Verdana" w:hAnsi="Verdana"/>
          <w:b/>
          <w:color w:val="A5A5A5" w:themeColor="accent3"/>
          <w:sz w:val="20"/>
          <w:szCs w:val="20"/>
          <w:lang w:val="bg-BG"/>
        </w:rPr>
        <w:t xml:space="preserve"> </w:t>
      </w:r>
      <w:r w:rsidRPr="00D3420F">
        <w:rPr>
          <w:rFonts w:ascii="Verdana" w:hAnsi="Verdana"/>
          <w:color w:val="000000" w:themeColor="text1"/>
          <w:sz w:val="20"/>
          <w:szCs w:val="20"/>
          <w:lang w:val="bg-BG"/>
        </w:rPr>
        <w:t>Уведомлението се счита за фактическо, като бъде изпратено поне на един от посочените в договора адреси.</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sz w:val="20"/>
          <w:szCs w:val="20"/>
          <w:lang w:val="bg-BG"/>
        </w:rPr>
        <w:t>Съобщенията и уведомленията ще се получават на следните адреси:</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b/>
          <w:bCs/>
          <w:sz w:val="20"/>
          <w:szCs w:val="20"/>
          <w:lang w:val="bg-BG"/>
        </w:rPr>
        <w:t>6.1.1.</w:t>
      </w:r>
      <w:r w:rsidRPr="00D3420F">
        <w:rPr>
          <w:rFonts w:ascii="Verdana" w:hAnsi="Verdana"/>
          <w:sz w:val="20"/>
          <w:szCs w:val="20"/>
          <w:lang w:val="bg-BG"/>
        </w:rPr>
        <w:t xml:space="preserve"> За ПРОДАВАЧА: п.к.2500, </w:t>
      </w:r>
      <w:proofErr w:type="spellStart"/>
      <w:r w:rsidRPr="00D3420F">
        <w:rPr>
          <w:rFonts w:ascii="Verdana" w:hAnsi="Verdana"/>
          <w:sz w:val="20"/>
          <w:szCs w:val="20"/>
          <w:lang w:val="bg-BG"/>
        </w:rPr>
        <w:t>гр.Кюстендил</w:t>
      </w:r>
      <w:proofErr w:type="spellEnd"/>
      <w:r w:rsidRPr="00D3420F">
        <w:rPr>
          <w:rFonts w:ascii="Verdana" w:hAnsi="Verdana"/>
          <w:sz w:val="20"/>
          <w:szCs w:val="20"/>
          <w:lang w:val="bg-BG"/>
        </w:rPr>
        <w:t xml:space="preserve">, </w:t>
      </w:r>
      <w:proofErr w:type="spellStart"/>
      <w:r w:rsidRPr="00D3420F">
        <w:rPr>
          <w:rFonts w:ascii="Verdana" w:hAnsi="Verdana"/>
          <w:sz w:val="20"/>
          <w:szCs w:val="20"/>
          <w:lang w:val="bg-BG"/>
        </w:rPr>
        <w:t>ул</w:t>
      </w:r>
      <w:proofErr w:type="spellEnd"/>
      <w:r w:rsidRPr="00D3420F">
        <w:rPr>
          <w:rFonts w:ascii="Verdana" w:hAnsi="Verdana"/>
          <w:sz w:val="20"/>
          <w:szCs w:val="20"/>
          <w:lang w:val="bg-BG"/>
        </w:rPr>
        <w:t xml:space="preserve">.„Спартак“  №52Б, </w:t>
      </w:r>
      <w:r w:rsidRPr="00D3420F">
        <w:rPr>
          <w:rFonts w:ascii="Verdana" w:hAnsi="Verdana"/>
          <w:sz w:val="20"/>
          <w:szCs w:val="20"/>
          <w:lang w:val="en-US"/>
        </w:rPr>
        <w:t>e</w:t>
      </w:r>
      <w:r w:rsidRPr="00D3420F">
        <w:rPr>
          <w:rFonts w:ascii="Verdana" w:hAnsi="Verdana"/>
          <w:sz w:val="20"/>
          <w:szCs w:val="20"/>
          <w:lang w:val="bg-BG"/>
        </w:rPr>
        <w:t>-</w:t>
      </w:r>
      <w:r w:rsidRPr="00D3420F">
        <w:rPr>
          <w:rFonts w:ascii="Verdana" w:hAnsi="Verdana"/>
          <w:sz w:val="20"/>
          <w:szCs w:val="20"/>
          <w:lang w:val="en-US"/>
        </w:rPr>
        <w:t>mail</w:t>
      </w:r>
      <w:r w:rsidRPr="00D3420F">
        <w:rPr>
          <w:rFonts w:ascii="Verdana" w:hAnsi="Verdana"/>
          <w:sz w:val="20"/>
          <w:szCs w:val="20"/>
          <w:lang w:val="bg-BG"/>
        </w:rPr>
        <w:t xml:space="preserve">: </w:t>
      </w:r>
      <w:hyperlink r:id="rId18" w:history="1">
        <w:r w:rsidRPr="00D3420F">
          <w:rPr>
            <w:rFonts w:ascii="Verdana" w:hAnsi="Verdana"/>
            <w:sz w:val="20"/>
            <w:szCs w:val="20"/>
            <w:u w:val="single"/>
            <w:lang w:val="en-US"/>
          </w:rPr>
          <w:t>ddsosogovo</w:t>
        </w:r>
        <w:r w:rsidRPr="00D3420F">
          <w:rPr>
            <w:rFonts w:ascii="Verdana" w:hAnsi="Verdana"/>
            <w:sz w:val="20"/>
            <w:szCs w:val="20"/>
            <w:u w:val="single"/>
            <w:lang w:val="bg-BG"/>
          </w:rPr>
          <w:t>@</w:t>
        </w:r>
        <w:r w:rsidRPr="00D3420F">
          <w:rPr>
            <w:rFonts w:ascii="Verdana" w:hAnsi="Verdana"/>
            <w:sz w:val="20"/>
            <w:szCs w:val="20"/>
            <w:u w:val="single"/>
            <w:lang w:val="en-US"/>
          </w:rPr>
          <w:t>abv</w:t>
        </w:r>
        <w:r w:rsidRPr="00D3420F">
          <w:rPr>
            <w:rFonts w:ascii="Verdana" w:hAnsi="Verdana"/>
            <w:sz w:val="20"/>
            <w:szCs w:val="20"/>
            <w:u w:val="single"/>
            <w:lang w:val="bg-BG"/>
          </w:rPr>
          <w:t>.</w:t>
        </w:r>
        <w:proofErr w:type="spellStart"/>
        <w:r w:rsidRPr="00D3420F">
          <w:rPr>
            <w:rFonts w:ascii="Verdana" w:hAnsi="Verdana"/>
            <w:sz w:val="20"/>
            <w:szCs w:val="20"/>
            <w:u w:val="single"/>
            <w:lang w:val="en-US"/>
          </w:rPr>
          <w:t>bg</w:t>
        </w:r>
        <w:proofErr w:type="spellEnd"/>
      </w:hyperlink>
      <w:r w:rsidRPr="00D3420F">
        <w:rPr>
          <w:rFonts w:ascii="Verdana" w:hAnsi="Verdana"/>
          <w:sz w:val="20"/>
          <w:szCs w:val="20"/>
          <w:lang w:val="bg-BG"/>
        </w:rPr>
        <w:t>;</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b/>
          <w:bCs/>
          <w:sz w:val="20"/>
          <w:szCs w:val="20"/>
          <w:lang w:val="bg-BG"/>
        </w:rPr>
        <w:t>1.1.2.</w:t>
      </w:r>
      <w:r w:rsidRPr="00D3420F">
        <w:rPr>
          <w:rFonts w:ascii="Verdana" w:hAnsi="Verdana"/>
          <w:sz w:val="20"/>
          <w:szCs w:val="20"/>
          <w:lang w:val="bg-BG"/>
        </w:rPr>
        <w:t xml:space="preserve"> За КУПУВАЧА: </w:t>
      </w:r>
      <w:bookmarkStart w:id="11" w:name="_Hlk135896378"/>
      <w:r w:rsidRPr="00D3420F">
        <w:rPr>
          <w:rFonts w:ascii="Verdana" w:hAnsi="Verdana"/>
          <w:sz w:val="20"/>
          <w:szCs w:val="20"/>
          <w:lang w:val="bg-BG"/>
        </w:rPr>
        <w:t>………………</w:t>
      </w:r>
      <w:bookmarkEnd w:id="11"/>
      <w:r w:rsidRPr="00D3420F">
        <w:rPr>
          <w:rFonts w:ascii="Verdana" w:hAnsi="Verdana"/>
          <w:sz w:val="20"/>
          <w:szCs w:val="20"/>
          <w:lang w:val="bg-BG"/>
        </w:rPr>
        <w:t xml:space="preserve">………………………………………, </w:t>
      </w:r>
      <w:r w:rsidRPr="00D3420F">
        <w:rPr>
          <w:rFonts w:ascii="Verdana" w:hAnsi="Verdana"/>
          <w:sz w:val="20"/>
          <w:szCs w:val="20"/>
          <w:lang w:val="en-US"/>
        </w:rPr>
        <w:t>e</w:t>
      </w:r>
      <w:r w:rsidRPr="00D3420F">
        <w:rPr>
          <w:rFonts w:ascii="Verdana" w:hAnsi="Verdana"/>
          <w:sz w:val="20"/>
          <w:szCs w:val="20"/>
          <w:lang w:val="bg-BG"/>
        </w:rPr>
        <w:t>-</w:t>
      </w:r>
      <w:r w:rsidRPr="00D3420F">
        <w:rPr>
          <w:rFonts w:ascii="Verdana" w:hAnsi="Verdana"/>
          <w:sz w:val="20"/>
          <w:szCs w:val="20"/>
          <w:lang w:val="en-US"/>
        </w:rPr>
        <w:t>mail</w:t>
      </w:r>
      <w:r w:rsidRPr="00D3420F">
        <w:rPr>
          <w:rFonts w:ascii="Verdana" w:hAnsi="Verdana"/>
          <w:sz w:val="20"/>
          <w:szCs w:val="20"/>
          <w:lang w:val="bg-BG"/>
        </w:rPr>
        <w:t>:…….……………………………………….</w:t>
      </w:r>
    </w:p>
    <w:p w:rsidR="00E53B93" w:rsidRPr="00D3420F" w:rsidRDefault="00E53B93" w:rsidP="00E53B93">
      <w:pPr>
        <w:spacing w:after="0" w:line="240" w:lineRule="auto"/>
        <w:ind w:firstLine="284"/>
        <w:jc w:val="both"/>
        <w:rPr>
          <w:rFonts w:ascii="Verdana" w:hAnsi="Verdana"/>
          <w:color w:val="000000" w:themeColor="text1"/>
          <w:sz w:val="20"/>
          <w:szCs w:val="20"/>
          <w:lang w:val="bg-BG"/>
        </w:rPr>
      </w:pPr>
      <w:r w:rsidRPr="00D3420F">
        <w:rPr>
          <w:rFonts w:ascii="Verdana" w:hAnsi="Verdana"/>
          <w:b/>
          <w:sz w:val="20"/>
          <w:szCs w:val="20"/>
          <w:lang w:val="bg-BG"/>
        </w:rPr>
        <w:t>6.2.</w:t>
      </w:r>
      <w:r w:rsidRPr="00D3420F">
        <w:rPr>
          <w:rFonts w:ascii="Verdana" w:hAnsi="Verdana"/>
          <w:sz w:val="20"/>
          <w:szCs w:val="20"/>
          <w:lang w:val="bg-BG"/>
        </w:rPr>
        <w:t xml:space="preserve"> Промяна на адрес</w:t>
      </w:r>
      <w:r w:rsidRPr="00D3420F">
        <w:rPr>
          <w:rFonts w:ascii="Verdana" w:hAnsi="Verdana"/>
          <w:b/>
          <w:sz w:val="20"/>
          <w:szCs w:val="20"/>
          <w:lang w:val="bg-BG"/>
        </w:rPr>
        <w:t xml:space="preserve"> </w:t>
      </w:r>
      <w:r w:rsidRPr="00D3420F">
        <w:rPr>
          <w:rFonts w:ascii="Verdana" w:hAnsi="Verdana"/>
          <w:sz w:val="20"/>
          <w:szCs w:val="20"/>
          <w:lang w:val="bg-BG"/>
        </w:rPr>
        <w:t xml:space="preserve">за </w:t>
      </w:r>
      <w:r w:rsidRPr="00D3420F">
        <w:rPr>
          <w:rFonts w:ascii="Verdana" w:hAnsi="Verdana"/>
          <w:color w:val="000000" w:themeColor="text1"/>
          <w:sz w:val="20"/>
          <w:szCs w:val="20"/>
          <w:lang w:val="bg-BG"/>
        </w:rPr>
        <w:t>кореспонденция се извършва чрез уведомление на другата страна по договора по реда на т.6.1 в 3 (три) дневен срок от настъпване на събитието.</w:t>
      </w:r>
    </w:p>
    <w:p w:rsidR="00E53B93" w:rsidRPr="00D3420F" w:rsidRDefault="00E53B93" w:rsidP="00E53B93">
      <w:pPr>
        <w:spacing w:after="0" w:line="240" w:lineRule="auto"/>
        <w:ind w:firstLine="284"/>
        <w:jc w:val="both"/>
        <w:rPr>
          <w:rFonts w:ascii="Verdana" w:hAnsi="Verdana"/>
          <w:b/>
          <w:sz w:val="20"/>
          <w:szCs w:val="20"/>
          <w:lang w:val="bg-BG"/>
        </w:rPr>
      </w:pPr>
    </w:p>
    <w:p w:rsidR="00E53B93" w:rsidRPr="00D3420F" w:rsidRDefault="00E53B93" w:rsidP="00E53B93">
      <w:pPr>
        <w:spacing w:after="0" w:line="240" w:lineRule="auto"/>
        <w:ind w:firstLine="284"/>
        <w:jc w:val="both"/>
        <w:rPr>
          <w:rFonts w:ascii="Verdana" w:hAnsi="Verdana"/>
          <w:b/>
          <w:sz w:val="20"/>
          <w:szCs w:val="20"/>
          <w:lang w:val="bg-BG"/>
        </w:rPr>
      </w:pPr>
      <w:r w:rsidRPr="00D3420F">
        <w:rPr>
          <w:rFonts w:ascii="Verdana" w:hAnsi="Verdana"/>
          <w:b/>
          <w:sz w:val="20"/>
          <w:szCs w:val="20"/>
          <w:lang w:val="bg-BG"/>
        </w:rPr>
        <w:t>VІІ. ДОПЪЛНИТЕЛНИ РАЗПОРЕДБИ</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b/>
          <w:sz w:val="20"/>
          <w:szCs w:val="20"/>
          <w:lang w:val="bg-BG"/>
        </w:rPr>
        <w:t xml:space="preserve">7.1. </w:t>
      </w:r>
      <w:r w:rsidRPr="00D3420F">
        <w:rPr>
          <w:rFonts w:ascii="Verdana" w:hAnsi="Verdana"/>
          <w:sz w:val="20"/>
          <w:szCs w:val="20"/>
          <w:lang w:val="bg-BG"/>
        </w:rPr>
        <w:t>Възникналите спорове по тълкуването и изпълнението на договора, както и по нерешените с него въпроси се решават по споразумение между страните, а когато това се окаже невъзможно – по реда на гражданското законодателство на Република България.</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b/>
          <w:sz w:val="20"/>
          <w:szCs w:val="20"/>
          <w:lang w:val="bg-BG"/>
        </w:rPr>
        <w:t xml:space="preserve">7.2. </w:t>
      </w:r>
      <w:r w:rsidRPr="00D3420F">
        <w:rPr>
          <w:rFonts w:ascii="Verdana" w:hAnsi="Verdana"/>
          <w:sz w:val="20"/>
          <w:szCs w:val="20"/>
          <w:lang w:val="bg-BG"/>
        </w:rPr>
        <w:t>За неуредените с договора въпроси се прилагат действащи нормативни актове в страната.</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b/>
          <w:sz w:val="20"/>
          <w:szCs w:val="20"/>
          <w:lang w:val="bg-BG"/>
        </w:rPr>
        <w:t>7.3</w:t>
      </w:r>
      <w:r w:rsidRPr="00D3420F">
        <w:rPr>
          <w:rFonts w:ascii="Verdana" w:hAnsi="Verdana"/>
          <w:sz w:val="20"/>
          <w:szCs w:val="20"/>
          <w:lang w:val="bg-BG"/>
        </w:rPr>
        <w:t>. Настоящият договор може да бъде изменян само по взаимно съгласие между страните, издадено в писмена форма.</w:t>
      </w:r>
    </w:p>
    <w:p w:rsidR="00E53B93" w:rsidRPr="00D3420F" w:rsidRDefault="00E53B93" w:rsidP="00E53B93">
      <w:pPr>
        <w:spacing w:after="0" w:line="240" w:lineRule="auto"/>
        <w:ind w:firstLine="284"/>
        <w:jc w:val="both"/>
        <w:rPr>
          <w:rFonts w:ascii="Verdana" w:hAnsi="Verdana"/>
          <w:sz w:val="20"/>
          <w:szCs w:val="20"/>
          <w:lang w:val="bg-BG"/>
        </w:rPr>
      </w:pPr>
      <w:r w:rsidRPr="00D3420F">
        <w:rPr>
          <w:rFonts w:ascii="Verdana" w:hAnsi="Verdana"/>
          <w:sz w:val="20"/>
          <w:szCs w:val="20"/>
          <w:lang w:val="bg-BG"/>
        </w:rPr>
        <w:t>Договорът се подписа в три еднообразни екземпляра – два за ПРОДАВАЧА и един за КУПУВАЧА.</w:t>
      </w:r>
    </w:p>
    <w:p w:rsidR="00E53B93" w:rsidRPr="00D3420F" w:rsidRDefault="00E53B93" w:rsidP="00E53B93">
      <w:pPr>
        <w:spacing w:after="0" w:line="240" w:lineRule="auto"/>
        <w:jc w:val="both"/>
        <w:rPr>
          <w:rFonts w:ascii="Verdana" w:hAnsi="Verdana"/>
          <w:b/>
          <w:sz w:val="20"/>
          <w:szCs w:val="20"/>
          <w:lang w:val="bg-BG"/>
        </w:rPr>
      </w:pPr>
    </w:p>
    <w:p w:rsidR="00E53B93" w:rsidRPr="00D3420F" w:rsidRDefault="00E53B93" w:rsidP="00E53B93">
      <w:pPr>
        <w:spacing w:after="0" w:line="240" w:lineRule="auto"/>
        <w:jc w:val="both"/>
        <w:rPr>
          <w:rFonts w:ascii="Verdana" w:hAnsi="Verdana"/>
          <w:b/>
          <w:sz w:val="20"/>
          <w:szCs w:val="20"/>
          <w:lang w:val="bg-BG"/>
        </w:rPr>
      </w:pPr>
    </w:p>
    <w:p w:rsidR="00E53B93" w:rsidRPr="00D3420F" w:rsidRDefault="00E53B93" w:rsidP="00E53B93">
      <w:pPr>
        <w:spacing w:after="0" w:line="240" w:lineRule="auto"/>
        <w:jc w:val="both"/>
        <w:rPr>
          <w:rFonts w:ascii="Verdana" w:hAnsi="Verdana"/>
          <w:b/>
          <w:sz w:val="20"/>
          <w:szCs w:val="20"/>
          <w:lang w:val="bg-BG"/>
        </w:rPr>
      </w:pPr>
      <w:r w:rsidRPr="00D3420F">
        <w:rPr>
          <w:rFonts w:ascii="Verdana" w:hAnsi="Verdana"/>
          <w:b/>
          <w:sz w:val="20"/>
          <w:szCs w:val="20"/>
          <w:lang w:val="bg-BG"/>
        </w:rPr>
        <w:t>ПРОДАВАЧ:................................</w:t>
      </w:r>
      <w:r w:rsidRPr="00D3420F">
        <w:rPr>
          <w:rFonts w:ascii="Verdana" w:hAnsi="Verdana"/>
          <w:b/>
          <w:sz w:val="20"/>
          <w:szCs w:val="20"/>
          <w:lang w:val="bg-BG"/>
        </w:rPr>
        <w:tab/>
      </w:r>
      <w:r w:rsidRPr="00D3420F">
        <w:rPr>
          <w:rFonts w:ascii="Verdana" w:hAnsi="Verdana"/>
          <w:b/>
          <w:sz w:val="20"/>
          <w:szCs w:val="20"/>
          <w:lang w:val="bg-BG"/>
        </w:rPr>
        <w:tab/>
      </w:r>
      <w:r w:rsidRPr="00D3420F">
        <w:rPr>
          <w:rFonts w:ascii="Verdana" w:hAnsi="Verdana"/>
          <w:b/>
          <w:sz w:val="20"/>
          <w:szCs w:val="20"/>
          <w:lang w:val="bg-BG"/>
        </w:rPr>
        <w:tab/>
      </w:r>
      <w:r w:rsidRPr="00D3420F">
        <w:rPr>
          <w:rFonts w:ascii="Verdana" w:hAnsi="Verdana"/>
          <w:b/>
          <w:sz w:val="20"/>
          <w:szCs w:val="20"/>
          <w:lang w:val="bg-BG"/>
        </w:rPr>
        <w:tab/>
        <w:t>КУПУВАЧ:…….....…………………</w:t>
      </w:r>
    </w:p>
    <w:p w:rsidR="00E53B93" w:rsidRPr="00D3420F" w:rsidRDefault="00E53B93" w:rsidP="00E53B93">
      <w:pPr>
        <w:spacing w:after="0" w:line="240" w:lineRule="auto"/>
        <w:rPr>
          <w:rFonts w:ascii="Verdana" w:hAnsi="Verdana"/>
          <w:sz w:val="20"/>
          <w:szCs w:val="20"/>
          <w:lang w:val="bg-BG"/>
        </w:rPr>
      </w:pPr>
      <w:r w:rsidRPr="00D3420F">
        <w:rPr>
          <w:rFonts w:ascii="Verdana" w:hAnsi="Verdana"/>
          <w:b/>
          <w:sz w:val="20"/>
          <w:szCs w:val="20"/>
          <w:lang w:val="bg-BG"/>
        </w:rPr>
        <w:t>ДИРЕКТОР ТП ДЛС „ОСОГОВО”</w:t>
      </w:r>
      <w:r w:rsidRPr="00D3420F">
        <w:rPr>
          <w:rFonts w:ascii="Verdana" w:hAnsi="Verdana"/>
          <w:b/>
          <w:sz w:val="20"/>
          <w:szCs w:val="20"/>
          <w:lang w:val="bg-BG"/>
        </w:rPr>
        <w:tab/>
      </w:r>
      <w:r w:rsidRPr="00D3420F">
        <w:rPr>
          <w:rFonts w:ascii="Verdana" w:hAnsi="Verdana"/>
          <w:b/>
          <w:sz w:val="20"/>
          <w:szCs w:val="20"/>
          <w:lang w:val="bg-BG"/>
        </w:rPr>
        <w:tab/>
      </w:r>
      <w:r w:rsidRPr="00D3420F">
        <w:rPr>
          <w:rFonts w:ascii="Verdana" w:hAnsi="Verdana"/>
          <w:b/>
          <w:sz w:val="20"/>
          <w:szCs w:val="20"/>
          <w:lang w:val="bg-BG"/>
        </w:rPr>
        <w:tab/>
      </w:r>
      <w:r w:rsidRPr="00D3420F">
        <w:rPr>
          <w:rFonts w:ascii="Verdana" w:hAnsi="Verdana"/>
          <w:b/>
          <w:sz w:val="20"/>
          <w:szCs w:val="20"/>
          <w:lang w:val="bg-BG"/>
        </w:rPr>
        <w:tab/>
        <w:t xml:space="preserve">          </w:t>
      </w:r>
      <w:r w:rsidR="00440693" w:rsidRPr="00D3420F">
        <w:rPr>
          <w:rFonts w:ascii="Verdana" w:hAnsi="Verdana"/>
          <w:b/>
          <w:sz w:val="20"/>
          <w:szCs w:val="20"/>
          <w:lang w:val="bg-BG"/>
        </w:rPr>
        <w:t xml:space="preserve">          </w:t>
      </w:r>
      <w:r w:rsidRPr="00D3420F">
        <w:rPr>
          <w:rFonts w:ascii="Verdana" w:hAnsi="Verdana"/>
          <w:b/>
          <w:sz w:val="20"/>
          <w:szCs w:val="20"/>
          <w:lang w:val="bg-BG"/>
        </w:rPr>
        <w:t xml:space="preserve">        </w:t>
      </w:r>
      <w:r w:rsidRPr="00D3420F">
        <w:rPr>
          <w:rFonts w:ascii="Verdana" w:hAnsi="Verdana"/>
          <w:sz w:val="20"/>
          <w:szCs w:val="20"/>
          <w:lang w:val="bg-BG"/>
        </w:rPr>
        <w:t>/........................../</w:t>
      </w:r>
    </w:p>
    <w:p w:rsidR="00E53B93" w:rsidRPr="00D3420F" w:rsidRDefault="00E53B93" w:rsidP="00E53B93">
      <w:pPr>
        <w:spacing w:after="0" w:line="240" w:lineRule="auto"/>
        <w:rPr>
          <w:rFonts w:ascii="Verdana" w:hAnsi="Verdana"/>
          <w:sz w:val="20"/>
          <w:szCs w:val="20"/>
          <w:lang w:val="bg-BG"/>
        </w:rPr>
      </w:pPr>
      <w:r w:rsidRPr="00D3420F">
        <w:rPr>
          <w:rFonts w:ascii="Verdana" w:hAnsi="Verdana"/>
          <w:b/>
          <w:sz w:val="20"/>
          <w:szCs w:val="20"/>
          <w:lang w:val="bg-BG"/>
        </w:rPr>
        <w:tab/>
      </w:r>
      <w:r w:rsidRPr="00D3420F">
        <w:rPr>
          <w:rFonts w:ascii="Verdana" w:hAnsi="Verdana"/>
          <w:sz w:val="20"/>
          <w:szCs w:val="20"/>
          <w:lang w:val="bg-BG"/>
        </w:rPr>
        <w:t xml:space="preserve">           /инж. Васил </w:t>
      </w:r>
      <w:proofErr w:type="spellStart"/>
      <w:r w:rsidRPr="00D3420F">
        <w:rPr>
          <w:rFonts w:ascii="Verdana" w:hAnsi="Verdana"/>
          <w:sz w:val="20"/>
          <w:szCs w:val="20"/>
          <w:lang w:val="bg-BG"/>
        </w:rPr>
        <w:t>Пуров</w:t>
      </w:r>
      <w:proofErr w:type="spellEnd"/>
      <w:r w:rsidRPr="00D3420F">
        <w:rPr>
          <w:rFonts w:ascii="Verdana" w:hAnsi="Verdana"/>
          <w:sz w:val="20"/>
          <w:szCs w:val="20"/>
          <w:lang w:val="bg-BG"/>
        </w:rPr>
        <w:t xml:space="preserve">/            </w:t>
      </w:r>
    </w:p>
    <w:p w:rsidR="00E53B93" w:rsidRPr="00D3420F" w:rsidRDefault="00E53B93" w:rsidP="00E53B93">
      <w:pPr>
        <w:spacing w:after="0" w:line="240" w:lineRule="auto"/>
        <w:rPr>
          <w:rFonts w:ascii="Verdana" w:hAnsi="Verdana"/>
          <w:sz w:val="20"/>
          <w:szCs w:val="20"/>
          <w:lang w:val="bg-BG"/>
        </w:rPr>
      </w:pPr>
    </w:p>
    <w:p w:rsidR="00E53B93" w:rsidRPr="00D3420F" w:rsidRDefault="00E53B93" w:rsidP="00E53B93">
      <w:pPr>
        <w:spacing w:after="0" w:line="240" w:lineRule="auto"/>
        <w:rPr>
          <w:rFonts w:ascii="Verdana" w:hAnsi="Verdana"/>
          <w:sz w:val="20"/>
          <w:szCs w:val="20"/>
          <w:lang w:val="bg-BG"/>
        </w:rPr>
      </w:pPr>
    </w:p>
    <w:p w:rsidR="00E53B93" w:rsidRPr="00D3420F" w:rsidRDefault="00E53B93" w:rsidP="00E53B93">
      <w:pPr>
        <w:spacing w:after="0" w:line="240" w:lineRule="auto"/>
        <w:rPr>
          <w:rFonts w:ascii="Verdana" w:hAnsi="Verdana"/>
          <w:sz w:val="20"/>
          <w:szCs w:val="20"/>
          <w:lang w:val="bg-BG"/>
        </w:rPr>
      </w:pPr>
    </w:p>
    <w:p w:rsidR="00E53B93" w:rsidRPr="00D3420F" w:rsidRDefault="00E53B93" w:rsidP="00E53B93">
      <w:pPr>
        <w:spacing w:after="0" w:line="240" w:lineRule="auto"/>
        <w:rPr>
          <w:rFonts w:ascii="Verdana" w:hAnsi="Verdana"/>
          <w:sz w:val="20"/>
          <w:szCs w:val="20"/>
          <w:lang w:val="bg-BG"/>
        </w:rPr>
      </w:pPr>
      <w:r w:rsidRPr="00D3420F">
        <w:rPr>
          <w:rFonts w:ascii="Verdana" w:hAnsi="Verdana"/>
          <w:sz w:val="20"/>
          <w:szCs w:val="20"/>
          <w:lang w:val="bg-BG"/>
        </w:rPr>
        <w:t>Ръководител счетоводен отдел:................</w:t>
      </w:r>
    </w:p>
    <w:p w:rsidR="00E53B93" w:rsidRPr="00E53B93" w:rsidRDefault="00E53B93" w:rsidP="00E53B93">
      <w:pPr>
        <w:spacing w:after="0" w:line="240" w:lineRule="auto"/>
        <w:rPr>
          <w:rFonts w:ascii="Verdana" w:hAnsi="Verdana"/>
          <w:sz w:val="20"/>
          <w:szCs w:val="20"/>
        </w:rPr>
      </w:pPr>
      <w:r w:rsidRPr="00D3420F">
        <w:rPr>
          <w:rFonts w:ascii="Verdana" w:hAnsi="Verdana"/>
          <w:sz w:val="20"/>
          <w:szCs w:val="20"/>
          <w:lang w:val="bg-BG"/>
        </w:rPr>
        <w:t xml:space="preserve">                                       /Ваня Стоянова/</w:t>
      </w:r>
      <w:bookmarkStart w:id="12" w:name="_GoBack"/>
      <w:bookmarkEnd w:id="12"/>
    </w:p>
    <w:p w:rsidR="001B1465" w:rsidRPr="001B1465" w:rsidRDefault="001B1465" w:rsidP="00E53B93">
      <w:pPr>
        <w:jc w:val="right"/>
        <w:rPr>
          <w:rFonts w:ascii="Verdana" w:eastAsia="Times New Roman" w:hAnsi="Verdana"/>
          <w:i/>
          <w:sz w:val="18"/>
          <w:szCs w:val="18"/>
          <w:lang w:val="ru-RU" w:eastAsia="bg-BG"/>
        </w:rPr>
      </w:pPr>
    </w:p>
    <w:sectPr w:rsidR="001B1465" w:rsidRPr="001B1465" w:rsidSect="00FB2427">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76E485B2"/>
    <w:lvl w:ilvl="0" w:tplc="6938269C">
      <w:start w:val="15"/>
      <w:numFmt w:val="bullet"/>
      <w:lvlText w:val="-"/>
      <w:lvlJc w:val="left"/>
      <w:pPr>
        <w:ind w:left="1069" w:hanging="360"/>
      </w:pPr>
      <w:rPr>
        <w:rFonts w:ascii="Verdana" w:eastAsia="Times New Roman" w:hAnsi="Verdana" w:cs="Times New Roman" w:hint="default"/>
        <w:b/>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0D830284"/>
    <w:multiLevelType w:val="multilevel"/>
    <w:tmpl w:val="E788DF2C"/>
    <w:lvl w:ilvl="0">
      <w:start w:val="11"/>
      <w:numFmt w:val="decimal"/>
      <w:lvlText w:val="%1."/>
      <w:lvlJc w:val="left"/>
      <w:pPr>
        <w:ind w:left="540" w:hanging="540"/>
      </w:pPr>
      <w:rPr>
        <w:rFonts w:hint="default"/>
        <w:b/>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b/>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7" w15:restartNumberingAfterBreak="0">
    <w:nsid w:val="0F1008E5"/>
    <w:multiLevelType w:val="hybridMultilevel"/>
    <w:tmpl w:val="A1D4CD5C"/>
    <w:lvl w:ilvl="0" w:tplc="84B0D3C4">
      <w:start w:val="8"/>
      <w:numFmt w:val="decimal"/>
      <w:lvlText w:val="%1."/>
      <w:lvlJc w:val="left"/>
      <w:pPr>
        <w:ind w:left="1070" w:hanging="360"/>
      </w:pPr>
      <w:rPr>
        <w:rFonts w:hint="default"/>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8"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9"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11"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0B61FF7"/>
    <w:multiLevelType w:val="multilevel"/>
    <w:tmpl w:val="972E65DE"/>
    <w:lvl w:ilvl="0">
      <w:start w:val="9"/>
      <w:numFmt w:val="decimal"/>
      <w:lvlText w:val="%1."/>
      <w:lvlJc w:val="left"/>
      <w:pPr>
        <w:ind w:left="420" w:hanging="420"/>
      </w:pPr>
      <w:rPr>
        <w:rFonts w:hint="default"/>
        <w:b/>
        <w:i w:val="0"/>
      </w:rPr>
    </w:lvl>
    <w:lvl w:ilvl="1">
      <w:start w:val="5"/>
      <w:numFmt w:val="decimal"/>
      <w:lvlText w:val="%1.%2."/>
      <w:lvlJc w:val="left"/>
      <w:pPr>
        <w:ind w:left="1854" w:hanging="720"/>
      </w:pPr>
      <w:rPr>
        <w:rFonts w:hint="default"/>
        <w:b/>
        <w:bCs/>
        <w:i w:val="0"/>
      </w:rPr>
    </w:lvl>
    <w:lvl w:ilvl="2">
      <w:start w:val="1"/>
      <w:numFmt w:val="decimal"/>
      <w:lvlText w:val="%1.%2.%3."/>
      <w:lvlJc w:val="left"/>
      <w:pPr>
        <w:ind w:left="3348" w:hanging="1080"/>
      </w:pPr>
      <w:rPr>
        <w:rFonts w:hint="default"/>
        <w:b/>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3"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4"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30E9079B"/>
    <w:multiLevelType w:val="multilevel"/>
    <w:tmpl w:val="1FC40C4A"/>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9"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3"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4"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5"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6"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7"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D1730E2"/>
    <w:multiLevelType w:val="hybridMultilevel"/>
    <w:tmpl w:val="F080EA8A"/>
    <w:lvl w:ilvl="0" w:tplc="3B36F912">
      <w:start w:val="1"/>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EF849A0"/>
    <w:multiLevelType w:val="hybridMultilevel"/>
    <w:tmpl w:val="791C8484"/>
    <w:lvl w:ilvl="0" w:tplc="5750EDA6">
      <w:start w:val="8"/>
      <w:numFmt w:val="bullet"/>
      <w:lvlText w:val="-"/>
      <w:lvlJc w:val="left"/>
      <w:pPr>
        <w:ind w:left="926" w:hanging="360"/>
      </w:pPr>
      <w:rPr>
        <w:rFonts w:ascii="Verdana" w:eastAsia="Times New Roman" w:hAnsi="Verdana" w:cs="Times New Roman" w:hint="default"/>
        <w:b/>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31"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3" w15:restartNumberingAfterBreak="0">
    <w:nsid w:val="579A05BE"/>
    <w:multiLevelType w:val="multilevel"/>
    <w:tmpl w:val="7DD4B710"/>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4" w15:restartNumberingAfterBreak="0">
    <w:nsid w:val="58446ED1"/>
    <w:multiLevelType w:val="multilevel"/>
    <w:tmpl w:val="5A889C46"/>
    <w:lvl w:ilvl="0">
      <w:start w:val="12"/>
      <w:numFmt w:val="decimal"/>
      <w:lvlText w:val="%1."/>
      <w:lvlJc w:val="left"/>
      <w:pPr>
        <w:ind w:left="510" w:hanging="510"/>
      </w:pPr>
      <w:rPr>
        <w:rFonts w:hint="default"/>
        <w:b/>
      </w:rPr>
    </w:lvl>
    <w:lvl w:ilvl="1">
      <w:start w:val="1"/>
      <w:numFmt w:val="decimal"/>
      <w:lvlText w:val="%1.%2."/>
      <w:lvlJc w:val="left"/>
      <w:pPr>
        <w:ind w:left="1230" w:hanging="720"/>
      </w:pPr>
      <w:rPr>
        <w:rFonts w:hint="default"/>
        <w:b/>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5"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6"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8"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9"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0"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41"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4"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7"/>
  </w:num>
  <w:num w:numId="2">
    <w:abstractNumId w:val="8"/>
  </w:num>
  <w:num w:numId="3">
    <w:abstractNumId w:val="3"/>
  </w:num>
  <w:num w:numId="4">
    <w:abstractNumId w:val="25"/>
  </w:num>
  <w:num w:numId="5">
    <w:abstractNumId w:val="39"/>
  </w:num>
  <w:num w:numId="6">
    <w:abstractNumId w:val="40"/>
  </w:num>
  <w:num w:numId="7">
    <w:abstractNumId w:val="31"/>
  </w:num>
  <w:num w:numId="8">
    <w:abstractNumId w:val="2"/>
  </w:num>
  <w:num w:numId="9">
    <w:abstractNumId w:val="2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1"/>
  </w:num>
  <w:num w:numId="13">
    <w:abstractNumId w:val="41"/>
  </w:num>
  <w:num w:numId="14">
    <w:abstractNumId w:val="0"/>
  </w:num>
  <w:num w:numId="15">
    <w:abstractNumId w:val="13"/>
  </w:num>
  <w:num w:numId="16">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0"/>
  </w:num>
  <w:num w:numId="20">
    <w:abstractNumId w:val="4"/>
  </w:num>
  <w:num w:numId="21">
    <w:abstractNumId w:val="30"/>
  </w:num>
  <w:num w:numId="22">
    <w:abstractNumId w:val="9"/>
  </w:num>
  <w:num w:numId="23">
    <w:abstractNumId w:val="18"/>
  </w:num>
  <w:num w:numId="24">
    <w:abstractNumId w:val="33"/>
  </w:num>
  <w:num w:numId="25">
    <w:abstractNumId w:val="16"/>
  </w:num>
  <w:num w:numId="26">
    <w:abstractNumId w:val="19"/>
  </w:num>
  <w:num w:numId="27">
    <w:abstractNumId w:val="34"/>
  </w:num>
  <w:num w:numId="28">
    <w:abstractNumId w:val="20"/>
  </w:num>
  <w:num w:numId="29">
    <w:abstractNumId w:val="28"/>
  </w:num>
  <w:num w:numId="30">
    <w:abstractNumId w:val="26"/>
  </w:num>
  <w:num w:numId="31">
    <w:abstractNumId w:val="11"/>
  </w:num>
  <w:num w:numId="32">
    <w:abstractNumId w:val="36"/>
  </w:num>
  <w:num w:numId="33">
    <w:abstractNumId w:val="22"/>
  </w:num>
  <w:num w:numId="34">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12"/>
  </w:num>
  <w:num w:numId="37">
    <w:abstractNumId w:val="15"/>
  </w:num>
  <w:num w:numId="38">
    <w:abstractNumId w:val="32"/>
  </w:num>
  <w:num w:numId="39">
    <w:abstractNumId w:val="23"/>
  </w:num>
  <w:num w:numId="40">
    <w:abstractNumId w:val="35"/>
  </w:num>
  <w:num w:numId="41">
    <w:abstractNumId w:val="38"/>
  </w:num>
  <w:num w:numId="42">
    <w:abstractNumId w:val="27"/>
  </w:num>
  <w:num w:numId="43">
    <w:abstractNumId w:val="37"/>
  </w:num>
  <w:num w:numId="44">
    <w:abstractNumId w:val="42"/>
  </w:num>
  <w:num w:numId="45">
    <w:abstractNumId w:val="14"/>
  </w:num>
  <w:num w:numId="46">
    <w:abstractNumId w:val="7"/>
  </w:num>
  <w:num w:numId="47">
    <w:abstractNumId w:val="6"/>
  </w:num>
  <w:num w:numId="48">
    <w:abstractNumId w:val="29"/>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465"/>
    <w:rsid w:val="00022B9F"/>
    <w:rsid w:val="00063869"/>
    <w:rsid w:val="00090205"/>
    <w:rsid w:val="000E477F"/>
    <w:rsid w:val="000F0AF4"/>
    <w:rsid w:val="00106510"/>
    <w:rsid w:val="00115153"/>
    <w:rsid w:val="001234E2"/>
    <w:rsid w:val="00137D68"/>
    <w:rsid w:val="00146C2B"/>
    <w:rsid w:val="00155265"/>
    <w:rsid w:val="00156B17"/>
    <w:rsid w:val="00160979"/>
    <w:rsid w:val="00161D5D"/>
    <w:rsid w:val="001623D7"/>
    <w:rsid w:val="001945A4"/>
    <w:rsid w:val="001B07E5"/>
    <w:rsid w:val="001B1465"/>
    <w:rsid w:val="001D093B"/>
    <w:rsid w:val="001E1EC4"/>
    <w:rsid w:val="001E5829"/>
    <w:rsid w:val="001E63E8"/>
    <w:rsid w:val="001F06AA"/>
    <w:rsid w:val="002030A1"/>
    <w:rsid w:val="00223D5F"/>
    <w:rsid w:val="00247716"/>
    <w:rsid w:val="00253050"/>
    <w:rsid w:val="00255B35"/>
    <w:rsid w:val="002736F4"/>
    <w:rsid w:val="002747A4"/>
    <w:rsid w:val="00282F34"/>
    <w:rsid w:val="002B54C9"/>
    <w:rsid w:val="002C23D2"/>
    <w:rsid w:val="002D0FEB"/>
    <w:rsid w:val="00300DB3"/>
    <w:rsid w:val="00314DCE"/>
    <w:rsid w:val="00332BC0"/>
    <w:rsid w:val="00345B84"/>
    <w:rsid w:val="003465D5"/>
    <w:rsid w:val="00350902"/>
    <w:rsid w:val="003920F9"/>
    <w:rsid w:val="003B5382"/>
    <w:rsid w:val="003D4155"/>
    <w:rsid w:val="003F3790"/>
    <w:rsid w:val="004012AB"/>
    <w:rsid w:val="004134E6"/>
    <w:rsid w:val="00421378"/>
    <w:rsid w:val="00440693"/>
    <w:rsid w:val="00443415"/>
    <w:rsid w:val="004648FD"/>
    <w:rsid w:val="0047064A"/>
    <w:rsid w:val="004A63D7"/>
    <w:rsid w:val="004B3543"/>
    <w:rsid w:val="004B5A95"/>
    <w:rsid w:val="004E4DEE"/>
    <w:rsid w:val="004F5C66"/>
    <w:rsid w:val="0050232D"/>
    <w:rsid w:val="00502B07"/>
    <w:rsid w:val="00504BDE"/>
    <w:rsid w:val="005567E0"/>
    <w:rsid w:val="0056248E"/>
    <w:rsid w:val="005731CF"/>
    <w:rsid w:val="005767C7"/>
    <w:rsid w:val="00647289"/>
    <w:rsid w:val="0068425D"/>
    <w:rsid w:val="006959FB"/>
    <w:rsid w:val="006A5777"/>
    <w:rsid w:val="006D2E6D"/>
    <w:rsid w:val="006E43F0"/>
    <w:rsid w:val="006E6C76"/>
    <w:rsid w:val="006F2585"/>
    <w:rsid w:val="007175FC"/>
    <w:rsid w:val="00734B96"/>
    <w:rsid w:val="00755DE9"/>
    <w:rsid w:val="0076745F"/>
    <w:rsid w:val="00771F9A"/>
    <w:rsid w:val="007800B7"/>
    <w:rsid w:val="007A100D"/>
    <w:rsid w:val="007B584F"/>
    <w:rsid w:val="007D2D9D"/>
    <w:rsid w:val="00803508"/>
    <w:rsid w:val="00805A86"/>
    <w:rsid w:val="00816019"/>
    <w:rsid w:val="0082582E"/>
    <w:rsid w:val="008B1FCB"/>
    <w:rsid w:val="008C616C"/>
    <w:rsid w:val="008E5536"/>
    <w:rsid w:val="008E7FD2"/>
    <w:rsid w:val="00900B87"/>
    <w:rsid w:val="009134BB"/>
    <w:rsid w:val="00921A4E"/>
    <w:rsid w:val="00924E80"/>
    <w:rsid w:val="00927948"/>
    <w:rsid w:val="00931CC5"/>
    <w:rsid w:val="00975DFD"/>
    <w:rsid w:val="00977C6B"/>
    <w:rsid w:val="009C2D39"/>
    <w:rsid w:val="009C6C83"/>
    <w:rsid w:val="009D42A4"/>
    <w:rsid w:val="009E795B"/>
    <w:rsid w:val="00A236F2"/>
    <w:rsid w:val="00A54399"/>
    <w:rsid w:val="00A54E0D"/>
    <w:rsid w:val="00A633D4"/>
    <w:rsid w:val="00AB0B6F"/>
    <w:rsid w:val="00AB1331"/>
    <w:rsid w:val="00AD6322"/>
    <w:rsid w:val="00B15B0E"/>
    <w:rsid w:val="00B3704E"/>
    <w:rsid w:val="00B418B2"/>
    <w:rsid w:val="00B51B8F"/>
    <w:rsid w:val="00B53E5F"/>
    <w:rsid w:val="00B57FD0"/>
    <w:rsid w:val="00B601F3"/>
    <w:rsid w:val="00B64CB8"/>
    <w:rsid w:val="00B81E7B"/>
    <w:rsid w:val="00BA1E31"/>
    <w:rsid w:val="00BA3D3A"/>
    <w:rsid w:val="00BE6898"/>
    <w:rsid w:val="00C031D7"/>
    <w:rsid w:val="00C13007"/>
    <w:rsid w:val="00C161C6"/>
    <w:rsid w:val="00C23C12"/>
    <w:rsid w:val="00C376F1"/>
    <w:rsid w:val="00C56685"/>
    <w:rsid w:val="00C76925"/>
    <w:rsid w:val="00CD155B"/>
    <w:rsid w:val="00CE58D4"/>
    <w:rsid w:val="00CF11E3"/>
    <w:rsid w:val="00D0038F"/>
    <w:rsid w:val="00D01A12"/>
    <w:rsid w:val="00D02E6D"/>
    <w:rsid w:val="00D050B2"/>
    <w:rsid w:val="00D15E25"/>
    <w:rsid w:val="00D3420F"/>
    <w:rsid w:val="00D56DB7"/>
    <w:rsid w:val="00DC0F4B"/>
    <w:rsid w:val="00DC5D95"/>
    <w:rsid w:val="00E031B6"/>
    <w:rsid w:val="00E149D4"/>
    <w:rsid w:val="00E2436F"/>
    <w:rsid w:val="00E253BB"/>
    <w:rsid w:val="00E53B93"/>
    <w:rsid w:val="00E6476E"/>
    <w:rsid w:val="00E845E4"/>
    <w:rsid w:val="00E97F4E"/>
    <w:rsid w:val="00EB064A"/>
    <w:rsid w:val="00EC1C10"/>
    <w:rsid w:val="00EC7CAE"/>
    <w:rsid w:val="00F01410"/>
    <w:rsid w:val="00F10ADD"/>
    <w:rsid w:val="00F14E4C"/>
    <w:rsid w:val="00F37DCA"/>
    <w:rsid w:val="00F4372A"/>
    <w:rsid w:val="00F5651A"/>
    <w:rsid w:val="00FB2427"/>
    <w:rsid w:val="00FD06FE"/>
    <w:rsid w:val="00FF492A"/>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8D68E2-C8F6-4B43-A360-A5AB5D19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1B1465"/>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1B1465"/>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1B1465"/>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1B1465"/>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1B1465"/>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1B1465"/>
    <w:rPr>
      <w:rFonts w:ascii="Cambria" w:eastAsia="Times New Roman" w:hAnsi="Cambria" w:cs="Times New Roman"/>
      <w:b/>
      <w:bCs/>
      <w:i/>
      <w:iCs/>
      <w:sz w:val="28"/>
      <w:szCs w:val="28"/>
      <w:lang w:val="bg-BG" w:eastAsia="bg-BG"/>
    </w:rPr>
  </w:style>
  <w:style w:type="character" w:customStyle="1" w:styleId="40">
    <w:name w:val="Заглавие 4 Знак"/>
    <w:link w:val="4"/>
    <w:rsid w:val="001B1465"/>
    <w:rPr>
      <w:rFonts w:ascii="Calibri" w:eastAsia="Times New Roman" w:hAnsi="Calibri" w:cs="Times New Roman"/>
      <w:b/>
      <w:bCs/>
      <w:sz w:val="28"/>
      <w:szCs w:val="28"/>
      <w:lang w:val="bg-BG" w:eastAsia="bg-BG"/>
    </w:rPr>
  </w:style>
  <w:style w:type="character" w:customStyle="1" w:styleId="50">
    <w:name w:val="Заглавие 5 Знак"/>
    <w:link w:val="5"/>
    <w:rsid w:val="001B1465"/>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1B1465"/>
  </w:style>
  <w:style w:type="paragraph" w:styleId="a3">
    <w:name w:val="Balloon Text"/>
    <w:basedOn w:val="a"/>
    <w:link w:val="a4"/>
    <w:uiPriority w:val="99"/>
    <w:semiHidden/>
    <w:unhideWhenUsed/>
    <w:rsid w:val="001B1465"/>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1B1465"/>
    <w:rPr>
      <w:rFonts w:ascii="Tahoma" w:eastAsia="Times New Roman" w:hAnsi="Tahoma" w:cs="Tahoma"/>
      <w:sz w:val="16"/>
      <w:szCs w:val="16"/>
      <w:lang w:val="bg-BG" w:eastAsia="bg-BG"/>
    </w:rPr>
  </w:style>
  <w:style w:type="paragraph" w:styleId="a5">
    <w:name w:val="Body Text"/>
    <w:basedOn w:val="a"/>
    <w:link w:val="a6"/>
    <w:rsid w:val="001B1465"/>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1B1465"/>
    <w:rPr>
      <w:rFonts w:ascii="Times New Roman" w:eastAsia="Times New Roman" w:hAnsi="Times New Roman" w:cs="Times New Roman"/>
      <w:sz w:val="20"/>
      <w:szCs w:val="20"/>
      <w:lang w:val="en-AU"/>
    </w:rPr>
  </w:style>
  <w:style w:type="paragraph" w:styleId="a7">
    <w:name w:val="List Paragraph"/>
    <w:basedOn w:val="a"/>
    <w:qFormat/>
    <w:rsid w:val="001B1465"/>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1B1465"/>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1B1465"/>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1B1465"/>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1B1465"/>
    <w:rPr>
      <w:rFonts w:ascii="Verdana" w:eastAsia="Times New Roman" w:hAnsi="Verdana" w:cs="Times New Roman"/>
      <w:sz w:val="16"/>
      <w:szCs w:val="16"/>
      <w:lang w:val="bg-BG"/>
    </w:rPr>
  </w:style>
  <w:style w:type="paragraph" w:customStyle="1" w:styleId="FR2">
    <w:name w:val="FR2"/>
    <w:rsid w:val="001B1465"/>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1B1465"/>
    <w:rPr>
      <w:rFonts w:eastAsia="Times New Roman"/>
      <w:sz w:val="22"/>
      <w:szCs w:val="22"/>
    </w:rPr>
  </w:style>
  <w:style w:type="character" w:styleId="ab">
    <w:name w:val="Hyperlink"/>
    <w:rsid w:val="001B1465"/>
    <w:rPr>
      <w:color w:val="0000FF"/>
      <w:u w:val="single"/>
    </w:rPr>
  </w:style>
  <w:style w:type="character" w:customStyle="1" w:styleId="ala53">
    <w:name w:val="al_a53"/>
    <w:rsid w:val="001B1465"/>
  </w:style>
  <w:style w:type="paragraph" w:customStyle="1" w:styleId="msonormalcxspmiddle">
    <w:name w:val="msonormalcxspmiddle"/>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1B1465"/>
    <w:pPr>
      <w:spacing w:after="120" w:line="480" w:lineRule="auto"/>
    </w:pPr>
    <w:rPr>
      <w:rFonts w:eastAsia="Times New Roman"/>
      <w:lang w:val="bg-BG" w:eastAsia="bg-BG"/>
    </w:rPr>
  </w:style>
  <w:style w:type="character" w:customStyle="1" w:styleId="22">
    <w:name w:val="Основен текст 2 Знак"/>
    <w:link w:val="21"/>
    <w:uiPriority w:val="99"/>
    <w:rsid w:val="001B1465"/>
    <w:rPr>
      <w:rFonts w:ascii="Calibri" w:eastAsia="Times New Roman" w:hAnsi="Calibri" w:cs="Times New Roman"/>
      <w:lang w:val="bg-BG" w:eastAsia="bg-BG"/>
    </w:rPr>
  </w:style>
  <w:style w:type="table" w:styleId="ac">
    <w:name w:val="Table Grid"/>
    <w:basedOn w:val="a1"/>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1B1465"/>
    <w:rPr>
      <w:color w:val="954F72"/>
      <w:u w:val="single"/>
    </w:rPr>
  </w:style>
  <w:style w:type="character" w:customStyle="1" w:styleId="UnresolvedMention">
    <w:name w:val="Unresolved Mention"/>
    <w:uiPriority w:val="99"/>
    <w:semiHidden/>
    <w:unhideWhenUsed/>
    <w:rsid w:val="001B1465"/>
    <w:rPr>
      <w:color w:val="605E5C"/>
      <w:shd w:val="clear" w:color="auto" w:fill="E1DFDD"/>
    </w:rPr>
  </w:style>
  <w:style w:type="numbering" w:customStyle="1" w:styleId="NoList11">
    <w:name w:val="No List11"/>
    <w:next w:val="a2"/>
    <w:uiPriority w:val="99"/>
    <w:semiHidden/>
    <w:unhideWhenUsed/>
    <w:rsid w:val="001B1465"/>
  </w:style>
  <w:style w:type="paragraph" w:styleId="ae">
    <w:name w:val="Body Text Indent"/>
    <w:basedOn w:val="a"/>
    <w:link w:val="af"/>
    <w:uiPriority w:val="99"/>
    <w:semiHidden/>
    <w:unhideWhenUsed/>
    <w:rsid w:val="001B1465"/>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1B1465"/>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1B1465"/>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1B1465"/>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ен текст Знак1"/>
    <w:uiPriority w:val="99"/>
    <w:rsid w:val="00755DE9"/>
    <w:rPr>
      <w:rFonts w:ascii="Verdana" w:hAnsi="Verdana" w:cs="Verdana"/>
      <w:sz w:val="19"/>
      <w:szCs w:val="19"/>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15054">
      <w:bodyDiv w:val="1"/>
      <w:marLeft w:val="0"/>
      <w:marRight w:val="0"/>
      <w:marTop w:val="0"/>
      <w:marBottom w:val="0"/>
      <w:divBdr>
        <w:top w:val="none" w:sz="0" w:space="0" w:color="auto"/>
        <w:left w:val="none" w:sz="0" w:space="0" w:color="auto"/>
        <w:bottom w:val="none" w:sz="0" w:space="0" w:color="auto"/>
        <w:right w:val="none" w:sz="0" w:space="0" w:color="auto"/>
      </w:divBdr>
    </w:div>
    <w:div w:id="606356249">
      <w:bodyDiv w:val="1"/>
      <w:marLeft w:val="0"/>
      <w:marRight w:val="0"/>
      <w:marTop w:val="0"/>
      <w:marBottom w:val="0"/>
      <w:divBdr>
        <w:top w:val="none" w:sz="0" w:space="0" w:color="auto"/>
        <w:left w:val="none" w:sz="0" w:space="0" w:color="auto"/>
        <w:bottom w:val="none" w:sz="0" w:space="0" w:color="auto"/>
        <w:right w:val="none" w:sz="0" w:space="0" w:color="auto"/>
      </w:divBdr>
    </w:div>
    <w:div w:id="833571274">
      <w:bodyDiv w:val="1"/>
      <w:marLeft w:val="0"/>
      <w:marRight w:val="0"/>
      <w:marTop w:val="0"/>
      <w:marBottom w:val="0"/>
      <w:divBdr>
        <w:top w:val="none" w:sz="0" w:space="0" w:color="auto"/>
        <w:left w:val="none" w:sz="0" w:space="0" w:color="auto"/>
        <w:bottom w:val="none" w:sz="0" w:space="0" w:color="auto"/>
        <w:right w:val="none" w:sz="0" w:space="0" w:color="auto"/>
      </w:divBdr>
    </w:div>
    <w:div w:id="1314217380">
      <w:bodyDiv w:val="1"/>
      <w:marLeft w:val="0"/>
      <w:marRight w:val="0"/>
      <w:marTop w:val="0"/>
      <w:marBottom w:val="0"/>
      <w:divBdr>
        <w:top w:val="none" w:sz="0" w:space="0" w:color="auto"/>
        <w:left w:val="none" w:sz="0" w:space="0" w:color="auto"/>
        <w:bottom w:val="none" w:sz="0" w:space="0" w:color="auto"/>
        <w:right w:val="none" w:sz="0" w:space="0" w:color="auto"/>
      </w:divBdr>
    </w:div>
    <w:div w:id="1772511938">
      <w:bodyDiv w:val="1"/>
      <w:marLeft w:val="0"/>
      <w:marRight w:val="0"/>
      <w:marTop w:val="0"/>
      <w:marBottom w:val="0"/>
      <w:divBdr>
        <w:top w:val="none" w:sz="0" w:space="0" w:color="auto"/>
        <w:left w:val="none" w:sz="0" w:space="0" w:color="auto"/>
        <w:bottom w:val="none" w:sz="0" w:space="0" w:color="auto"/>
        <w:right w:val="none" w:sz="0" w:space="0" w:color="auto"/>
      </w:divBdr>
    </w:div>
    <w:div w:id="1793132587">
      <w:bodyDiv w:val="1"/>
      <w:marLeft w:val="0"/>
      <w:marRight w:val="0"/>
      <w:marTop w:val="0"/>
      <w:marBottom w:val="0"/>
      <w:divBdr>
        <w:top w:val="none" w:sz="0" w:space="0" w:color="auto"/>
        <w:left w:val="none" w:sz="0" w:space="0" w:color="auto"/>
        <w:bottom w:val="none" w:sz="0" w:space="0" w:color="auto"/>
        <w:right w:val="none" w:sz="0" w:space="0" w:color="auto"/>
      </w:divBdr>
    </w:div>
    <w:div w:id="1837186706">
      <w:bodyDiv w:val="1"/>
      <w:marLeft w:val="0"/>
      <w:marRight w:val="0"/>
      <w:marTop w:val="0"/>
      <w:marBottom w:val="0"/>
      <w:divBdr>
        <w:top w:val="none" w:sz="0" w:space="0" w:color="auto"/>
        <w:left w:val="none" w:sz="0" w:space="0" w:color="auto"/>
        <w:bottom w:val="none" w:sz="0" w:space="0" w:color="auto"/>
        <w:right w:val="none" w:sz="0" w:space="0" w:color="auto"/>
      </w:divBdr>
    </w:div>
    <w:div w:id="208117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hyperlink" Target="https://web.apis.bg/p.php?i=476739" TargetMode="External"/><Relationship Id="rId18" Type="http://schemas.openxmlformats.org/officeDocument/2006/relationships/hyperlink" Target="mailto:ddsosogovo@abv.bg" TargetMode="Externa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512668" TargetMode="External"/><Relationship Id="rId17" Type="http://schemas.openxmlformats.org/officeDocument/2006/relationships/image" Target="media/image5.emf"/><Relationship Id="rId2" Type="http://schemas.openxmlformats.org/officeDocument/2006/relationships/styles" Target="styles.xml"/><Relationship Id="rId16" Type="http://schemas.openxmlformats.org/officeDocument/2006/relationships/hyperlink" Target="https://web.apis.bg/e.php?b=1&amp;i=11426"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hyperlink" Target="https://web.apis.bg/p.php?i=301352" TargetMode="External"/><Relationship Id="rId10" Type="http://schemas.openxmlformats.org/officeDocument/2006/relationships/hyperlink" Target="https://web.apis.bg/p.php?i=51266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ale.uslugi.io/uzdp" TargetMode="External"/><Relationship Id="rId14" Type="http://schemas.openxmlformats.org/officeDocument/2006/relationships/hyperlink" Target="https://web.apis.bg/p.php?i=5126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14</Pages>
  <Words>6308</Words>
  <Characters>35961</Characters>
  <Application>Microsoft Office Word</Application>
  <DocSecurity>0</DocSecurity>
  <Lines>299</Lines>
  <Paragraphs>84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42185</CharactersWithSpaces>
  <SharedDoc>false</SharedDoc>
  <HLinks>
    <vt:vector size="48" baseType="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117</cp:revision>
  <cp:lastPrinted>2022-11-02T09:28:00Z</cp:lastPrinted>
  <dcterms:created xsi:type="dcterms:W3CDTF">2026-03-26T07:56:00Z</dcterms:created>
  <dcterms:modified xsi:type="dcterms:W3CDTF">2026-07-13T07:44:00Z</dcterms:modified>
</cp:coreProperties>
</file>